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9" w:rsidRDefault="00DE5B99" w:rsidP="006B5013">
      <w:pPr>
        <w:pStyle w:val="Ttulo1"/>
        <w:spacing w:before="0" w:after="0"/>
        <w:jc w:val="center"/>
        <w:rPr>
          <w:rFonts w:ascii="Bodoni MT Black" w:hAnsi="Bodoni MT Black" w:cs="Times New Roman"/>
          <w:b w:val="0"/>
          <w:sz w:val="26"/>
          <w:szCs w:val="26"/>
        </w:rPr>
      </w:pPr>
      <w:r>
        <w:rPr>
          <w:rFonts w:ascii="Bodoni MT Black" w:hAnsi="Bodoni MT Black"/>
          <w:b w:val="0"/>
          <w:sz w:val="26"/>
          <w:szCs w:val="26"/>
        </w:rPr>
        <w:t xml:space="preserve">UNIDAD DE APRENDIZAJE Nº </w:t>
      </w:r>
      <w:r>
        <w:rPr>
          <w:rFonts w:ascii="Bodoni MT Black" w:hAnsi="Bodoni MT Black" w:cs="Times New Roman"/>
          <w:b w:val="0"/>
          <w:sz w:val="26"/>
          <w:szCs w:val="26"/>
        </w:rPr>
        <w:t>01</w:t>
      </w:r>
    </w:p>
    <w:p w:rsidR="00DE5B99" w:rsidRDefault="00DE5B99" w:rsidP="006B5013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iCs/>
          <w:sz w:val="24"/>
          <w:szCs w:val="24"/>
        </w:rPr>
      </w:pPr>
      <w:r>
        <w:rPr>
          <w:b/>
          <w:iCs/>
          <w:color w:val="000000"/>
          <w:sz w:val="20"/>
          <w:szCs w:val="20"/>
        </w:rPr>
        <w:t xml:space="preserve">“MANIFESTAMOS NUESTRO AGRADECIMIENTO A DIOS PADRE POR ENVIARNOS A SU HIJO ANUNCIANDO A JESÚS RESUCITADO </w:t>
      </w:r>
      <w:r>
        <w:rPr>
          <w:b/>
          <w:iCs/>
          <w:sz w:val="20"/>
          <w:szCs w:val="20"/>
        </w:rPr>
        <w:t>VIVIENDO UNA EDUCACIÓN EN DEMOCRACIA</w:t>
      </w:r>
      <w:r>
        <w:rPr>
          <w:b/>
          <w:iCs/>
          <w:color w:val="000000"/>
          <w:sz w:val="20"/>
          <w:szCs w:val="20"/>
        </w:rPr>
        <w:t>”</w:t>
      </w:r>
    </w:p>
    <w:p w:rsidR="00DE5B99" w:rsidRDefault="00DE5B99" w:rsidP="006B5013">
      <w:pPr>
        <w:pStyle w:val="Ttulo2"/>
        <w:spacing w:before="0"/>
        <w:ind w:hanging="284"/>
        <w:rPr>
          <w:rFonts w:ascii="Rockwell" w:hAnsi="Rockwell"/>
          <w:b w:val="0"/>
          <w:bCs w:val="0"/>
          <w:i/>
          <w:color w:val="000000"/>
          <w:sz w:val="22"/>
          <w:szCs w:val="22"/>
        </w:rPr>
      </w:pPr>
      <w:r>
        <w:rPr>
          <w:rFonts w:ascii="Rockwell" w:hAnsi="Rockwell"/>
          <w:bCs w:val="0"/>
          <w:color w:val="000000"/>
          <w:sz w:val="22"/>
          <w:szCs w:val="22"/>
        </w:rPr>
        <w:t>I. INFORMACIÓN GENERAL:</w:t>
      </w:r>
    </w:p>
    <w:p w:rsidR="00DE5B99" w:rsidRDefault="00DE5B99" w:rsidP="006B501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1. INSTITUCIÓN EDUCATIVA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</w:rPr>
        <w:t xml:space="preserve"> “José Carlos </w:t>
      </w:r>
      <w:r>
        <w:t>Mariátegui</w:t>
      </w:r>
      <w:r>
        <w:rPr>
          <w:rFonts w:ascii="Calibri" w:hAnsi="Calibri"/>
        </w:rPr>
        <w:t>” – El Porvenir</w:t>
      </w:r>
    </w:p>
    <w:p w:rsidR="00DE5B99" w:rsidRDefault="00DE5B99" w:rsidP="006B5013">
      <w:p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b/>
        </w:rPr>
        <w:t>2. ÁREA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Cs/>
        </w:rPr>
        <w:t>Educación Religiosa</w:t>
      </w:r>
    </w:p>
    <w:p w:rsidR="00DE5B99" w:rsidRDefault="00DE5B99" w:rsidP="006B5013">
      <w:pPr>
        <w:spacing w:after="0" w:line="240" w:lineRule="auto"/>
        <w:rPr>
          <w:rFonts w:ascii="Calibri" w:hAnsi="Calibri"/>
          <w:i/>
          <w:iCs/>
        </w:rPr>
      </w:pPr>
      <w:r>
        <w:rPr>
          <w:rFonts w:ascii="Calibri" w:hAnsi="Calibri"/>
          <w:b/>
        </w:rPr>
        <w:t>3. GRADO – SECCIÓN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Segundo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iCs/>
        </w:rPr>
        <w:t>“A”;  “B”; “C”; “D”; “E”</w:t>
      </w:r>
    </w:p>
    <w:p w:rsidR="00DE5B99" w:rsidRDefault="00DE5B99" w:rsidP="006B5013">
      <w:pPr>
        <w:spacing w:after="0" w:line="240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b/>
        </w:rPr>
        <w:t>4. DURACIÓN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Inicio:</w:t>
      </w:r>
      <w:r>
        <w:rPr>
          <w:rFonts w:ascii="Calibri" w:hAnsi="Calibri"/>
        </w:rPr>
        <w:t xml:space="preserve"> </w:t>
      </w:r>
      <w:r w:rsidR="006B5013">
        <w:rPr>
          <w:rFonts w:ascii="Calibri" w:hAnsi="Calibri"/>
        </w:rPr>
        <w:t xml:space="preserve">01 </w:t>
      </w:r>
      <w:r>
        <w:rPr>
          <w:rFonts w:ascii="Calibri" w:hAnsi="Calibri"/>
        </w:rPr>
        <w:t>de marzo 20</w:t>
      </w:r>
      <w:r w:rsidR="003B75F1">
        <w:rPr>
          <w:rFonts w:ascii="Calibri" w:hAnsi="Calibri"/>
        </w:rPr>
        <w:t>10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   </w:t>
      </w:r>
      <w:r>
        <w:rPr>
          <w:rFonts w:ascii="Calibri" w:hAnsi="Calibri"/>
        </w:rPr>
        <w:t xml:space="preserve">            </w:t>
      </w:r>
      <w:r>
        <w:rPr>
          <w:rFonts w:ascii="Calibri" w:hAnsi="Calibri"/>
          <w:b/>
        </w:rPr>
        <w:t>Término:</w:t>
      </w:r>
      <w:r>
        <w:rPr>
          <w:rFonts w:ascii="Calibri" w:hAnsi="Calibri"/>
        </w:rPr>
        <w:t xml:space="preserve"> </w:t>
      </w:r>
      <w:r>
        <w:t xml:space="preserve">12 </w:t>
      </w:r>
      <w:r>
        <w:rPr>
          <w:rFonts w:ascii="Calibri" w:hAnsi="Calibri"/>
        </w:rPr>
        <w:t>de</w:t>
      </w:r>
      <w:r>
        <w:rPr>
          <w:rFonts w:ascii="Calibri" w:hAnsi="Calibri"/>
          <w:i/>
        </w:rPr>
        <w:t xml:space="preserve"> </w:t>
      </w:r>
      <w:r>
        <w:rPr>
          <w:i/>
          <w:color w:val="000000" w:themeColor="text1"/>
        </w:rPr>
        <w:t>junio</w:t>
      </w:r>
      <w:r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de 20</w:t>
      </w:r>
      <w:r w:rsidR="003B75F1">
        <w:rPr>
          <w:rFonts w:ascii="Calibri" w:hAnsi="Calibri"/>
          <w:i/>
          <w:iCs/>
          <w:color w:val="000000"/>
        </w:rPr>
        <w:t>10</w:t>
      </w:r>
    </w:p>
    <w:p w:rsidR="00DE5B99" w:rsidRDefault="00DE5B99" w:rsidP="006B5013">
      <w:p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b/>
        </w:rPr>
        <w:t>5. HORAS SEMANALES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iCs/>
        </w:rPr>
        <w:t>02</w:t>
      </w:r>
    </w:p>
    <w:p w:rsidR="00DE5B99" w:rsidRDefault="00DE5B99" w:rsidP="006B5013">
      <w:pPr>
        <w:tabs>
          <w:tab w:val="left" w:pos="2835"/>
        </w:tabs>
        <w:spacing w:after="0" w:line="240" w:lineRule="auto"/>
        <w:rPr>
          <w:rFonts w:ascii="Calibri" w:hAnsi="Calibri"/>
          <w:i/>
          <w:iCs/>
        </w:rPr>
      </w:pPr>
      <w:r>
        <w:rPr>
          <w:b/>
        </w:rPr>
        <w:t>6. DOCENTE</w:t>
      </w:r>
      <w:r>
        <w:rPr>
          <w:b/>
        </w:rPr>
        <w:tab/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  <w:lang w:val="pt-BR"/>
        </w:rPr>
        <w:t xml:space="preserve">Áurea </w:t>
      </w:r>
      <w:proofErr w:type="spellStart"/>
      <w:r>
        <w:rPr>
          <w:rFonts w:ascii="Calibri" w:hAnsi="Calibri"/>
          <w:bCs/>
          <w:lang w:val="pt-BR"/>
        </w:rPr>
        <w:t>Angelita</w:t>
      </w:r>
      <w:proofErr w:type="spellEnd"/>
      <w:r>
        <w:rPr>
          <w:rFonts w:ascii="Calibri" w:hAnsi="Calibri"/>
          <w:bCs/>
          <w:lang w:val="pt-BR"/>
        </w:rPr>
        <w:t xml:space="preserve"> </w:t>
      </w:r>
      <w:proofErr w:type="spellStart"/>
      <w:r>
        <w:rPr>
          <w:rFonts w:ascii="Calibri" w:hAnsi="Calibri"/>
          <w:bCs/>
          <w:lang w:val="pt-BR"/>
        </w:rPr>
        <w:t>Roldan</w:t>
      </w:r>
      <w:proofErr w:type="spellEnd"/>
      <w:r>
        <w:rPr>
          <w:rFonts w:ascii="Calibri" w:hAnsi="Calibri"/>
          <w:bCs/>
          <w:lang w:val="pt-BR"/>
        </w:rPr>
        <w:t xml:space="preserve"> Santiago</w:t>
      </w:r>
      <w:r w:rsidR="006B5013">
        <w:rPr>
          <w:rFonts w:ascii="Calibri" w:hAnsi="Calibri"/>
          <w:bCs/>
          <w:lang w:val="pt-BR"/>
        </w:rPr>
        <w:t xml:space="preserve"> </w:t>
      </w:r>
      <w:proofErr w:type="spellStart"/>
      <w:r w:rsidR="006B5013">
        <w:rPr>
          <w:rFonts w:ascii="Calibri" w:hAnsi="Calibri"/>
          <w:bCs/>
          <w:lang w:val="pt-BR"/>
        </w:rPr>
        <w:t>rsm</w:t>
      </w:r>
      <w:proofErr w:type="spellEnd"/>
    </w:p>
    <w:p w:rsidR="00DE5B99" w:rsidRDefault="00DE5B99" w:rsidP="006B5013">
      <w:pPr>
        <w:tabs>
          <w:tab w:val="left" w:pos="3140"/>
        </w:tabs>
        <w:spacing w:after="0" w:line="240" w:lineRule="auto"/>
        <w:rPr>
          <w:rFonts w:ascii="Times New Roman" w:hAnsi="Times New Roman"/>
          <w:i/>
          <w:iCs/>
          <w:sz w:val="10"/>
          <w:szCs w:val="10"/>
        </w:rPr>
      </w:pPr>
    </w:p>
    <w:p w:rsidR="00DE5B99" w:rsidRDefault="00DE5B99" w:rsidP="006B5013">
      <w:pPr>
        <w:pStyle w:val="Ttulo"/>
        <w:ind w:hanging="360"/>
        <w:jc w:val="left"/>
        <w:rPr>
          <w:rFonts w:ascii="Rockwell" w:hAnsi="Rockwell"/>
          <w:b w:val="0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II. JUSTIFICACION:</w:t>
      </w:r>
    </w:p>
    <w:p w:rsidR="00DE5B99" w:rsidRDefault="00DE5B99" w:rsidP="006B5013">
      <w:pPr>
        <w:tabs>
          <w:tab w:val="left" w:pos="180"/>
        </w:tabs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bCs/>
          <w:sz w:val="21"/>
          <w:szCs w:val="21"/>
        </w:rPr>
        <w:t xml:space="preserve">En esta unidad el Área de Educación Religiosa </w:t>
      </w:r>
      <w:r>
        <w:rPr>
          <w:sz w:val="21"/>
          <w:szCs w:val="21"/>
        </w:rPr>
        <w:t>da a conocer que Dios cumple su Plan de Salvación en Jesús, quien muere y resucita para liberarnos de la muerte del pecado, mostramos nuestro agradecimiento proclamando su resurrección; para lo cual se</w:t>
      </w:r>
      <w:r>
        <w:rPr>
          <w:bCs/>
          <w:sz w:val="21"/>
          <w:szCs w:val="21"/>
        </w:rPr>
        <w:t xml:space="preserve"> utilizará técnicas y estrategias de aprendizaje a través de la lectura, comprensión y análisis de la Biblia y documentos de la Iglesia. </w:t>
      </w:r>
      <w:r>
        <w:rPr>
          <w:sz w:val="21"/>
          <w:szCs w:val="21"/>
        </w:rPr>
        <w:t xml:space="preserve">Todo ello lo hará desarrollando las capacidades de área; </w:t>
      </w:r>
      <w:r>
        <w:rPr>
          <w:color w:val="000000"/>
          <w:sz w:val="21"/>
          <w:szCs w:val="21"/>
        </w:rPr>
        <w:t>teniendo presente el Plan Lector y los contenidos transversales de educación para la convivencia, la superación, la paz y conservación del medio ambiente.</w:t>
      </w:r>
    </w:p>
    <w:p w:rsidR="00DE5B99" w:rsidRDefault="00DE5B99" w:rsidP="006B5013">
      <w:pPr>
        <w:tabs>
          <w:tab w:val="left" w:pos="18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360"/>
        <w:rPr>
          <w:rFonts w:ascii="Rockwell" w:hAnsi="Rockwell"/>
          <w:b/>
          <w:color w:val="000000"/>
        </w:rPr>
      </w:pPr>
      <w:r>
        <w:rPr>
          <w:rFonts w:ascii="Rockwell" w:hAnsi="Rockwell"/>
          <w:b/>
          <w:color w:val="000000"/>
        </w:rPr>
        <w:t>III. PROPOSITOS DE LA UNIDAD:</w:t>
      </w: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360"/>
        <w:rPr>
          <w:rFonts w:ascii="Rockwell" w:hAnsi="Rockwell"/>
          <w:color w:val="000000"/>
          <w:sz w:val="10"/>
          <w:szCs w:val="10"/>
        </w:rPr>
      </w:pPr>
    </w:p>
    <w:tbl>
      <w:tblPr>
        <w:tblpPr w:leftFromText="141" w:rightFromText="141" w:bottomFromText="200" w:vertAnchor="text" w:horzAnchor="margin" w:tblpX="108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9922"/>
      </w:tblGrid>
      <w:tr w:rsidR="00DE5B99" w:rsidTr="00DE5B99"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COMPETENCIAS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COMPRENSIÓN DOCTRINAL CRISTIANA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Profundiza el Plan de Salvación de Dios, y lo aplica en su actuación diaria con los demás, respetando las diferencias.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DISCERNIMIENTO DE FE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Da testimonio de Fe, en su comunidad, comprometiéndose a seguir las enseñanzas de Jesucristo y a trabajar con los demás en el anuncio y construcción del Reino.</w:t>
            </w:r>
          </w:p>
        </w:tc>
      </w:tr>
      <w:tr w:rsidR="00DE5B99" w:rsidTr="00DE5B99">
        <w:trPr>
          <w:trHeight w:val="149"/>
        </w:trPr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Rockwell" w:hAnsi="Rockwell"/>
                <w:b/>
              </w:rPr>
              <w:t>ACTITUDES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 w:cs="Arial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hAnsi="Calibri" w:cs="Arial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"/>
              </w:rPr>
              <w:t>Respeta y tolera las diversas opiniones y creencias de sus compañeros.</w:t>
            </w:r>
          </w:p>
        </w:tc>
      </w:tr>
    </w:tbl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rPr>
          <w:rFonts w:ascii="Calibri" w:eastAsia="Times New Roman" w:hAnsi="Calibri"/>
          <w:color w:val="000000"/>
          <w:lang w:val="es-ES" w:eastAsia="es-ES"/>
        </w:rPr>
      </w:pPr>
    </w:p>
    <w:p w:rsidR="00DE5B99" w:rsidRDefault="00DE5B99" w:rsidP="006B5013">
      <w:pPr>
        <w:pStyle w:val="Ttulo"/>
        <w:ind w:hanging="284"/>
        <w:jc w:val="lef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IV. TEMAS TRANSVERSALES </w:t>
      </w:r>
      <w:r>
        <w:rPr>
          <w:rFonts w:ascii="Rockwell" w:hAnsi="Rockwell"/>
          <w:color w:val="000000"/>
          <w:sz w:val="22"/>
          <w:szCs w:val="22"/>
        </w:rPr>
        <w:t>Y VALORES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2126"/>
        <w:gridCol w:w="3969"/>
        <w:gridCol w:w="3544"/>
      </w:tblGrid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INSTITUCIONAL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  <w:color w:val="000000"/>
              </w:rPr>
              <w:t>VALORES</w:t>
            </w:r>
          </w:p>
        </w:tc>
      </w:tr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 xml:space="preserve">Educación para la convivencia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Trabajo y producción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democracia.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RESPETO</w:t>
            </w:r>
          </w:p>
        </w:tc>
      </w:tr>
      <w:tr w:rsidR="00DE5B99" w:rsidTr="00DE5B99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 la paz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Cs/>
                <w:color w:val="000000"/>
              </w:rPr>
              <w:t>Conservación del medio ambiente.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175"/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RESPONSABILIDAD</w:t>
            </w:r>
          </w:p>
        </w:tc>
      </w:tr>
      <w:tr w:rsidR="00DE5B99" w:rsidTr="00DE5B99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del medio ambiente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valores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972"/>
                <w:tab w:val="left" w:pos="41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SOLIDARIDAD</w:t>
            </w:r>
          </w:p>
        </w:tc>
      </w:tr>
    </w:tbl>
    <w:p w:rsidR="00DE5B99" w:rsidRDefault="00DE5B99" w:rsidP="006B5013">
      <w:pPr>
        <w:pStyle w:val="Textoindependiente"/>
        <w:spacing w:after="0"/>
        <w:ind w:hanging="180"/>
        <w:rPr>
          <w:rFonts w:ascii="Bodoni MT Black" w:hAnsi="Bodoni MT Black"/>
          <w:b/>
          <w:iCs/>
          <w:sz w:val="22"/>
          <w:szCs w:val="22"/>
        </w:rPr>
      </w:pPr>
    </w:p>
    <w:p w:rsidR="00DE5B99" w:rsidRDefault="00DE5B99" w:rsidP="006B5013">
      <w:pPr>
        <w:pStyle w:val="Textoindependiente"/>
        <w:spacing w:after="0"/>
        <w:ind w:hanging="180"/>
        <w:rPr>
          <w:rFonts w:ascii="Bodoni MT Black" w:hAnsi="Bodoni MT Black"/>
          <w:b/>
          <w:iCs/>
          <w:sz w:val="22"/>
          <w:szCs w:val="22"/>
        </w:rPr>
      </w:pPr>
      <w:r>
        <w:rPr>
          <w:rFonts w:ascii="Bodoni MT Black" w:hAnsi="Bodoni MT Black"/>
          <w:b/>
          <w:iCs/>
          <w:sz w:val="22"/>
          <w:szCs w:val="22"/>
        </w:rPr>
        <w:lastRenderedPageBreak/>
        <w:t xml:space="preserve">V. ORGANIZACIÓN DE LOS APRENDIZAJES: </w:t>
      </w:r>
    </w:p>
    <w:tbl>
      <w:tblPr>
        <w:tblW w:w="13470" w:type="dxa"/>
        <w:tblInd w:w="250" w:type="dxa"/>
        <w:tblLayout w:type="fixed"/>
        <w:tblLook w:val="01E0"/>
      </w:tblPr>
      <w:tblGrid>
        <w:gridCol w:w="3261"/>
        <w:gridCol w:w="2411"/>
        <w:gridCol w:w="5530"/>
        <w:gridCol w:w="1134"/>
        <w:gridCol w:w="1134"/>
      </w:tblGrid>
      <w:tr w:rsidR="00DE5B99" w:rsidTr="00DE5B99">
        <w:trPr>
          <w:trHeight w:val="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iCs/>
                <w:sz w:val="20"/>
                <w:szCs w:val="20"/>
              </w:rPr>
              <w:t>CAPACIDADES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iCs/>
                <w:sz w:val="20"/>
                <w:szCs w:val="20"/>
              </w:rPr>
              <w:t>CONOCIMIENTOS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RECURSOS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TIEMPO</w:t>
            </w:r>
          </w:p>
        </w:tc>
      </w:tr>
      <w:tr w:rsidR="00DE5B99" w:rsidTr="00DE5B99">
        <w:trPr>
          <w:trHeight w:val="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Identifica en los textos bíblicos propuestos las normas de vida del cristiano para una verdadera convivencia en el aula.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Asume los valores del evangelio como fundamento para vivir una vida en armonía, justicia y paz.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Jesús nos invita a vivir como hermanos</w:t>
            </w:r>
            <w:r>
              <w:rPr>
                <w:sz w:val="18"/>
                <w:szCs w:val="18"/>
              </w:rPr>
              <w:t>: Elaboramos nuestras Normas de Convivencia</w:t>
            </w:r>
          </w:p>
          <w:p w:rsidR="00DE5B99" w:rsidRDefault="00DE5B99" w:rsidP="006B5013">
            <w:pPr>
              <w:spacing w:after="0" w:line="240" w:lineRule="auto"/>
              <w:ind w:firstLine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13, 34 – 35; Romanos 12, 9– 20; Hechos 2, 42 – 47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Recuperación de saberes previos.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Proclamación de la Palabra de Dios con entonación adecuada, voz audible y buena vocalización que faciliten la comprensión lectora.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Reflexión de la realidad personal y del entorno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Diálogo dirigido.</w:t>
            </w:r>
          </w:p>
          <w:p w:rsidR="00DE5B99" w:rsidRDefault="00DE5B99" w:rsidP="006B501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Compromiso de cambio personal y de equipo.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Trabajo en equipo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Elaboran sus Normas de convivencia.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Materiales impresos: guías, fichas, tarjetas léxicas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DE5B99" w:rsidTr="00DE5B99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Valora el sufrimiento de Cristo por amor hacia nosotros.</w:t>
            </w:r>
          </w:p>
          <w:p w:rsidR="00DE5B99" w:rsidRDefault="00DE5B99" w:rsidP="006B5013">
            <w:pPr>
              <w:pStyle w:val="Ttulo4"/>
              <w:spacing w:before="0"/>
              <w:ind w:hanging="1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en los textos bíblicos los principales hechos del Misterio Pascual de Cristo.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ind w:hanging="34"/>
              <w:rPr>
                <w:rFonts w:eastAsia="Times New Roman"/>
                <w:sz w:val="18"/>
                <w:szCs w:val="18"/>
                <w:lang w:val="es-MX" w:eastAsia="es-ES"/>
              </w:rPr>
            </w:pPr>
            <w:r>
              <w:rPr>
                <w:b/>
                <w:sz w:val="18"/>
                <w:szCs w:val="18"/>
              </w:rPr>
              <w:t>Misterio Pascual de Cristo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Pasión, muerte y resurrección de Jesús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t>Juan 12, 27 – 33; 19,30;– 46; Juan 20, 11 – 18; 14, 27 – 31; Hebreos 2, 9 – 10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  <w:lang w:val="es-ES"/>
              </w:rPr>
            </w:pP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Proclamación de la Palabra de Dios con entonación adecuada, voz audible y buena vocalización que faciliten la comprensión lectora.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Lectura de la Biblia, extrayendo las ideas principales, anotándolas en su cuaderno.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Responden ¿Qué? ¿Cómo? Y ¿para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han aprendido?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Participan de la celebración de Semana Santa en su Comunidad.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 w:cs="Times New Roman"/>
                <w:b/>
                <w:sz w:val="18"/>
                <w:szCs w:val="18"/>
                <w:lang w:val="pt-BR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Elaboran un diario sobre los hechos </w:t>
            </w:r>
            <w:proofErr w:type="spellStart"/>
            <w:r>
              <w:rPr>
                <w:sz w:val="18"/>
                <w:szCs w:val="18"/>
              </w:rPr>
              <w:t>mas</w:t>
            </w:r>
            <w:proofErr w:type="spellEnd"/>
            <w:r>
              <w:rPr>
                <w:sz w:val="18"/>
                <w:szCs w:val="18"/>
              </w:rPr>
              <w:t xml:space="preserve"> importantes de la Semana Santa, con creatividad.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Identifica en los textos bíblicos que la Resurrección es un hecho histórico atestiguado por sus discípulos.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Reconoce que la Resurrección de Cristo es una prueba de su Divinidad y que da sentido a toda nuestra vida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Participa en el aula celebrando la resurrección de Jesús.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 diversas apariciones  de Jesús Resucitado.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Mateo 28, 16 – 20; Marcos 16, 14 – 15; Lucas 24, 47 – 49</w:t>
            </w:r>
          </w:p>
          <w:p w:rsidR="00DE5B99" w:rsidRDefault="00DE5B99" w:rsidP="006B50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Proclamación de la Palabra de Dios.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Lectura de la Biblia, extrayendo las ideas principales, anotándolas en su cuaderno.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Socializan sus respuestas y con la ayuda del docente elaboran sus conclusiones.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Responden ¿Qué? ¿Cómo? Y ¿para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han aprendido?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Participan de la celebración de la Resurrección.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Elabora un listado sobre acciones en defensa de la vida.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dentifica en los textos Bíblicos la presencia del espíritu santo.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Compara los hechos de la vida en que actúa el espíritu santo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Aprendiendo a utilizar nuestra Biblia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 xml:space="preserve">Nehemías 8, 4 – 6; Lucas 4, 16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La  presencia  del Espíritu Santo en la obra de Jesucristo</w:t>
            </w:r>
            <w:r>
              <w:rPr>
                <w:sz w:val="18"/>
                <w:szCs w:val="18"/>
              </w:rPr>
              <w:t>(Pentecostés y la primeras comunidades cristianas)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Aprendiendo a utilizar nuestra Biblia 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Nehemías 8, 4 – 6; Lucas 4, 1621 Catecismo de la Iglesia Católica 131 – 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Ubica los textos bíblicos propuestos por el docente.</w:t>
            </w:r>
          </w:p>
          <w:p w:rsidR="00DE5B99" w:rsidRDefault="00DE5B99" w:rsidP="006B5013">
            <w:pPr>
              <w:spacing w:after="0" w:line="240" w:lineRule="auto"/>
              <w:ind w:firstLine="1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Enumera acciones de las personas que actúan por inspiración del espíritu santo. </w:t>
            </w:r>
          </w:p>
          <w:p w:rsidR="00DE5B99" w:rsidRDefault="00DE5B99" w:rsidP="006B5013">
            <w:pPr>
              <w:spacing w:after="0" w:line="240" w:lineRule="auto"/>
              <w:ind w:firstLine="11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una oración movida por el Espíritu Santo.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Ubica los textos bíblicos propuestos por el docente.</w:t>
            </w:r>
          </w:p>
          <w:p w:rsidR="00DE5B99" w:rsidRDefault="00DE5B99" w:rsidP="006B5013">
            <w:pPr>
              <w:spacing w:after="0" w:line="240" w:lineRule="auto"/>
              <w:ind w:firstLine="11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 los libros del Antiguo y Nuevo Testamento en un cuadro de doble entrada.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Elabora su mini biblia con creatividad, utilizando material de reciclaje.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spacing w:after="0" w:line="240" w:lineRule="auto"/>
        <w:rPr>
          <w:rFonts w:ascii="Times New Roman" w:eastAsia="Times New Roman" w:hAnsi="Times New Roman"/>
          <w:color w:val="000000"/>
          <w:lang w:val="es-ES" w:eastAsia="es-ES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tbl>
      <w:tblPr>
        <w:tblpPr w:leftFromText="141" w:rightFromText="141" w:bottomFromText="200" w:vertAnchor="text" w:horzAnchor="margin" w:tblpXSpec="center" w:tblpY="110"/>
        <w:tblW w:w="13575" w:type="dxa"/>
        <w:tblLayout w:type="fixed"/>
        <w:tblLook w:val="01E0"/>
      </w:tblPr>
      <w:tblGrid>
        <w:gridCol w:w="3260"/>
        <w:gridCol w:w="2660"/>
        <w:gridCol w:w="4961"/>
        <w:gridCol w:w="1560"/>
        <w:gridCol w:w="1134"/>
      </w:tblGrid>
      <w:tr w:rsidR="00DE5B99" w:rsidTr="00DE5B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CAPACIDADES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iCs/>
                <w:sz w:val="20"/>
                <w:szCs w:val="20"/>
              </w:rPr>
              <w:t>CONOCIMIENTOS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ACTIVIDADES / ESTRATEGIAS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RECURSOS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TIEMPO</w:t>
            </w:r>
          </w:p>
        </w:tc>
      </w:tr>
      <w:tr w:rsidR="00DE5B99" w:rsidTr="00DE5B99">
        <w:trPr>
          <w:trHeight w:val="1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219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Identifica en los evangelios el mensaje, vida y obra de Jesús</w:t>
            </w:r>
          </w:p>
          <w:p w:rsidR="00DE5B99" w:rsidRDefault="00DE5B99" w:rsidP="006B5013">
            <w:pPr>
              <w:spacing w:after="0" w:line="240" w:lineRule="auto"/>
              <w:ind w:hanging="219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Identifica la historicidad, autores, destinatarios de los evangelios, elaborando un tríptico.</w:t>
            </w:r>
          </w:p>
          <w:p w:rsidR="00DE5B99" w:rsidRDefault="00DE5B99" w:rsidP="006B5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DISCERNIMIENTO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DE FE</w:t>
            </w:r>
          </w:p>
          <w:p w:rsidR="00DE5B99" w:rsidRDefault="00DE5B99" w:rsidP="006B5013">
            <w:pPr>
              <w:spacing w:after="0" w:line="240" w:lineRule="auto"/>
              <w:ind w:hanging="219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Reconoce en los Evangelios la verdad revelada por Dios a los hombres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Asume en su vida los evangelios leyendo y meditando un capítulo diario de los evangelios.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14; Juan 13, 23; Juan 21, 23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rFonts w:eastAsia="Times New Roman" w:cs="Times New Roman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  <w:lang w:val="es-ES" w:eastAsia="es-ES"/>
              </w:rPr>
            </w:pPr>
            <w:r>
              <w:rPr>
                <w:b/>
                <w:sz w:val="19"/>
                <w:szCs w:val="19"/>
              </w:rPr>
              <w:t>La Revelación Oral y tradición de la Iglesia,</w:t>
            </w:r>
          </w:p>
          <w:p w:rsidR="00DE5B99" w:rsidRDefault="00DE5B99" w:rsidP="006B50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Los Evangelios</w:t>
            </w:r>
            <w:r>
              <w:rPr>
                <w:sz w:val="19"/>
                <w:szCs w:val="19"/>
              </w:rPr>
              <w:t>; autores, géneros literarios, interpretación a la luz del magisterio. Evangelios  sinópticos y teológicos</w:t>
            </w:r>
          </w:p>
          <w:p w:rsidR="00DE5B99" w:rsidRDefault="00DE5B99" w:rsidP="006B5013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  <w:lang w:val="es-ES" w:eastAsia="es-ES"/>
              </w:rPr>
            </w:pPr>
            <w:r>
              <w:rPr>
                <w:sz w:val="19"/>
                <w:szCs w:val="19"/>
              </w:rPr>
              <w:t>Mateo. 9, 9; Hechos. 12, 12; Colosenses. 4,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color w:val="000000" w:themeColor="text1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Recuperación de saberes previos.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●</w:t>
            </w:r>
            <w:r>
              <w:rPr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Proclamación de la Palabra de Dios con entonación adecuada.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Leen</w:t>
            </w:r>
            <w:r>
              <w:rPr>
                <w:sz w:val="19"/>
                <w:szCs w:val="19"/>
              </w:rPr>
              <w:t xml:space="preserve"> la hoja informativa extrayendo las ideas principales, anotándolas en su cuaderno.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Con la ayuda del docente elaboran sus conclusiones.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Elaboran un tríptico resaltando la</w:t>
            </w:r>
            <w:r>
              <w:rPr>
                <w:sz w:val="19"/>
                <w:szCs w:val="19"/>
              </w:rPr>
              <w:t xml:space="preserve"> historicidad, autores, destinatarios de los </w:t>
            </w:r>
            <w:proofErr w:type="gramStart"/>
            <w:r>
              <w:rPr>
                <w:sz w:val="19"/>
                <w:szCs w:val="19"/>
              </w:rPr>
              <w:t>evangelios ,</w:t>
            </w:r>
            <w:proofErr w:type="spellStart"/>
            <w:r>
              <w:rPr>
                <w:sz w:val="19"/>
                <w:szCs w:val="19"/>
              </w:rPr>
              <w:t>teologicos,sinopticos</w:t>
            </w:r>
            <w:proofErr w:type="spellEnd"/>
            <w:proofErr w:type="gramEnd"/>
            <w:r>
              <w:rPr>
                <w:sz w:val="19"/>
                <w:szCs w:val="19"/>
              </w:rPr>
              <w:t>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Responden </w:t>
            </w:r>
            <w:proofErr w:type="gramStart"/>
            <w:r>
              <w:rPr>
                <w:sz w:val="19"/>
                <w:szCs w:val="19"/>
              </w:rPr>
              <w:t>¿</w:t>
            </w:r>
            <w:proofErr w:type="gramEnd"/>
            <w:r>
              <w:rPr>
                <w:sz w:val="19"/>
                <w:szCs w:val="19"/>
              </w:rPr>
              <w:t xml:space="preserve">Qué ¿cómo? Y ¿para </w:t>
            </w:r>
            <w:proofErr w:type="spellStart"/>
            <w:r>
              <w:rPr>
                <w:sz w:val="19"/>
                <w:szCs w:val="19"/>
              </w:rPr>
              <w:t>que</w:t>
            </w:r>
            <w:proofErr w:type="spellEnd"/>
            <w:r>
              <w:rPr>
                <w:sz w:val="19"/>
                <w:szCs w:val="19"/>
              </w:rPr>
              <w:t xml:space="preserve"> han aprendido?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color w:val="000000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Aprenden frases de los evangelios de memoria.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Compendio del </w:t>
            </w:r>
            <w:r>
              <w:rPr>
                <w:sz w:val="20"/>
                <w:szCs w:val="20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Materiales impresos: guías, fichas, tarjetas léxicas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sz w:val="20"/>
                <w:szCs w:val="20"/>
              </w:rPr>
            </w:pP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E5B99" w:rsidTr="00DE5B99">
        <w:trPr>
          <w:trHeight w:val="1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pStyle w:val="Textoindependiente3"/>
              <w:spacing w:after="0"/>
              <w:ind w:hanging="21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>●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Identifica en los textos bíblicos el rol de María en la Historia de la Salvación, </w:t>
            </w:r>
          </w:p>
          <w:p w:rsidR="00DE5B99" w:rsidRDefault="00DE5B99" w:rsidP="006B5013">
            <w:pPr>
              <w:spacing w:after="0" w:line="240" w:lineRule="auto"/>
              <w:ind w:hanging="219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Distingue que con el Sí de María Jesús está entre nosotros desde la encarnación de María.</w:t>
            </w:r>
          </w:p>
          <w:p w:rsidR="00DE5B99" w:rsidRDefault="00DE5B99" w:rsidP="006B5013">
            <w:pPr>
              <w:pStyle w:val="Textoindependiente3"/>
              <w:spacing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DISCERNIMIENTO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DE FE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Celebra el Sí de María agradeciendo por habernos dado a Jesucristo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El Si de María, un misterio de Encarnación</w:t>
            </w:r>
            <w:r>
              <w:rPr>
                <w:sz w:val="19"/>
                <w:szCs w:val="19"/>
              </w:rPr>
              <w:t>. Lucas 1, 38 – 55; Mateo  2, 13 – 23; Lucas 1, 26 – 37; Catecismo de la Iglesia Católica 461 – 463. Advocaciones Marianas, dogmas marianos.</w:t>
            </w:r>
          </w:p>
          <w:p w:rsidR="00DE5B99" w:rsidRDefault="00DE5B99" w:rsidP="006B5013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DE5B99" w:rsidRDefault="00DE5B99" w:rsidP="006B5013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DE5B99" w:rsidRDefault="00DE5B99" w:rsidP="006B5013">
            <w:pPr>
              <w:spacing w:after="0" w:line="240" w:lineRule="auto"/>
              <w:ind w:hanging="110"/>
              <w:rPr>
                <w:rFonts w:eastAsia="Times New Roman" w:cs="Times New Roman"/>
                <w:sz w:val="19"/>
                <w:szCs w:val="19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eastAsia="Times New Roman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Recuperación de saberes previos.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●</w:t>
            </w:r>
            <w:r>
              <w:rPr>
                <w:sz w:val="19"/>
                <w:szCs w:val="19"/>
              </w:rPr>
              <w:t xml:space="preserve"> Ubica los textos bíblicos propuestos por el docente.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●</w:t>
            </w:r>
            <w:r>
              <w:rPr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Proclamación de la Palabra de Dios con entonación adecuada, voz audible y buena vocalización que faciliten la comprensión lectora.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Leen</w:t>
            </w:r>
            <w:r>
              <w:rPr>
                <w:sz w:val="19"/>
                <w:szCs w:val="19"/>
              </w:rPr>
              <w:t xml:space="preserve"> la hoja informativa extrayendo las ideas principales, anotándolas en su cuaderno.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Con la ayuda del docente elaboran sus conclusiones.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color w:val="000000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9"/>
                <w:szCs w:val="19"/>
              </w:rPr>
              <w:t>Participa con fe y devoción de la celebración a María.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color w:val="000000"/>
          <w:lang w:val="es-ES" w:eastAsia="es-ES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pStyle w:val="Ttulo3"/>
        <w:spacing w:before="0" w:after="0"/>
        <w:rPr>
          <w:rFonts w:ascii="Bodoni MT Black" w:hAnsi="Bodoni MT Black"/>
          <w:bCs w:val="0"/>
          <w:sz w:val="20"/>
          <w:szCs w:val="20"/>
        </w:rPr>
      </w:pPr>
      <w:r>
        <w:rPr>
          <w:rFonts w:ascii="Bodoni MT Black" w:hAnsi="Bodoni MT Black"/>
          <w:bCs w:val="0"/>
          <w:sz w:val="20"/>
          <w:szCs w:val="20"/>
        </w:rPr>
        <w:lastRenderedPageBreak/>
        <w:t>7. EVALUACIÓN</w:t>
      </w:r>
    </w:p>
    <w:p w:rsidR="00DE5B99" w:rsidRDefault="00DE5B99" w:rsidP="006B501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2126"/>
        <w:gridCol w:w="5812"/>
        <w:gridCol w:w="1984"/>
        <w:gridCol w:w="709"/>
        <w:gridCol w:w="992"/>
        <w:gridCol w:w="993"/>
      </w:tblGrid>
      <w:tr w:rsidR="00DE5B99" w:rsidTr="00DE5B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CRITERIOS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INDICADORES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Técnicas e instrumentos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No de ítems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Puntaje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DE5B99" w:rsidTr="00DE5B99">
        <w:trPr>
          <w:trHeight w:val="69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 en los textos bíblicos propuestos las normas de vida del cristiano para una verdadera convivencia en el aula.</w:t>
            </w:r>
          </w:p>
          <w:p w:rsidR="00DE5B99" w:rsidRDefault="00DE5B99" w:rsidP="006B5013">
            <w:pPr>
              <w:pStyle w:val="Textoindependiente3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Elabora sus Normas de Convivencia y cumple lo establecido en ella.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55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Abstrae las enseñanzas de la Semana Santa anotándolo y graficando en su cuaderno de trabajo.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Auto evaluación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Escrita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43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en los textos bíblicos que la Resurrección es un hecho histórico atestiguado por sus discípulos.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Intervenciones 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b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Clasifica los libros del Antiguo y Nuevo Testamento en un cuadro de doble entrada.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de ensayo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5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en los evangelios el mensaje, vida y obra de Jesús</w:t>
            </w:r>
          </w:p>
          <w:p w:rsidR="00DE5B99" w:rsidRDefault="00DE5B99" w:rsidP="006B5013">
            <w:pPr>
              <w:ind w:hanging="176"/>
              <w:rPr>
                <w:rFonts w:asciiTheme="minorHAnsi" w:hAnsiTheme="minorHAnsi"/>
                <w:b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la historicidad, autores, destinatarios de los evangelios, elaborando un tríptico.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objetiva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3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en los textos bíblicos el rol de María en la Historia de la Salvación. </w:t>
            </w:r>
          </w:p>
          <w:p w:rsidR="00DE5B99" w:rsidRDefault="00DE5B99" w:rsidP="006B5013">
            <w:pPr>
              <w:ind w:hanging="219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Distingue que con el Sí de María Jesús está entre nosotros.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Prueba de ensayo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2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Se compromete a observar las normas de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13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color w:val="000000"/>
                <w:sz w:val="18"/>
                <w:szCs w:val="18"/>
                <w:lang w:val="es-MX" w:eastAsia="es-ES"/>
              </w:rPr>
            </w:pPr>
            <w:r>
              <w:rPr>
                <w:b/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Participa de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la semana Santa en su comunidad.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3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Participa en el aula celebrando la resurrección de Jesús.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6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Ubica los textos bíblicos propuestos por el docente.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4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Asume el mensaje de los evangelios leyendo versículos del Nuevo Testamento y escribiendo en su cuaderno la frase más importante.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1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Asume en su vida las virtudes de María como, como madre y maestra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="Calibri" w:hAnsi="Calibri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</w:rPr>
              <w:t>ACTITUDES ANTE EL ÁREA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rPr>
                <w:rFonts w:ascii="Calibri" w:hAnsi="Calibri" w:cs="Arial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eastAsia="Calibri" w:hAnsi="Calibri" w:cs="Arial"/>
                <w:b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hAnsi="Calibri" w:cs="Arial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hAnsi="Calibri" w:cs="Arial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Respeta y tolera las diversas opiniones y creencias de sus compañeros.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DE5B99" w:rsidRDefault="00DE5B99" w:rsidP="006B5013">
      <w:pPr>
        <w:spacing w:after="0" w:line="240" w:lineRule="auto"/>
        <w:rPr>
          <w:b/>
        </w:rPr>
      </w:pPr>
    </w:p>
    <w:p w:rsidR="006B5013" w:rsidRDefault="006B5013" w:rsidP="006B5013">
      <w:pPr>
        <w:spacing w:after="0" w:line="240" w:lineRule="auto"/>
        <w:rPr>
          <w:b/>
        </w:rPr>
      </w:pPr>
    </w:p>
    <w:p w:rsidR="006B5013" w:rsidRDefault="006B5013" w:rsidP="006B5013">
      <w:pPr>
        <w:spacing w:after="0" w:line="240" w:lineRule="auto"/>
        <w:rPr>
          <w:b/>
        </w:rPr>
      </w:pPr>
    </w:p>
    <w:p w:rsidR="00DE5B99" w:rsidRDefault="00DE5B99" w:rsidP="006B5013">
      <w:pPr>
        <w:spacing w:after="0" w:line="240" w:lineRule="auto"/>
        <w:rPr>
          <w:b/>
        </w:rPr>
      </w:pPr>
    </w:p>
    <w:p w:rsidR="00DE5B99" w:rsidRDefault="00DE5B99" w:rsidP="006B5013">
      <w:pPr>
        <w:spacing w:after="0" w:line="240" w:lineRule="auto"/>
        <w:rPr>
          <w:b/>
        </w:rPr>
      </w:pPr>
    </w:p>
    <w:p w:rsidR="00DE5B99" w:rsidRDefault="00DE5B99" w:rsidP="006B5013">
      <w:pPr>
        <w:spacing w:after="0" w:line="240" w:lineRule="auto"/>
        <w:rPr>
          <w:b/>
        </w:rPr>
      </w:pPr>
    </w:p>
    <w:p w:rsidR="00DE5B99" w:rsidRDefault="00DE5B99" w:rsidP="006B5013">
      <w:pPr>
        <w:spacing w:after="0" w:line="240" w:lineRule="auto"/>
        <w:rPr>
          <w:rFonts w:ascii="Bodoni MT Black" w:hAnsi="Bodoni MT Black"/>
          <w:b/>
          <w:color w:val="000000"/>
        </w:rPr>
      </w:pPr>
      <w:r>
        <w:rPr>
          <w:rFonts w:ascii="Bodoni MT Black" w:hAnsi="Bodoni MT Black"/>
          <w:b/>
          <w:color w:val="000000"/>
        </w:rPr>
        <w:lastRenderedPageBreak/>
        <w:t>8. REFERENCIAS BIBLIOGRÁFICAS Y ELECTRÓNICAS</w:t>
      </w:r>
    </w:p>
    <w:p w:rsidR="00DE5B99" w:rsidRDefault="00DE5B99" w:rsidP="006B5013">
      <w:pPr>
        <w:spacing w:after="0"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Arial" w:hAnsi="Arial" w:cs="Arial"/>
          <w:bCs/>
          <w:color w:val="000000"/>
        </w:rPr>
        <w:t>●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color w:val="000000"/>
        </w:rPr>
        <w:t>Biblia</w:t>
      </w:r>
    </w:p>
    <w:p w:rsidR="00DE5B99" w:rsidRDefault="00DE5B99" w:rsidP="006B5013">
      <w:pPr>
        <w:spacing w:after="0" w:line="240" w:lineRule="auto"/>
        <w:ind w:firstLine="426"/>
        <w:rPr>
          <w:color w:val="000000"/>
        </w:rPr>
      </w:pPr>
      <w:r>
        <w:rPr>
          <w:rFonts w:ascii="Arial" w:hAnsi="Arial" w:cs="Arial"/>
          <w:bCs/>
        </w:rPr>
        <w:t>●</w:t>
      </w:r>
      <w:r>
        <w:rPr>
          <w:rFonts w:ascii="Calibri" w:hAnsi="Calibri" w:cs="Calibri"/>
          <w:bCs/>
        </w:rPr>
        <w:t xml:space="preserve"> </w:t>
      </w:r>
      <w:r>
        <w:t>Compendio del Catecismo de la Iglesia católica</w:t>
      </w:r>
    </w:p>
    <w:p w:rsidR="00DE5B99" w:rsidRDefault="0005150B" w:rsidP="006B5013">
      <w:pPr>
        <w:spacing w:after="0" w:line="240" w:lineRule="auto"/>
        <w:ind w:firstLine="284"/>
        <w:rPr>
          <w:color w:val="000000" w:themeColor="text1"/>
          <w:sz w:val="20"/>
          <w:szCs w:val="20"/>
        </w:rPr>
      </w:pPr>
      <w:hyperlink r:id="rId5" w:history="1">
        <w:r w:rsidR="00DE5B99">
          <w:rPr>
            <w:rStyle w:val="Hipervnculo"/>
            <w:color w:val="000000" w:themeColor="text1"/>
            <w:sz w:val="20"/>
            <w:szCs w:val="20"/>
          </w:rPr>
          <w:t>www.aciprensa.com</w:t>
        </w:r>
      </w:hyperlink>
    </w:p>
    <w:p w:rsidR="00DE5B99" w:rsidRDefault="0005150B" w:rsidP="006B5013">
      <w:pPr>
        <w:spacing w:after="0" w:line="240" w:lineRule="auto"/>
        <w:ind w:firstLine="142"/>
        <w:rPr>
          <w:color w:val="000000" w:themeColor="text1"/>
          <w:sz w:val="20"/>
          <w:szCs w:val="20"/>
          <w:lang w:val="pt-BR"/>
        </w:rPr>
      </w:pPr>
      <w:hyperlink r:id="rId6" w:history="1">
        <w:r w:rsidR="00DE5B99">
          <w:rPr>
            <w:rStyle w:val="Hipervnculo"/>
            <w:color w:val="000000" w:themeColor="text1"/>
            <w:sz w:val="20"/>
            <w:szCs w:val="20"/>
          </w:rPr>
          <w:t>www.vatican.va</w:t>
        </w:r>
      </w:hyperlink>
    </w:p>
    <w:p w:rsidR="00DE5B99" w:rsidRDefault="0005150B" w:rsidP="006B5013">
      <w:pPr>
        <w:spacing w:after="0" w:line="240" w:lineRule="auto"/>
        <w:ind w:firstLine="142"/>
        <w:rPr>
          <w:color w:val="000000" w:themeColor="text1"/>
          <w:sz w:val="20"/>
          <w:szCs w:val="20"/>
          <w:lang w:val="pt-BR"/>
        </w:rPr>
      </w:pPr>
      <w:hyperlink r:id="rId7" w:history="1">
        <w:r w:rsidR="00DE5B99">
          <w:rPr>
            <w:rStyle w:val="Hipervnculo"/>
            <w:color w:val="000000" w:themeColor="text1"/>
            <w:sz w:val="20"/>
            <w:szCs w:val="20"/>
            <w:lang w:val="pt-BR"/>
          </w:rPr>
          <w:t>www.encuentra.com</w:t>
        </w:r>
      </w:hyperlink>
    </w:p>
    <w:p w:rsidR="00DE5B99" w:rsidRDefault="0005150B" w:rsidP="006B5013">
      <w:pPr>
        <w:spacing w:after="0" w:line="240" w:lineRule="auto"/>
        <w:ind w:firstLine="142"/>
        <w:rPr>
          <w:color w:val="000000" w:themeColor="text1"/>
          <w:sz w:val="20"/>
          <w:szCs w:val="20"/>
          <w:lang w:val="pt-BR"/>
        </w:rPr>
      </w:pPr>
      <w:hyperlink r:id="rId8" w:history="1">
        <w:r w:rsidR="00DE5B99">
          <w:rPr>
            <w:rStyle w:val="Hipervnculo"/>
            <w:color w:val="000000" w:themeColor="text1"/>
            <w:sz w:val="20"/>
            <w:szCs w:val="20"/>
            <w:lang w:val="pt-BR"/>
          </w:rPr>
          <w:t>www.iglesiacatolica.org.pe</w:t>
        </w:r>
      </w:hyperlink>
    </w:p>
    <w:p w:rsidR="00DE5B99" w:rsidRDefault="0005150B" w:rsidP="006B5013">
      <w:pPr>
        <w:spacing w:after="0" w:line="240" w:lineRule="auto"/>
        <w:ind w:firstLine="142"/>
        <w:rPr>
          <w:sz w:val="20"/>
          <w:szCs w:val="20"/>
          <w:lang w:val="pt-BR"/>
        </w:rPr>
      </w:pPr>
      <w:hyperlink r:id="rId9" w:history="1">
        <w:r w:rsidR="00DE5B99">
          <w:rPr>
            <w:rStyle w:val="Hipervnculo"/>
            <w:sz w:val="20"/>
            <w:szCs w:val="20"/>
            <w:lang w:val="pt-BR"/>
          </w:rPr>
          <w:t>www.phpqebquest.org</w:t>
        </w:r>
      </w:hyperlink>
      <w:r w:rsidR="00DE5B99">
        <w:rPr>
          <w:sz w:val="20"/>
          <w:szCs w:val="20"/>
          <w:lang w:val="pt-BR"/>
        </w:rPr>
        <w:tab/>
      </w:r>
    </w:p>
    <w:p w:rsidR="00DE5B99" w:rsidRDefault="0005150B" w:rsidP="006B5013">
      <w:pPr>
        <w:spacing w:after="0" w:line="240" w:lineRule="auto"/>
        <w:ind w:firstLine="142"/>
      </w:pPr>
      <w:hyperlink r:id="rId10" w:history="1">
        <w:r w:rsidR="00DE5B99">
          <w:rPr>
            <w:rStyle w:val="Hipervnculo"/>
            <w:sz w:val="20"/>
            <w:szCs w:val="20"/>
            <w:lang w:val="pt-BR"/>
          </w:rPr>
          <w:t>www.roldansantiago.blog.com</w:t>
        </w:r>
      </w:hyperlink>
    </w:p>
    <w:p w:rsidR="00A6159E" w:rsidRDefault="0005150B" w:rsidP="006B5013">
      <w:pPr>
        <w:spacing w:after="0" w:line="240" w:lineRule="auto"/>
        <w:ind w:firstLine="142"/>
      </w:pPr>
      <w:hyperlink r:id="rId11" w:history="1">
        <w:r w:rsidR="00A6159E" w:rsidRPr="00341565">
          <w:rPr>
            <w:rStyle w:val="Hipervnculo"/>
          </w:rPr>
          <w:t>www.aciprensa.com</w:t>
        </w:r>
      </w:hyperlink>
    </w:p>
    <w:p w:rsidR="00A6159E" w:rsidRDefault="00A6159E" w:rsidP="006B5013">
      <w:pPr>
        <w:spacing w:after="0" w:line="240" w:lineRule="auto"/>
        <w:ind w:firstLine="142"/>
        <w:rPr>
          <w:rFonts w:ascii="Times New Roman" w:hAnsi="Times New Roman"/>
          <w:color w:val="000000"/>
          <w:lang w:val="pt-BR"/>
        </w:rPr>
      </w:pPr>
    </w:p>
    <w:p w:rsidR="00DE5B99" w:rsidRDefault="00DE5B99" w:rsidP="006B5013">
      <w:pPr>
        <w:spacing w:after="0" w:line="240" w:lineRule="auto"/>
        <w:ind w:firstLine="142"/>
        <w:rPr>
          <w:color w:val="000000"/>
          <w:lang w:val="pt-BR"/>
        </w:rPr>
      </w:pPr>
    </w:p>
    <w:p w:rsidR="00DE5B99" w:rsidRDefault="00DE5B99" w:rsidP="006B5013">
      <w:pPr>
        <w:spacing w:after="0" w:line="240" w:lineRule="auto"/>
        <w:rPr>
          <w:color w:val="000000"/>
          <w:lang w:val="pt-BR"/>
        </w:rPr>
      </w:pPr>
    </w:p>
    <w:p w:rsidR="00DE5B99" w:rsidRDefault="00DE5B99" w:rsidP="006B5013">
      <w:pPr>
        <w:spacing w:after="0" w:line="240" w:lineRule="auto"/>
        <w:rPr>
          <w:color w:val="000000"/>
          <w:lang w:val="pt-BR"/>
        </w:rPr>
      </w:pPr>
    </w:p>
    <w:p w:rsidR="00DE5B99" w:rsidRDefault="00DE5B99" w:rsidP="006B5013">
      <w:pPr>
        <w:spacing w:after="0" w:line="240" w:lineRule="auto"/>
        <w:rPr>
          <w:color w:val="000000"/>
          <w:lang w:val="pt-BR"/>
        </w:rPr>
      </w:pPr>
    </w:p>
    <w:p w:rsidR="00DE5B99" w:rsidRDefault="00110D0F" w:rsidP="006B5013">
      <w:pPr>
        <w:spacing w:after="0" w:line="240" w:lineRule="auto"/>
        <w:jc w:val="right"/>
        <w:rPr>
          <w:bCs/>
          <w:color w:val="000000"/>
          <w:sz w:val="23"/>
          <w:szCs w:val="23"/>
          <w:lang w:val="es-ES"/>
        </w:rPr>
      </w:pPr>
      <w:r>
        <w:rPr>
          <w:color w:val="000000"/>
          <w:sz w:val="23"/>
          <w:szCs w:val="23"/>
        </w:rPr>
        <w:t>El Porvenir, marzo de 2010</w:t>
      </w:r>
    </w:p>
    <w:p w:rsidR="00DE5B99" w:rsidRDefault="00DE5B99" w:rsidP="006B5013">
      <w:pPr>
        <w:spacing w:after="0" w:line="240" w:lineRule="auto"/>
        <w:rPr>
          <w:sz w:val="24"/>
          <w:szCs w:val="24"/>
        </w:rPr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  <w:r>
        <w:t xml:space="preserve">                 _________________________________                                    </w:t>
      </w:r>
      <w:r>
        <w:tab/>
      </w:r>
      <w:r>
        <w:tab/>
        <w:t xml:space="preserve">                                              ___________________________________</w:t>
      </w:r>
    </w:p>
    <w:p w:rsidR="00DE5B99" w:rsidRDefault="00DE5B99" w:rsidP="006B5013">
      <w:pPr>
        <w:spacing w:after="0" w:line="240" w:lineRule="auto"/>
        <w:rPr>
          <w:lang w:val="pt-BR"/>
        </w:rPr>
      </w:pPr>
      <w:r>
        <w:t xml:space="preserve">                           </w:t>
      </w:r>
      <w:r w:rsidR="00461378">
        <w:t xml:space="preserve">Virgilio Castillo </w:t>
      </w:r>
      <w:proofErr w:type="spellStart"/>
      <w:r w:rsidR="00461378">
        <w:t>Bàzan</w:t>
      </w:r>
      <w:proofErr w:type="spellEnd"/>
      <w:r>
        <w:rPr>
          <w:lang w:val="pt-BR"/>
        </w:rPr>
        <w:t xml:space="preserve">                                                  </w:t>
      </w:r>
      <w:r w:rsidR="00461378">
        <w:rPr>
          <w:lang w:val="pt-BR"/>
        </w:rPr>
        <w:t xml:space="preserve">                             </w:t>
      </w:r>
      <w:r w:rsidR="00461378">
        <w:rPr>
          <w:lang w:val="pt-BR"/>
        </w:rPr>
        <w:tab/>
      </w:r>
      <w:r w:rsidR="00461378">
        <w:rPr>
          <w:lang w:val="pt-BR"/>
        </w:rPr>
        <w:tab/>
      </w:r>
      <w:r w:rsidR="00461378">
        <w:rPr>
          <w:lang w:val="pt-BR"/>
        </w:rPr>
        <w:tab/>
      </w:r>
      <w:r>
        <w:rPr>
          <w:lang w:val="pt-BR"/>
        </w:rPr>
        <w:t xml:space="preserve">     </w:t>
      </w:r>
      <w:proofErr w:type="spellStart"/>
      <w:r>
        <w:rPr>
          <w:lang w:val="pt-BR"/>
        </w:rPr>
        <w:t>Hna</w:t>
      </w:r>
      <w:proofErr w:type="spellEnd"/>
      <w:r>
        <w:rPr>
          <w:lang w:val="pt-BR"/>
        </w:rPr>
        <w:t xml:space="preserve">.  </w:t>
      </w:r>
      <w:r>
        <w:rPr>
          <w:bCs/>
          <w:lang w:val="pt-BR"/>
        </w:rPr>
        <w:t xml:space="preserve">Áurea </w:t>
      </w:r>
      <w:proofErr w:type="spellStart"/>
      <w:r>
        <w:rPr>
          <w:bCs/>
          <w:lang w:val="pt-BR"/>
        </w:rPr>
        <w:t>Angelita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Roldan</w:t>
      </w:r>
      <w:proofErr w:type="spellEnd"/>
      <w:r>
        <w:rPr>
          <w:bCs/>
          <w:lang w:val="pt-BR"/>
        </w:rPr>
        <w:t xml:space="preserve"> Santiago </w:t>
      </w:r>
      <w:proofErr w:type="spellStart"/>
      <w:r>
        <w:rPr>
          <w:bCs/>
          <w:lang w:val="pt-BR"/>
        </w:rPr>
        <w:t>rsm</w:t>
      </w:r>
      <w:proofErr w:type="spellEnd"/>
    </w:p>
    <w:p w:rsidR="00DE5B99" w:rsidRDefault="00DE5B99" w:rsidP="006B5013">
      <w:pPr>
        <w:spacing w:after="0" w:line="240" w:lineRule="auto"/>
        <w:ind w:firstLine="708"/>
        <w:rPr>
          <w:lang w:val="es-ES"/>
        </w:rPr>
      </w:pPr>
      <w:r>
        <w:t xml:space="preserve">V°B°         Sub Director de Formación General                                                                                    </w:t>
      </w:r>
      <w:r>
        <w:tab/>
      </w:r>
      <w:r>
        <w:tab/>
      </w:r>
      <w:r>
        <w:tab/>
        <w:t xml:space="preserve">                     Docente</w:t>
      </w:r>
    </w:p>
    <w:p w:rsidR="00DE5B99" w:rsidRDefault="00DE5B99" w:rsidP="006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6B5013" w:rsidRDefault="006B5013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pStyle w:val="Ttulo1"/>
        <w:spacing w:before="0" w:after="0"/>
        <w:jc w:val="center"/>
        <w:rPr>
          <w:rFonts w:ascii="Bodoni MT Black" w:hAnsi="Bodoni MT Black" w:cs="Times New Roman"/>
          <w:sz w:val="24"/>
          <w:szCs w:val="24"/>
        </w:rPr>
      </w:pPr>
      <w:r>
        <w:rPr>
          <w:rFonts w:ascii="Bodoni MT Black" w:hAnsi="Bodoni MT Black"/>
          <w:bCs w:val="0"/>
          <w:sz w:val="24"/>
          <w:szCs w:val="24"/>
        </w:rPr>
        <w:lastRenderedPageBreak/>
        <w:t>UNIDAD DE APRENDIZAJE Nº</w:t>
      </w:r>
      <w:r>
        <w:rPr>
          <w:rFonts w:ascii="Bodoni MT Black" w:hAnsi="Bodoni MT Black"/>
          <w:sz w:val="24"/>
          <w:szCs w:val="24"/>
        </w:rPr>
        <w:t xml:space="preserve">  </w:t>
      </w:r>
      <w:r>
        <w:rPr>
          <w:rFonts w:ascii="Bodoni MT Black" w:hAnsi="Bodoni MT Black" w:cs="Times New Roman"/>
          <w:sz w:val="24"/>
          <w:szCs w:val="24"/>
        </w:rPr>
        <w:t>02</w:t>
      </w:r>
    </w:p>
    <w:p w:rsidR="00DE5B99" w:rsidRDefault="00DE5B99" w:rsidP="006B5013">
      <w:pPr>
        <w:spacing w:after="0" w:line="240" w:lineRule="auto"/>
        <w:jc w:val="center"/>
        <w:rPr>
          <w:rFonts w:ascii="Bodoni MT Black" w:hAnsi="Bodoni MT Black" w:cs="Times New Roman"/>
          <w:b/>
          <w:sz w:val="24"/>
          <w:szCs w:val="24"/>
        </w:rPr>
      </w:pPr>
      <w:r>
        <w:rPr>
          <w:rFonts w:ascii="Bodoni MT Black" w:hAnsi="Bodoni MT Black"/>
          <w:b/>
        </w:rPr>
        <w:t>“EL REINO DE DIOS PRESENTE ENTRE NOSOTROS”</w:t>
      </w:r>
    </w:p>
    <w:p w:rsidR="00DE5B99" w:rsidRDefault="00DE5B99" w:rsidP="006B5013">
      <w:pPr>
        <w:pStyle w:val="Ttulo2"/>
        <w:spacing w:before="0"/>
        <w:ind w:hanging="180"/>
        <w:rPr>
          <w:rFonts w:ascii="Times New Roman" w:hAnsi="Times New Roman"/>
          <w:bCs w:val="0"/>
          <w:iCs/>
          <w:color w:val="auto"/>
          <w:sz w:val="24"/>
          <w:szCs w:val="24"/>
        </w:rPr>
      </w:pPr>
    </w:p>
    <w:p w:rsidR="00DE5B99" w:rsidRDefault="00DE5B99" w:rsidP="006B5013">
      <w:pPr>
        <w:pStyle w:val="Ttulo2"/>
        <w:spacing w:before="0"/>
        <w:ind w:hanging="180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r>
        <w:rPr>
          <w:rFonts w:ascii="Times New Roman" w:hAnsi="Times New Roman"/>
          <w:bCs w:val="0"/>
          <w:iCs/>
          <w:color w:val="auto"/>
          <w:sz w:val="22"/>
          <w:szCs w:val="22"/>
        </w:rPr>
        <w:t>I. INFORMACIÓN GENERAL:</w:t>
      </w:r>
    </w:p>
    <w:p w:rsidR="00DE5B99" w:rsidRDefault="00DE5B99" w:rsidP="006B5013">
      <w:pPr>
        <w:spacing w:after="0" w:line="240" w:lineRule="auto"/>
      </w:pPr>
      <w:r>
        <w:rPr>
          <w:b/>
        </w:rPr>
        <w:t>1. INSTITUCIÓN EDUCATIVA</w:t>
      </w:r>
      <w:r>
        <w:rPr>
          <w:b/>
        </w:rPr>
        <w:tab/>
        <w:t>:</w:t>
      </w:r>
      <w:r>
        <w:t xml:space="preserve"> “José Carlos </w:t>
      </w:r>
      <w:proofErr w:type="spellStart"/>
      <w:r>
        <w:t>Mariàtegui</w:t>
      </w:r>
      <w:proofErr w:type="spellEnd"/>
      <w:r>
        <w:t>” – El Porvenir</w:t>
      </w:r>
    </w:p>
    <w:p w:rsidR="00DE5B99" w:rsidRDefault="00DE5B99" w:rsidP="006B5013">
      <w:pPr>
        <w:spacing w:after="0" w:line="240" w:lineRule="auto"/>
        <w:rPr>
          <w:i/>
          <w:iCs/>
        </w:rPr>
      </w:pPr>
      <w:r>
        <w:rPr>
          <w:b/>
        </w:rPr>
        <w:t>2. ÁREA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rPr>
          <w:i/>
          <w:iCs/>
        </w:rPr>
        <w:t xml:space="preserve"> Educación Religiosa</w:t>
      </w:r>
    </w:p>
    <w:p w:rsidR="00DE5B99" w:rsidRDefault="00DE5B99" w:rsidP="006B5013">
      <w:pPr>
        <w:spacing w:after="0" w:line="240" w:lineRule="auto"/>
        <w:rPr>
          <w:i/>
          <w:iCs/>
        </w:rPr>
      </w:pPr>
      <w:r>
        <w:rPr>
          <w:b/>
        </w:rPr>
        <w:t>3. GRADO – SECCIÓN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r>
        <w:rPr>
          <w:b/>
        </w:rPr>
        <w:t>SEGUNDO</w:t>
      </w:r>
      <w:r>
        <w:rPr>
          <w:b/>
          <w:sz w:val="20"/>
          <w:szCs w:val="20"/>
        </w:rPr>
        <w:t xml:space="preserve"> </w:t>
      </w:r>
      <w:r>
        <w:rPr>
          <w:b/>
          <w:iCs/>
        </w:rPr>
        <w:t>“A”;  “B”; “C”; “D”; “E”; “F”</w:t>
      </w:r>
    </w:p>
    <w:p w:rsidR="00DE5B99" w:rsidRDefault="00DE5B99" w:rsidP="006B5013">
      <w:pPr>
        <w:spacing w:after="0" w:line="240" w:lineRule="auto"/>
        <w:rPr>
          <w:iCs/>
        </w:rPr>
      </w:pPr>
      <w:r>
        <w:rPr>
          <w:b/>
        </w:rPr>
        <w:t>4. DURACIÓN</w:t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</w:t>
      </w:r>
      <w:r>
        <w:rPr>
          <w:b/>
        </w:rPr>
        <w:t>Inicio:</w:t>
      </w:r>
      <w:r>
        <w:t xml:space="preserve"> 15 de junio                </w:t>
      </w:r>
      <w:r>
        <w:rPr>
          <w:b/>
        </w:rPr>
        <w:t>Término:</w:t>
      </w:r>
      <w:r>
        <w:t xml:space="preserve"> 18 setiembre </w:t>
      </w:r>
      <w:r w:rsidR="004F7A30">
        <w:rPr>
          <w:iCs/>
        </w:rPr>
        <w:t>de 2010</w:t>
      </w:r>
    </w:p>
    <w:p w:rsidR="00DE5B99" w:rsidRDefault="00DE5B99" w:rsidP="006B5013">
      <w:pPr>
        <w:spacing w:after="0" w:line="240" w:lineRule="auto"/>
        <w:rPr>
          <w:iCs/>
        </w:rPr>
      </w:pPr>
      <w:r>
        <w:rPr>
          <w:b/>
        </w:rPr>
        <w:t>5. HORAS SEMANALES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r>
        <w:rPr>
          <w:iCs/>
        </w:rPr>
        <w:t>02</w:t>
      </w:r>
    </w:p>
    <w:p w:rsidR="00DE5B99" w:rsidRDefault="00DE5B99" w:rsidP="006B5013">
      <w:pPr>
        <w:tabs>
          <w:tab w:val="left" w:pos="2835"/>
        </w:tabs>
        <w:spacing w:after="0" w:line="240" w:lineRule="auto"/>
        <w:rPr>
          <w:bCs/>
        </w:rPr>
      </w:pPr>
      <w:r>
        <w:rPr>
          <w:b/>
        </w:rPr>
        <w:t>6. DOCENTE</w:t>
      </w:r>
      <w:r>
        <w:rPr>
          <w:b/>
        </w:rPr>
        <w:tab/>
        <w:t>:</w:t>
      </w:r>
      <w:r>
        <w:t xml:space="preserve"> </w:t>
      </w:r>
      <w:proofErr w:type="spellStart"/>
      <w:r>
        <w:t>Hna</w:t>
      </w:r>
      <w:proofErr w:type="spellEnd"/>
      <w:r>
        <w:t xml:space="preserve">  </w:t>
      </w:r>
      <w:r>
        <w:rPr>
          <w:bCs/>
        </w:rPr>
        <w:t>Áurea Angelita Roldan Santiago  RSM</w:t>
      </w:r>
    </w:p>
    <w:p w:rsidR="00DE5B99" w:rsidRDefault="00DE5B99" w:rsidP="006B5013">
      <w:pPr>
        <w:tabs>
          <w:tab w:val="left" w:pos="314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DE5B99" w:rsidRDefault="00DE5B99" w:rsidP="006B5013">
      <w:pPr>
        <w:tabs>
          <w:tab w:val="left" w:pos="3140"/>
        </w:tabs>
        <w:spacing w:after="0" w:line="240" w:lineRule="auto"/>
        <w:ind w:hanging="180"/>
        <w:jc w:val="both"/>
        <w:rPr>
          <w:color w:val="000000"/>
        </w:rPr>
      </w:pPr>
      <w:r>
        <w:rPr>
          <w:b/>
        </w:rPr>
        <w:t>II. JUSTIFICACIÓN:</w:t>
      </w:r>
      <w:r>
        <w:rPr>
          <w:b/>
          <w:bCs/>
        </w:rPr>
        <w:t xml:space="preserve"> </w:t>
      </w:r>
      <w:r>
        <w:rPr>
          <w:bCs/>
        </w:rPr>
        <w:t xml:space="preserve">En la presente unidad el Área de Educación Religiosa da a conocer el mensaje del Reino de Dios presente entre nosotros por medio de Jesucristo, un reino de amor, justicia y paz, utilizando técnicas y estrategias de aprendizaje a través de la lectura, comprensión y análisis de la Biblia y documentos de la Iglesia. </w:t>
      </w:r>
      <w:r>
        <w:t xml:space="preserve">Todo ello lo hará desarrollando las capacidades de área; </w:t>
      </w:r>
      <w:r>
        <w:rPr>
          <w:color w:val="000000"/>
        </w:rPr>
        <w:t>teniendo presente el Plan Lector y los contenidos transversales de educación para la convivencia, la superación, la paz y conservación del medio ambiente.</w:t>
      </w:r>
    </w:p>
    <w:p w:rsidR="00DE5B99" w:rsidRDefault="00DE5B99" w:rsidP="006B5013">
      <w:pPr>
        <w:tabs>
          <w:tab w:val="left" w:pos="3140"/>
        </w:tabs>
        <w:spacing w:after="0" w:line="240" w:lineRule="auto"/>
        <w:ind w:hanging="180"/>
        <w:jc w:val="both"/>
        <w:rPr>
          <w:color w:val="000000"/>
        </w:rPr>
      </w:pP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142"/>
        <w:rPr>
          <w:rFonts w:ascii="Rockwell" w:hAnsi="Rockwell"/>
          <w:b/>
          <w:color w:val="000000"/>
        </w:rPr>
      </w:pPr>
      <w:r>
        <w:rPr>
          <w:rFonts w:ascii="Rockwell" w:hAnsi="Rockwell"/>
          <w:b/>
          <w:color w:val="000000"/>
        </w:rPr>
        <w:t>III. PROPOSITOS DE LA UNIDAD:</w:t>
      </w: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360"/>
        <w:rPr>
          <w:rFonts w:ascii="Rockwell" w:hAnsi="Rockwell"/>
          <w:color w:val="000000"/>
          <w:sz w:val="10"/>
          <w:szCs w:val="10"/>
        </w:rPr>
      </w:pPr>
    </w:p>
    <w:tbl>
      <w:tblPr>
        <w:tblpPr w:leftFromText="141" w:rightFromText="141" w:bottomFromText="200" w:vertAnchor="text" w:horzAnchor="margin" w:tblpX="108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9922"/>
      </w:tblGrid>
      <w:tr w:rsidR="00DE5B99" w:rsidTr="00DE5B99"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COMPETENCIAS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COMPRENSIÓN DOCTRINAL CRISTIANA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Profundiza el Plan de Salvación de Dios, y lo aplica en su actuación diaria con los demás, respetando las diferencias.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DISCERNIMIENTO DE FE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Da testimonio de Fe, en su comunidad, comprometiéndose a seguir las enseñanzas de Jesucristo y a trabajar con los demás en el anuncio y construcción del Reino.</w:t>
            </w:r>
          </w:p>
        </w:tc>
      </w:tr>
      <w:tr w:rsidR="00DE5B99" w:rsidTr="00DE5B99">
        <w:trPr>
          <w:trHeight w:val="149"/>
        </w:trPr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Rockwell" w:hAnsi="Rockwell"/>
                <w:b/>
              </w:rPr>
              <w:t>ACTITUDES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 w:cs="Arial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hAnsi="Calibri" w:cs="Arial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"/>
              </w:rPr>
              <w:t>Respeta y tolera las diversas opiniones y creencias de sus compañeros.</w:t>
            </w:r>
          </w:p>
        </w:tc>
      </w:tr>
    </w:tbl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rPr>
          <w:rFonts w:ascii="Calibri" w:eastAsia="Times New Roman" w:hAnsi="Calibri"/>
          <w:color w:val="000000"/>
          <w:lang w:val="es-ES" w:eastAsia="es-ES"/>
        </w:rPr>
      </w:pPr>
    </w:p>
    <w:p w:rsidR="00DE5B99" w:rsidRDefault="00DE5B99" w:rsidP="006B5013">
      <w:pPr>
        <w:pStyle w:val="Ttulo"/>
        <w:ind w:hanging="284"/>
        <w:jc w:val="lef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IV. TEMAS TRANSVERSALES </w:t>
      </w:r>
      <w:r>
        <w:rPr>
          <w:rFonts w:ascii="Rockwell" w:hAnsi="Rockwell"/>
          <w:color w:val="000000"/>
          <w:sz w:val="22"/>
          <w:szCs w:val="22"/>
        </w:rPr>
        <w:t>Y VALORES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2126"/>
        <w:gridCol w:w="3969"/>
        <w:gridCol w:w="3544"/>
      </w:tblGrid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INSTITUCIONAL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  <w:color w:val="000000"/>
              </w:rPr>
              <w:t>VALORES</w:t>
            </w:r>
          </w:p>
        </w:tc>
      </w:tr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 xml:space="preserve">Educación para la convivencia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Trabajo y producción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democracia.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RESPETO</w:t>
            </w:r>
          </w:p>
        </w:tc>
      </w:tr>
      <w:tr w:rsidR="00DE5B99" w:rsidTr="00DE5B99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 la paz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Cs/>
                <w:color w:val="000000"/>
              </w:rPr>
              <w:t>Conservación del medio ambiente.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175"/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RESPONSABILIDAD</w:t>
            </w:r>
          </w:p>
        </w:tc>
      </w:tr>
      <w:tr w:rsidR="00DE5B99" w:rsidTr="00DE5B99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del medio ambiente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valores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972"/>
                <w:tab w:val="left" w:pos="41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SOLIDARIDAD</w:t>
            </w:r>
          </w:p>
        </w:tc>
      </w:tr>
    </w:tbl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rPr>
          <w:rFonts w:ascii="Rockwell" w:eastAsia="Times New Roman" w:hAnsi="Rockwell"/>
          <w:color w:val="000000"/>
          <w:lang w:val="es-ES" w:eastAsia="es-ES"/>
        </w:rPr>
      </w:pPr>
    </w:p>
    <w:p w:rsidR="00DE5B99" w:rsidRDefault="00DE5B99" w:rsidP="006B5013">
      <w:pPr>
        <w:pStyle w:val="Textoindependiente"/>
        <w:spacing w:after="0"/>
        <w:ind w:hanging="180"/>
        <w:rPr>
          <w:rFonts w:ascii="Bodoni MT Black" w:hAnsi="Bodoni MT Black"/>
          <w:b/>
          <w:iCs/>
          <w:sz w:val="22"/>
          <w:szCs w:val="22"/>
        </w:rPr>
      </w:pPr>
      <w:r>
        <w:rPr>
          <w:rFonts w:ascii="Bodoni MT Black" w:hAnsi="Bodoni MT Black"/>
          <w:b/>
          <w:iCs/>
          <w:sz w:val="22"/>
          <w:szCs w:val="22"/>
        </w:rPr>
        <w:lastRenderedPageBreak/>
        <w:t xml:space="preserve">V. ORGANIZACIÓN DE LOS APRENDIZAJES: </w:t>
      </w:r>
    </w:p>
    <w:tbl>
      <w:tblPr>
        <w:tblW w:w="13470" w:type="dxa"/>
        <w:tblInd w:w="250" w:type="dxa"/>
        <w:tblLayout w:type="fixed"/>
        <w:tblLook w:val="01E0"/>
      </w:tblPr>
      <w:tblGrid>
        <w:gridCol w:w="4680"/>
        <w:gridCol w:w="2127"/>
        <w:gridCol w:w="4679"/>
        <w:gridCol w:w="1134"/>
        <w:gridCol w:w="850"/>
      </w:tblGrid>
      <w:tr w:rsidR="00DE5B99" w:rsidTr="00DE5B99">
        <w:trPr>
          <w:trHeight w:val="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CAPACIDADES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DE5B99">
        <w:trPr>
          <w:trHeight w:val="17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/>
                <w:b/>
                <w:color w:val="000000"/>
                <w:sz w:val="17"/>
                <w:szCs w:val="17"/>
                <w:lang w:val="es-ES" w:eastAsia="es-ES"/>
              </w:rPr>
            </w:pPr>
            <w:r>
              <w:rPr>
                <w:b/>
                <w:color w:val="000000"/>
                <w:sz w:val="17"/>
                <w:szCs w:val="17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●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Identifica en los textos bíblicos que la Eucaristía es sacramento de vid del cristiano y fundamento de la Iglesia.</w:t>
            </w:r>
          </w:p>
          <w:p w:rsidR="00DE5B99" w:rsidRDefault="00DE5B99" w:rsidP="006B5013">
            <w:pPr>
              <w:pStyle w:val="Ttulo4"/>
              <w:spacing w:before="0"/>
              <w:ind w:hanging="176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Reconoce que la Eucaristía une a los cristianos, participando de la Misa dominical.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Valora la festividad del Corpus Christi, adoptando actitudes de respeto y devoción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tabs>
                <w:tab w:val="left" w:pos="540"/>
              </w:tabs>
              <w:spacing w:after="0" w:line="240" w:lineRule="auto"/>
              <w:rPr>
                <w:rFonts w:eastAsia="Times New Roman"/>
                <w:b/>
                <w:i/>
                <w:iCs/>
                <w:sz w:val="17"/>
                <w:szCs w:val="17"/>
                <w:lang w:val="es-ES" w:eastAsia="es-ES"/>
              </w:rPr>
            </w:pPr>
            <w:r>
              <w:rPr>
                <w:b/>
                <w:i/>
                <w:iCs/>
                <w:sz w:val="17"/>
                <w:szCs w:val="17"/>
              </w:rPr>
              <w:t>Vivamos la presencia de Jesús en la Eucaristía, participando de la  Solemnidad de</w:t>
            </w:r>
            <w:r>
              <w:rPr>
                <w:i/>
                <w:iCs/>
                <w:sz w:val="17"/>
                <w:szCs w:val="17"/>
              </w:rPr>
              <w:t>l Corpus Christ</w:t>
            </w:r>
            <w:r>
              <w:rPr>
                <w:b/>
                <w:i/>
                <w:iCs/>
                <w:sz w:val="17"/>
                <w:szCs w:val="17"/>
              </w:rPr>
              <w:t>i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sz w:val="17"/>
                <w:szCs w:val="17"/>
              </w:rPr>
              <w:t>Mateo 26,26-29; Marcos 14,22-25; Lucas 22,19-20; 1 Corintios 11,22-25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10"/>
              <w:rPr>
                <w:rFonts w:eastAsia="Times New Roman"/>
                <w:color w:val="000000"/>
                <w:sz w:val="17"/>
                <w:szCs w:val="17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Dialogando sobre la festividad del Corpus Christi en Trujillo.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Leen el instructivo y extraen las ideas principales socializando sus respuestas.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Elabora su mapa conceptual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  <w:lang w:val="es-MX"/>
              </w:rPr>
              <w:t xml:space="preserve"> Participa de la Misa dominical agradeciendo a Jesús por haberse quedado con nosotros.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Materiales impresos: guías, fichas, tarjetas léxicas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DE5B99" w:rsidTr="00DE5B99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4"/>
              <w:spacing w:before="0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COMPRENSIÓN DOCTRINAL CRISTIANA</w:t>
            </w:r>
          </w:p>
          <w:p w:rsidR="00DE5B99" w:rsidRDefault="00DE5B99" w:rsidP="006B5013">
            <w:pPr>
              <w:pStyle w:val="Textoindependiente2"/>
              <w:spacing w:after="0" w:line="240" w:lineRule="auto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●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7"/>
                <w:szCs w:val="17"/>
              </w:rPr>
              <w:t>Identifica en los textos bíblicos que en la Encarnación Dios cumple su promesa enviándonos a su Hijo.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Asume en su vida la importancia hacer una promesa y cumplirla.</w:t>
            </w:r>
          </w:p>
          <w:p w:rsidR="00DE5B99" w:rsidRDefault="00DE5B99" w:rsidP="006B5013">
            <w:pPr>
              <w:pStyle w:val="Ttulo4"/>
              <w:spacing w:before="0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Reconoce que el Hijo de Dios se hizo hombre para reconciliarnos con Dios.</w:t>
            </w:r>
          </w:p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●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Descubre en los textos bíblicos que Jesús es igual a nosotros en todo menos en el pecado.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 Encarnación del hijo de Dios</w:t>
            </w:r>
            <w:r>
              <w:rPr>
                <w:rFonts w:asciiTheme="minorHAnsi" w:hAnsiTheme="minorHAnsi"/>
                <w:sz w:val="17"/>
                <w:szCs w:val="17"/>
              </w:rPr>
              <w:t>. Lucas 1, 26 – 37; Catecismo de la Iglesia Católica 461 – 463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75"/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Recuperación de saberes previos.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Elabora su mapa conceptual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Leen el instructivo, sistematizan sus conclusiones,  exponen y con la ayuda del Docente elaboran su resumen.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Responden ¿Qué? ¿Cómo? ¿Para qué? ha aprendido el tema.</w:t>
            </w:r>
          </w:p>
          <w:p w:rsidR="00DE5B99" w:rsidRDefault="00DE5B99" w:rsidP="006B5013">
            <w:pPr>
              <w:spacing w:after="0" w:line="240" w:lineRule="auto"/>
              <w:ind w:hanging="175"/>
              <w:rPr>
                <w:rFonts w:eastAsia="Times New Roman" w:cs="Times New Roman"/>
                <w:b/>
                <w:sz w:val="17"/>
                <w:szCs w:val="17"/>
                <w:lang w:val="pt-BR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Agradecen a María por  habernos dado a Jesús, rezando el </w:t>
            </w:r>
            <w:proofErr w:type="spellStart"/>
            <w:r>
              <w:rPr>
                <w:color w:val="000000"/>
                <w:sz w:val="17"/>
                <w:szCs w:val="17"/>
              </w:rPr>
              <w:t>Angelus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4"/>
              <w:spacing w:before="0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Compara la vida del hogar de </w:t>
            </w:r>
            <w:proofErr w:type="spellStart"/>
            <w:r>
              <w:rPr>
                <w:color w:val="000000"/>
                <w:sz w:val="17"/>
                <w:szCs w:val="17"/>
              </w:rPr>
              <w:t>Nazareth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con la vida de las familias de hoy.</w:t>
            </w:r>
          </w:p>
          <w:p w:rsidR="00DE5B99" w:rsidRDefault="00DE5B99" w:rsidP="006B5013">
            <w:pPr>
              <w:pStyle w:val="Ttulo4"/>
              <w:spacing w:before="0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Descubre los valores de la familia de </w:t>
            </w:r>
            <w:proofErr w:type="spellStart"/>
            <w:r>
              <w:rPr>
                <w:color w:val="000000"/>
                <w:sz w:val="17"/>
                <w:szCs w:val="17"/>
              </w:rPr>
              <w:t>Nazareth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como núcleo de una sociedad justa, humana y solidaria. 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Valora a la familia de </w:t>
            </w:r>
            <w:proofErr w:type="spellStart"/>
            <w:r>
              <w:rPr>
                <w:color w:val="000000"/>
                <w:sz w:val="17"/>
                <w:szCs w:val="17"/>
              </w:rPr>
              <w:t>Nazareth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La Familia de </w:t>
            </w:r>
            <w:proofErr w:type="spellStart"/>
            <w:r>
              <w:rPr>
                <w:rFonts w:asciiTheme="minorHAnsi" w:hAnsiTheme="minorHAnsi"/>
                <w:b/>
                <w:sz w:val="17"/>
                <w:szCs w:val="17"/>
              </w:rPr>
              <w:t>Nazareth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. Lucas 2, 7; 2, 19 – 2, 21; 2, 51 – 52;  Mateo 1,24 - 25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Dialogan sobre los valores de las familias de hoy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Leen Lucas 2, 7; 2, 19 – 2, 21; 2, 51 – 52;  Mateo 1,24 – 25 y sistematizan las ideas principales.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Leen el instructivo y extraen las ideas principales socializando sus respuestas.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Responden ¿Qué? ¿Cómo? ¿Para qué? ha aprendido el tema.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Cs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Rezan la Oración de la familia.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12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1"/>
              <w:spacing w:before="0" w:after="0"/>
              <w:rPr>
                <w:rFonts w:asciiTheme="minorHAnsi" w:hAnsiTheme="minorHAnsi" w:cs="Times New Roman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="Times New Roman"/>
                <w:color w:val="000000"/>
                <w:sz w:val="17"/>
                <w:szCs w:val="17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cs="Times New Roman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Identifica el rol de cada una de las personas de la Santísima Trinidad.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Asume en su vida el compromiso recibido en su Bautismo.</w:t>
            </w:r>
          </w:p>
          <w:p w:rsidR="00DE5B99" w:rsidRDefault="00DE5B99" w:rsidP="006B5013">
            <w:pPr>
              <w:pStyle w:val="Ttulo4"/>
              <w:spacing w:before="0"/>
              <w:ind w:hanging="176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Reconoce que Jesús es el Hijo de Dios, enviado por el Padre.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Descubre que Jesús nos revela que Dios es uno y Trino.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b/>
                <w:sz w:val="17"/>
                <w:szCs w:val="17"/>
              </w:rPr>
              <w:t>Manifestación de la Santísima Trinidad: El Bautismo de Jesús</w:t>
            </w:r>
            <w:r>
              <w:rPr>
                <w:sz w:val="17"/>
                <w:szCs w:val="17"/>
              </w:rPr>
              <w:t>. Mateo 3, 13; Marcos 1, 9 – 11; Lucas 3, 21 –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Dialogan sobre su Bautismo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Leen. Mateo 3, 13; Marcos 1, 9  11; Lucas 3, 21 – 22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Sistematizan las ideas principales socializan sus respuestas, y con la ayuda del  Docente elaboran su resumen.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Responden ¿Cómo</w:t>
            </w:r>
            <w:proofErr w:type="gramStart"/>
            <w:r>
              <w:rPr>
                <w:color w:val="000000"/>
                <w:sz w:val="17"/>
                <w:szCs w:val="17"/>
              </w:rPr>
              <w:t>?¿</w:t>
            </w:r>
            <w:proofErr w:type="gramEnd"/>
            <w:r>
              <w:rPr>
                <w:color w:val="000000"/>
                <w:sz w:val="17"/>
                <w:szCs w:val="17"/>
              </w:rPr>
              <w:t>Qué?¿Para qué? ha aprendido del tema.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Cs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s-MX"/>
              </w:rPr>
              <w:t>Rezan el Credo.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15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5"/>
              <w:spacing w:before="0" w:after="0"/>
              <w:ind w:hanging="142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Identifica en los textos bíblicos que con el discurso en la Sinagoga, Jesús inicia su vida pública. </w:t>
            </w:r>
          </w:p>
          <w:p w:rsidR="00DE5B99" w:rsidRDefault="00DE5B99" w:rsidP="006B5013">
            <w:pPr>
              <w:pStyle w:val="Ttulo4"/>
              <w:spacing w:before="0"/>
              <w:ind w:hanging="142"/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i w:val="0"/>
                <w:color w:val="000000"/>
                <w:sz w:val="17"/>
                <w:szCs w:val="17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Descubre en los textos bíblicos la misión de Jesús en el mundo.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Valora y agradece la misión que Jesús le ha confiado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firstLine="16"/>
              <w:rPr>
                <w:rFonts w:eastAsia="Times New Roman"/>
                <w:sz w:val="17"/>
                <w:szCs w:val="17"/>
                <w:lang w:val="es-ES" w:eastAsia="es-ES"/>
              </w:rPr>
            </w:pPr>
            <w:r>
              <w:rPr>
                <w:b/>
                <w:sz w:val="17"/>
                <w:szCs w:val="17"/>
              </w:rPr>
              <w:t>Inicio de la misión de Jesús: Discurso en la Sinagoga</w:t>
            </w:r>
            <w:r>
              <w:rPr>
                <w:sz w:val="17"/>
                <w:szCs w:val="17"/>
              </w:rPr>
              <w:t>.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7"/>
                <w:szCs w:val="17"/>
                <w:lang w:val="es-ES" w:eastAsia="es-ES"/>
              </w:rPr>
            </w:pPr>
            <w:r>
              <w:rPr>
                <w:sz w:val="17"/>
                <w:szCs w:val="17"/>
              </w:rPr>
              <w:t xml:space="preserve"> Lucas 4,16 –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Dialogan sobre el proverbio “Nadie es profeta en su tierra”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Lee Lucas 4,16 – 30 y sistematiza las ideas principales.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  <w:lang w:val="es-MX"/>
              </w:rPr>
              <w:t xml:space="preserve"> S</w:t>
            </w:r>
            <w:proofErr w:type="spellStart"/>
            <w:r>
              <w:rPr>
                <w:color w:val="000000"/>
                <w:sz w:val="17"/>
                <w:szCs w:val="17"/>
              </w:rPr>
              <w:t>istematizan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las ideas principales socializan sus respuestas, y con la ayuda del  Docente elaboran su resumen.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color w:val="000000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Responden ¿Cómo</w:t>
            </w:r>
            <w:proofErr w:type="gramStart"/>
            <w:r>
              <w:rPr>
                <w:color w:val="000000"/>
                <w:sz w:val="17"/>
                <w:szCs w:val="17"/>
              </w:rPr>
              <w:t>?¿</w:t>
            </w:r>
            <w:proofErr w:type="gramEnd"/>
            <w:r>
              <w:rPr>
                <w:color w:val="000000"/>
                <w:sz w:val="17"/>
                <w:szCs w:val="17"/>
              </w:rPr>
              <w:t>Qué?¿Para qué? ha aprendido del tema.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 w:cs="Times New Roman"/>
                <w:bCs/>
                <w:sz w:val="17"/>
                <w:szCs w:val="17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●</w:t>
            </w:r>
            <w:r>
              <w:rPr>
                <w:color w:val="000000"/>
                <w:sz w:val="17"/>
                <w:szCs w:val="17"/>
              </w:rPr>
              <w:t xml:space="preserve"> Cantan e interiorizan el canto “Tu Palabra me da vida”.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13470" w:type="dxa"/>
        <w:tblInd w:w="250" w:type="dxa"/>
        <w:tblLayout w:type="fixed"/>
        <w:tblLook w:val="01E0"/>
      </w:tblPr>
      <w:tblGrid>
        <w:gridCol w:w="4822"/>
        <w:gridCol w:w="1985"/>
        <w:gridCol w:w="4679"/>
        <w:gridCol w:w="1134"/>
        <w:gridCol w:w="850"/>
      </w:tblGrid>
      <w:tr w:rsidR="00DE5B99" w:rsidTr="001526A6">
        <w:trPr>
          <w:trHeight w:val="8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CAPACIDADES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1526A6">
        <w:trPr>
          <w:trHeight w:val="17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COMPRENSIÓN DOCTRINAL CRISTIANA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Interpreta en los hechos sociales como se construye o destruye el Reino de Dios.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>Identifica que el Reino de Dios es un Don y una tarea que nace en nosotros.</w:t>
            </w:r>
          </w:p>
          <w:p w:rsidR="00DE5B99" w:rsidRDefault="00DE5B99" w:rsidP="006B5013">
            <w:pPr>
              <w:pStyle w:val="Ttulo4"/>
              <w:spacing w:before="0"/>
              <w:ind w:hanging="1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Reflexiona sobre las exigencias del Reino de Dios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Colabora en la construcción del Reino de Dios desde lo cotidiano de su vida.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El anuncio de la Buena Nueva del Reino El Anuncio del reino de Dios</w:t>
            </w:r>
            <w:r>
              <w:rPr>
                <w:sz w:val="20"/>
                <w:szCs w:val="20"/>
              </w:rPr>
              <w:t>. Marcos 10,13-16; Romanos 14, 17 – 19;  Marcos: 1, 14 – 15; Mateo 10, 7-10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Recuperación de saberes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Reflexión de la realidad personal y del entorno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la hoja de información, sistematizan las ideas principales y con la ayuda del profesor elaboran su resumen.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Plenario de conclusiones.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Compromiso de cambio personal y de equipo.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Celebramos la presencia del Reino de Dios entre nosotros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Materiales impresos: guías, fichas, tarjetas léxicas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DE5B99" w:rsidTr="001526A6">
        <w:trPr>
          <w:trHeight w:val="3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 xml:space="preserve">COMPRENSIÓN DOCTRINAL CRISTIANA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Identifica las parábolas de Jesús.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Interpreta el mensaje de Jesús en las parábolas del Reino.</w:t>
            </w:r>
          </w:p>
          <w:p w:rsidR="00DE5B99" w:rsidRDefault="00DE5B99" w:rsidP="006B5013">
            <w:pPr>
              <w:pStyle w:val="Ttulo4"/>
              <w:spacing w:before="0"/>
              <w:ind w:hanging="14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Descubre que el mensaje que nos trae Cristo, a través de las parábolas nos confirma la llegada del Reino.</w:t>
            </w:r>
          </w:p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Valora el mensaje de Jesús en las Parábolas del Reino.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El mensaje de Jesús</w:t>
            </w:r>
          </w:p>
          <w:p w:rsidR="00DE5B99" w:rsidRDefault="00DE5B99" w:rsidP="006B5013">
            <w:pPr>
              <w:pStyle w:val="Textoindependiente3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 Las Parábolas del Reino</w:t>
            </w:r>
            <w:r>
              <w:rPr>
                <w:rFonts w:asciiTheme="minorHAnsi" w:hAnsiTheme="minorHAnsi"/>
                <w:sz w:val="20"/>
                <w:szCs w:val="20"/>
              </w:rPr>
              <w:t>. Mateo 13, 1 - 52</w:t>
            </w: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Dialogan sobre la historia “Las piedrecillas azules”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e interpretan Mateo 13, 1 – 52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Sistematizan las ideas principales y con la ayuda del Docente elabora su resumen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Responden ¿Para qué? ¿Qué? ¿Cómo? ha aprendido el tema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/>
                <w:sz w:val="18"/>
                <w:szCs w:val="18"/>
                <w:lang w:val="pt-BR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Profundizan el mensaje de Jesús con una lectura diaria en la Biblia.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1526A6">
        <w:trPr>
          <w:trHeight w:val="31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COMPRENSIÓN DOCTRINAL CRISTIANA 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Expresa su opinión con respecto a las Bienaventuranzas.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Identifica en las Bienaventuranzas el sentido de felicidad.</w:t>
            </w:r>
          </w:p>
          <w:p w:rsidR="00DE5B99" w:rsidRDefault="00DE5B99" w:rsidP="006B5013">
            <w:pPr>
              <w:pStyle w:val="Ttulo4"/>
              <w:spacing w:before="0"/>
              <w:ind w:hanging="10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Descubre las Bienaventuranzas como modelo de vida para los jóvenes.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Valora las Bienaventuranzas como mensaje hecho para jóvenes.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ind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El mensaje de las Bienaventuranzas. </w:t>
            </w:r>
            <w:r>
              <w:rPr>
                <w:rFonts w:asciiTheme="minorHAnsi" w:hAnsiTheme="minorHAnsi"/>
                <w:sz w:val="20"/>
                <w:szCs w:val="20"/>
              </w:rPr>
              <w:t>Mateo 5, 1 – 12; Lucas 6, 20 – 26; Lucas 12, 4 – 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y comentan un hecho de vida.(Recuperación de saberes previos)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y analizan textos bíblicos.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Sistematizan las ideas principales y con la ayuda del Docente elabora su resumen.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Responden ¿Para qué? ¿Qué? ¿Cómo? ha aprendido el tema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Medita la canción “Cristos jóvenes”.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1526A6">
        <w:trPr>
          <w:trHeight w:val="120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COMPRENSIÓN DOCTRINAL CRISTIANA 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Identifica con facilidad en los Evangelios los milagros de Jesús.</w:t>
            </w:r>
          </w:p>
          <w:p w:rsidR="00DE5B99" w:rsidRDefault="00DE5B99" w:rsidP="006B5013">
            <w:pPr>
              <w:pStyle w:val="Ttulo4"/>
              <w:spacing w:before="0"/>
              <w:ind w:hanging="10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Reconoce el sentido del milagro, como signos de la llegada del Reino de Dios.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Agradece la presencia de Dios en nuestra historia a través de los milagros.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Los Milagros de Jesús: signos de la llegada del Reino.</w:t>
            </w:r>
            <w:r>
              <w:rPr>
                <w:sz w:val="20"/>
                <w:szCs w:val="20"/>
              </w:rPr>
              <w:t xml:space="preserve"> Lucas 7, 11 – 17;  8, 22 – 25; Juan 1, 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Recuperación de Saberes previos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textos bíblicos y sistematizan las ideas principales.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Leen el instructivo, sistematizan sus conclusiones y con la ayuda del Docente anotan en su cuaderno sus conclusiones.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Agradecen a Dios por el milagro de nuestra vida.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lang w:val="es-ES" w:eastAsia="es-ES"/>
        </w:rPr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</w:p>
    <w:tbl>
      <w:tblPr>
        <w:tblW w:w="13470" w:type="dxa"/>
        <w:tblInd w:w="250" w:type="dxa"/>
        <w:tblLayout w:type="fixed"/>
        <w:tblLook w:val="01E0"/>
      </w:tblPr>
      <w:tblGrid>
        <w:gridCol w:w="4822"/>
        <w:gridCol w:w="1985"/>
        <w:gridCol w:w="4679"/>
        <w:gridCol w:w="1134"/>
        <w:gridCol w:w="850"/>
      </w:tblGrid>
      <w:tr w:rsidR="00DE5B99" w:rsidTr="00DE5B99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CAPACIDADES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DE5B99">
        <w:trPr>
          <w:trHeight w:val="17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b/>
                <w:color w:val="000000"/>
                <w:sz w:val="20"/>
                <w:szCs w:val="20"/>
              </w:rPr>
              <w:t>COMPRENSIÓN DOCTRINAL CRISTIANA</w:t>
            </w:r>
          </w:p>
          <w:p w:rsidR="00DE5B99" w:rsidRDefault="00DE5B99" w:rsidP="006B5013">
            <w:pPr>
              <w:tabs>
                <w:tab w:val="left" w:pos="3140"/>
              </w:tabs>
              <w:spacing w:after="0" w:line="240" w:lineRule="auto"/>
              <w:ind w:hanging="176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Conoce que la Iglesia se preocupa por los necesitados realizando campañas de Solidaridad.</w:t>
            </w:r>
          </w:p>
          <w:p w:rsidR="00DE5B99" w:rsidRDefault="00DE5B99" w:rsidP="006B5013">
            <w:pPr>
              <w:tabs>
                <w:tab w:val="left" w:pos="3140"/>
              </w:tabs>
              <w:spacing w:after="0" w:line="240" w:lineRule="auto"/>
              <w:ind w:hanging="176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color w:val="000000"/>
                <w:sz w:val="20"/>
                <w:szCs w:val="20"/>
              </w:rPr>
              <w:t xml:space="preserve"> Identifica en los documentos leídos las causas y consecuencias de la violencia familiar.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76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Asume como propias las tareas de la Iglesia en la Campaña Compartir participando en forma activa en ella.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solidaridad y el compartir nos realiza como cristianos. Campaña de Solidaridad COMPARTIR.</w:t>
            </w:r>
          </w:p>
          <w:p w:rsidR="00DE5B99" w:rsidRDefault="00DE5B99" w:rsidP="006B50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</w:rPr>
              <w:t>Filipenses 2,2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374"/>
              <w:rPr>
                <w:rFonts w:eastAsia="Times New Roman"/>
                <w:color w:val="000000"/>
                <w:sz w:val="19"/>
                <w:szCs w:val="19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  <w:lang w:val="es-MX"/>
              </w:rPr>
              <w:t xml:space="preserve"> Forma grupos de trabajo mediante la dinámica de frases incompletas relacionado al tema.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En grupos leen y responden las fichas de trabajo, “versión escolar”, asignadas por el docente.</w:t>
            </w:r>
            <w:r>
              <w:rPr>
                <w:color w:val="000000"/>
                <w:sz w:val="19"/>
                <w:szCs w:val="19"/>
                <w:lang w:val="es-MX"/>
              </w:rPr>
              <w:t>analizan su contenido y sistematizan las ideas principales.</w:t>
            </w:r>
          </w:p>
          <w:p w:rsidR="00DE5B99" w:rsidRDefault="00DE5B99" w:rsidP="006B5013">
            <w:pPr>
              <w:spacing w:after="0" w:line="240" w:lineRule="auto"/>
              <w:ind w:hanging="187"/>
              <w:rPr>
                <w:color w:val="000000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Exponen y con la ayuda del docente elaboran sus conclusiones, anotando en su cuaderno.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Responden ¿Cómo? ¿Para qué? ¿Qué? ha aprendido del tema.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color w:val="000000"/>
                <w:sz w:val="19"/>
                <w:szCs w:val="19"/>
              </w:rPr>
              <w:t xml:space="preserve"> Participan activamente de la Campaña de Solidaridad Compartir.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Documento del Vaticano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lang w:val="es-ES" w:eastAsia="es-ES"/>
        </w:rPr>
      </w:pPr>
    </w:p>
    <w:p w:rsidR="00DE5B99" w:rsidRDefault="00DE5B99" w:rsidP="006B5013">
      <w:pPr>
        <w:pStyle w:val="Ttulo3"/>
        <w:spacing w:before="0" w:after="0"/>
        <w:rPr>
          <w:rFonts w:ascii="Bodoni MT Black" w:hAnsi="Bodoni MT Black"/>
          <w:bCs w:val="0"/>
          <w:sz w:val="20"/>
          <w:szCs w:val="20"/>
        </w:rPr>
      </w:pPr>
      <w:r>
        <w:rPr>
          <w:rFonts w:ascii="Bodoni MT Black" w:hAnsi="Bodoni MT Black"/>
          <w:bCs w:val="0"/>
          <w:sz w:val="20"/>
          <w:szCs w:val="20"/>
        </w:rPr>
        <w:t>VI. EVALUACIÓN</w:t>
      </w:r>
    </w:p>
    <w:p w:rsidR="00DE5B99" w:rsidRDefault="00DE5B99" w:rsidP="006B501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1559"/>
        <w:gridCol w:w="6521"/>
        <w:gridCol w:w="1842"/>
        <w:gridCol w:w="709"/>
        <w:gridCol w:w="992"/>
        <w:gridCol w:w="993"/>
      </w:tblGrid>
      <w:tr w:rsidR="00DE5B99" w:rsidTr="00DE5B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CRITERIOS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INDICADORES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Técnicas e instrumentos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No de ítems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Puntaje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lang w:val="es-ES" w:eastAsia="es-ES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DE5B99" w:rsidTr="00DE5B99">
        <w:trPr>
          <w:trHeight w:val="3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Formula la importancia y significado de la Festividad del Corpus Christi en la vida del cristiano en un mapa conceptual.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28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ind w:hanging="176"/>
              <w:rPr>
                <w:rFonts w:asciiTheme="minorHAnsi" w:hAnsiTheme="minorHAnsi" w:cs="ArialMT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MT"/>
                <w:sz w:val="18"/>
                <w:szCs w:val="18"/>
              </w:rPr>
              <w:t>Descubre que Dios ha enviado a su hijo Jesús hecho hombre para salvar a la humanidad a través de su Iglesia.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MT"/>
                <w:sz w:val="18"/>
                <w:szCs w:val="18"/>
              </w:rPr>
              <w:t>Reconoce en las fuentes doctrinales, que Dios tiene un Plan de Salvación para todos los hombres.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Auto evaluación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Escrita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4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Compara la vida del hogar de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Nazareth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 la vida de las familias de hoy y señala similitudes y diferencias en un cuadro de doble entrada.</w:t>
            </w:r>
          </w:p>
          <w:p w:rsidR="00DE5B99" w:rsidRDefault="00DE5B99" w:rsidP="006B5013">
            <w:pPr>
              <w:ind w:hanging="176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Elabora un organizador visual con las características de la Sagrada Familia.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Intervenciones 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3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bCs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Elabora creativamente un organizador visual sobre la Santísima Trinidad.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de ensayo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2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MT"/>
                <w:sz w:val="18"/>
                <w:szCs w:val="18"/>
              </w:rPr>
              <w:t>• Reconoce en los Evangelios las etapas de la vida de Jesús y el mensaje que nos entrega.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objetiva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Identifica que el Reino de Dios es un Don y una tarea que nace en nosotros, en la lectura de los textos bíblicos.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Prueba de ensayo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Conoce la Misión de Jesús y lo anota en su cuaderno.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11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Identifica en las Bienaventuranzas el sentido de felicidad, comentando en la clase.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6B5013" w:rsidRDefault="006B5013" w:rsidP="006B5013">
      <w:pPr>
        <w:spacing w:after="0" w:line="240" w:lineRule="auto"/>
        <w:rPr>
          <w:rFonts w:eastAsia="Times New Roman"/>
          <w:b/>
          <w:sz w:val="24"/>
          <w:szCs w:val="24"/>
          <w:lang w:val="es-ES" w:eastAsia="es-ES"/>
        </w:rPr>
      </w:pPr>
    </w:p>
    <w:p w:rsidR="00DE5B99" w:rsidRDefault="00DE5B99" w:rsidP="006B5013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1559"/>
        <w:gridCol w:w="6521"/>
        <w:gridCol w:w="1842"/>
        <w:gridCol w:w="709"/>
        <w:gridCol w:w="992"/>
        <w:gridCol w:w="993"/>
      </w:tblGrid>
      <w:tr w:rsidR="00DE5B99" w:rsidTr="00DE5B99">
        <w:trPr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Adopta una actitud de reverencia ante la presencia de Jesús Eucaristía.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Participa de la Solemnidad del Corpus Christi con respeto y devoción.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1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Asume en su vida la importancia hacer una promesa y cumplirla.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Propone actitudes que va a realizar imitando a la familia de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Nazareth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Reconoce que Jesús es la segunda persona de la Santísima Trinidad, en la lectura bíblica y anota en su cuaderno.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2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Revisa su misión en el mundo como cristiano.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Interpreta el mensaje de Jesús en las parábolas del Reino, escribiéndolo en su cuaderno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2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Reconoce el sentido del milagro, como signos de la llegada del Reino de Dios, escribiéndolo en su cuaderno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76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Ubican en la Biblia algunos milagros de Jesús teniendo en cuenta las características, palabras de Jesús y reacciones que causaban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="Calibri" w:hAnsi="Calibri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</w:rPr>
              <w:t>ACTITUDES ANTE EL ÁREA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ind w:hanging="176"/>
              <w:rPr>
                <w:rFonts w:ascii="Calibri" w:hAnsi="Calibri" w:cs="Arial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eastAsia="Calibri" w:hAnsi="Calibri" w:cs="Arial"/>
                <w:b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hAnsi="Calibri" w:cs="Arial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rPr>
                <w:rFonts w:ascii="Calibri" w:hAnsi="Calibri" w:cs="Arial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</w:rPr>
              <w:t>Respeta y tolera las diversas opiniones y creencias de sus compañeros.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DE5B99" w:rsidRDefault="00DE5B99" w:rsidP="006B5013">
      <w:pPr>
        <w:autoSpaceDE w:val="0"/>
        <w:autoSpaceDN w:val="0"/>
        <w:adjustRightInd w:val="0"/>
        <w:spacing w:after="0" w:line="240" w:lineRule="auto"/>
        <w:ind w:hanging="180"/>
        <w:rPr>
          <w:b/>
        </w:rPr>
      </w:pPr>
      <w:r>
        <w:rPr>
          <w:b/>
        </w:rPr>
        <w:t>VII. RECURSOS</w:t>
      </w:r>
    </w:p>
    <w:p w:rsidR="00DE5B99" w:rsidRDefault="00DE5B99" w:rsidP="006B5013">
      <w:pPr>
        <w:spacing w:after="0" w:line="240" w:lineRule="auto"/>
        <w:sectPr w:rsidR="00DE5B99">
          <w:pgSz w:w="15840" w:h="12240" w:orient="landscape"/>
          <w:pgMar w:top="1077" w:right="1077" w:bottom="1077" w:left="1077" w:header="709" w:footer="709" w:gutter="0"/>
          <w:cols w:space="720"/>
        </w:sectPr>
      </w:pP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sym w:font="Wingdings" w:char="0026"/>
      </w:r>
      <w:r>
        <w:rPr>
          <w:sz w:val="20"/>
          <w:szCs w:val="20"/>
        </w:rPr>
        <w:t xml:space="preserve"> Sagrada Biblia.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Compendio del </w:t>
      </w:r>
      <w:r>
        <w:rPr>
          <w:sz w:val="20"/>
          <w:szCs w:val="20"/>
        </w:rPr>
        <w:t>Catecismo de la Iglesia Católica.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Documento del Vaticano II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Texto de grado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ebdings" w:char="00BA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003E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CDs</w:t>
      </w:r>
      <w:proofErr w:type="spellEnd"/>
      <w:r>
        <w:rPr>
          <w:sz w:val="20"/>
          <w:szCs w:val="20"/>
        </w:rPr>
        <w:t xml:space="preserve"> sobre  valores y temas religiosos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sym w:font="Webdings" w:char="00A5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Papelotes, plumones.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Hojas resumen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Cancionero de cantos religiosos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3A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Internet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b/>
          <w:sz w:val="20"/>
          <w:szCs w:val="20"/>
        </w:rPr>
      </w:pPr>
      <w:r>
        <w:rPr>
          <w:sz w:val="20"/>
          <w:szCs w:val="20"/>
        </w:rPr>
        <w:sym w:font="Wingdings" w:char="0030"/>
      </w:r>
      <w:r>
        <w:rPr>
          <w:sz w:val="20"/>
          <w:szCs w:val="20"/>
        </w:rPr>
        <w:t xml:space="preserve"> Materiales impresos: guías, fichas, tarjetas léxicas</w:t>
      </w:r>
    </w:p>
    <w:p w:rsidR="00DE5B99" w:rsidRDefault="00DE5B99" w:rsidP="006B5013">
      <w:pPr>
        <w:spacing w:after="0" w:line="240" w:lineRule="auto"/>
        <w:rPr>
          <w:b/>
          <w:color w:val="000000"/>
          <w:sz w:val="20"/>
          <w:szCs w:val="20"/>
        </w:rPr>
        <w:sectPr w:rsidR="00DE5B99">
          <w:type w:val="continuous"/>
          <w:pgSz w:w="15840" w:h="12240" w:orient="landscape"/>
          <w:pgMar w:top="1077" w:right="1077" w:bottom="1077" w:left="1077" w:header="709" w:footer="709" w:gutter="0"/>
          <w:cols w:num="2" w:space="708"/>
        </w:sectPr>
      </w:pPr>
    </w:p>
    <w:p w:rsidR="00DE5B99" w:rsidRDefault="00DE5B99" w:rsidP="006B5013">
      <w:pPr>
        <w:spacing w:after="0" w:line="240" w:lineRule="auto"/>
        <w:ind w:hanging="18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VIII REFERENCIAS BIBLIOGRÁFICAS</w:t>
      </w:r>
    </w:p>
    <w:p w:rsidR="00DE5B99" w:rsidRDefault="00DE5B99" w:rsidP="006B5013">
      <w:pPr>
        <w:spacing w:after="0" w:line="240" w:lineRule="auto"/>
        <w:ind w:firstLine="284"/>
        <w:rPr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●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Biblia</w:t>
      </w:r>
    </w:p>
    <w:p w:rsidR="00DE5B99" w:rsidRDefault="00DE5B99" w:rsidP="006B5013">
      <w:pPr>
        <w:spacing w:after="0" w:line="240" w:lineRule="auto"/>
        <w:ind w:firstLine="284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●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Compendio del Catecismo de la Iglesia católica</w:t>
      </w:r>
    </w:p>
    <w:p w:rsidR="00DE5B99" w:rsidRDefault="0005150B" w:rsidP="006B5013">
      <w:pPr>
        <w:spacing w:after="0" w:line="240" w:lineRule="auto"/>
        <w:rPr>
          <w:color w:val="000000"/>
          <w:sz w:val="20"/>
          <w:szCs w:val="20"/>
        </w:rPr>
      </w:pPr>
      <w:hyperlink r:id="rId12" w:history="1">
        <w:r w:rsidR="00DE5B99">
          <w:rPr>
            <w:rStyle w:val="Hipervnculo"/>
            <w:color w:val="000000"/>
            <w:sz w:val="20"/>
            <w:szCs w:val="20"/>
          </w:rPr>
          <w:t>www.aciprensa.com</w:t>
        </w:r>
      </w:hyperlink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hyperlink r:id="rId13" w:history="1">
        <w:r w:rsidR="00DE5B99">
          <w:rPr>
            <w:rStyle w:val="Hipervnculo"/>
            <w:color w:val="000000"/>
            <w:sz w:val="20"/>
            <w:szCs w:val="20"/>
          </w:rPr>
          <w:t>www.librosvivos.net</w:t>
        </w:r>
      </w:hyperlink>
    </w:p>
    <w:p w:rsidR="00DE5B99" w:rsidRDefault="0005150B" w:rsidP="006B5013">
      <w:pPr>
        <w:spacing w:after="0" w:line="240" w:lineRule="auto"/>
        <w:rPr>
          <w:color w:val="000000"/>
          <w:sz w:val="20"/>
          <w:szCs w:val="20"/>
        </w:rPr>
      </w:pPr>
      <w:hyperlink r:id="rId14" w:history="1">
        <w:r w:rsidR="00DE5B99">
          <w:rPr>
            <w:rStyle w:val="Hipervnculo"/>
            <w:color w:val="000000"/>
            <w:sz w:val="20"/>
            <w:szCs w:val="20"/>
          </w:rPr>
          <w:t>www.encuentra.com</w:t>
        </w:r>
      </w:hyperlink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hyperlink r:id="rId15" w:history="1">
        <w:r w:rsidR="00DE5B99">
          <w:rPr>
            <w:rStyle w:val="Hipervnculo"/>
            <w:color w:val="000000"/>
            <w:sz w:val="20"/>
            <w:szCs w:val="20"/>
          </w:rPr>
          <w:t>www.rosarioenfamilia.com</w:t>
        </w:r>
      </w:hyperlink>
    </w:p>
    <w:p w:rsidR="00DE5B99" w:rsidRDefault="0005150B" w:rsidP="006B5013">
      <w:pPr>
        <w:spacing w:after="0" w:line="240" w:lineRule="auto"/>
        <w:rPr>
          <w:color w:val="000000"/>
          <w:sz w:val="20"/>
          <w:szCs w:val="20"/>
        </w:rPr>
      </w:pPr>
      <w:hyperlink r:id="rId16" w:history="1">
        <w:r w:rsidR="00DE5B99">
          <w:rPr>
            <w:rStyle w:val="Hipervnculo"/>
            <w:color w:val="000000"/>
            <w:sz w:val="20"/>
            <w:szCs w:val="20"/>
          </w:rPr>
          <w:t>www.vatican.va</w:t>
        </w:r>
      </w:hyperlink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r w:rsidR="00DE5B99">
        <w:rPr>
          <w:color w:val="000000"/>
          <w:sz w:val="20"/>
          <w:szCs w:val="20"/>
        </w:rPr>
        <w:tab/>
      </w:r>
      <w:hyperlink r:id="rId17" w:history="1">
        <w:r w:rsidR="00DE5B99">
          <w:rPr>
            <w:rStyle w:val="Hipervnculo"/>
            <w:color w:val="000000"/>
            <w:sz w:val="20"/>
            <w:szCs w:val="20"/>
          </w:rPr>
          <w:t>www.elvaticano.com</w:t>
        </w:r>
      </w:hyperlink>
    </w:p>
    <w:p w:rsidR="00DE5B99" w:rsidRDefault="0005150B" w:rsidP="006B5013">
      <w:pPr>
        <w:spacing w:after="0" w:line="240" w:lineRule="auto"/>
        <w:rPr>
          <w:color w:val="000000"/>
          <w:sz w:val="20"/>
          <w:szCs w:val="20"/>
        </w:rPr>
      </w:pPr>
      <w:hyperlink r:id="rId18" w:history="1">
        <w:r w:rsidR="00DE5B99">
          <w:rPr>
            <w:rStyle w:val="Hipervnculo"/>
            <w:color w:val="000000"/>
            <w:sz w:val="20"/>
            <w:szCs w:val="20"/>
            <w:lang w:val="pt-BR"/>
          </w:rPr>
          <w:t>www.vidahumana.org</w:t>
        </w:r>
      </w:hyperlink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rPr>
          <w:color w:val="000000"/>
        </w:rPr>
      </w:pPr>
    </w:p>
    <w:p w:rsidR="00DE5B99" w:rsidRDefault="00DE5B99" w:rsidP="006B5013">
      <w:pPr>
        <w:spacing w:after="0" w:line="240" w:lineRule="auto"/>
        <w:jc w:val="right"/>
        <w:rPr>
          <w:bCs/>
          <w:color w:val="000000"/>
        </w:rPr>
      </w:pPr>
      <w:r>
        <w:rPr>
          <w:color w:val="000000"/>
        </w:rPr>
        <w:t>El Porvenir, junio de 20</w:t>
      </w:r>
      <w:r w:rsidR="00C952AD">
        <w:rPr>
          <w:color w:val="000000"/>
        </w:rPr>
        <w:t>1</w:t>
      </w:r>
      <w:r>
        <w:rPr>
          <w:color w:val="000000"/>
        </w:rPr>
        <w:t>0</w:t>
      </w:r>
    </w:p>
    <w:p w:rsidR="00DE5B99" w:rsidRDefault="00DE5B99" w:rsidP="006B5013">
      <w:pPr>
        <w:spacing w:after="0" w:line="240" w:lineRule="auto"/>
      </w:pPr>
      <w:r>
        <w:t xml:space="preserve">              _________________________________                                    </w:t>
      </w:r>
      <w:r>
        <w:tab/>
      </w:r>
      <w:r>
        <w:tab/>
        <w:t xml:space="preserve">                                  ________________________________</w:t>
      </w:r>
    </w:p>
    <w:p w:rsidR="00DE5B99" w:rsidRDefault="00C952AD" w:rsidP="006B5013">
      <w:pPr>
        <w:spacing w:after="0" w:line="240" w:lineRule="auto"/>
        <w:ind w:firstLine="708"/>
      </w:pPr>
      <w:r>
        <w:t>Virgilio castillo Bazán</w:t>
      </w:r>
      <w:r w:rsidR="00DE5B99">
        <w:tab/>
      </w:r>
      <w:r w:rsidR="00DE5B99">
        <w:tab/>
      </w:r>
      <w:r w:rsidR="00DE5B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B99">
        <w:tab/>
      </w:r>
      <w:r w:rsidR="00DE5B99">
        <w:rPr>
          <w:bCs/>
        </w:rPr>
        <w:t>Áurea Angelita Roldan Santiago</w:t>
      </w:r>
    </w:p>
    <w:p w:rsidR="00DE5B99" w:rsidRDefault="00DE5B99" w:rsidP="006B5013">
      <w:pPr>
        <w:spacing w:after="0" w:line="240" w:lineRule="auto"/>
      </w:pPr>
      <w:r>
        <w:t xml:space="preserve">V°B°         Sub Director de Formación General                                                                                    </w:t>
      </w:r>
      <w:r>
        <w:tab/>
      </w:r>
      <w:r>
        <w:tab/>
        <w:t xml:space="preserve">                 Docente</w:t>
      </w:r>
    </w:p>
    <w:p w:rsidR="001526A6" w:rsidRDefault="001526A6" w:rsidP="006B5013">
      <w:pPr>
        <w:spacing w:after="0" w:line="240" w:lineRule="auto"/>
      </w:pPr>
    </w:p>
    <w:p w:rsidR="001526A6" w:rsidRDefault="001526A6" w:rsidP="006B5013">
      <w:pPr>
        <w:spacing w:after="0" w:line="240" w:lineRule="auto"/>
      </w:pPr>
    </w:p>
    <w:p w:rsidR="001526A6" w:rsidRDefault="001526A6" w:rsidP="006B5013">
      <w:pPr>
        <w:spacing w:after="0" w:line="240" w:lineRule="auto"/>
      </w:pPr>
    </w:p>
    <w:p w:rsidR="00DE5B99" w:rsidRDefault="00DE5B99" w:rsidP="006B5013">
      <w:pPr>
        <w:pStyle w:val="Ttulo1"/>
        <w:spacing w:before="0" w:after="0"/>
        <w:jc w:val="center"/>
        <w:rPr>
          <w:rFonts w:ascii="Bodoni MT Black" w:hAnsi="Bodoni MT Black" w:cs="Times New Roman"/>
          <w:sz w:val="22"/>
          <w:szCs w:val="22"/>
        </w:rPr>
      </w:pPr>
      <w:r>
        <w:rPr>
          <w:rFonts w:ascii="Bodoni MT Black" w:hAnsi="Bodoni MT Black"/>
          <w:bCs w:val="0"/>
          <w:sz w:val="22"/>
          <w:szCs w:val="22"/>
        </w:rPr>
        <w:t>UNIDAD DE APRENDIZAJE Nº</w:t>
      </w:r>
      <w:r>
        <w:rPr>
          <w:rFonts w:ascii="Bodoni MT Black" w:hAnsi="Bodoni MT Black"/>
          <w:sz w:val="22"/>
          <w:szCs w:val="22"/>
        </w:rPr>
        <w:t xml:space="preserve"> </w:t>
      </w:r>
      <w:r>
        <w:rPr>
          <w:rFonts w:ascii="Bodoni MT Black" w:hAnsi="Bodoni MT Black" w:cs="Times New Roman"/>
          <w:sz w:val="22"/>
          <w:szCs w:val="22"/>
        </w:rPr>
        <w:t>03</w:t>
      </w:r>
    </w:p>
    <w:p w:rsidR="00DE5B99" w:rsidRDefault="00DE5B99" w:rsidP="006B5013">
      <w:pPr>
        <w:spacing w:after="0" w:line="240" w:lineRule="auto"/>
        <w:jc w:val="center"/>
        <w:rPr>
          <w:rFonts w:ascii="Bodoni MT Black" w:hAnsi="Bodoni MT Black" w:cs="Times New Roman"/>
          <w:b/>
          <w:i/>
        </w:rPr>
      </w:pPr>
      <w:r>
        <w:rPr>
          <w:rFonts w:ascii="Bodoni MT Black" w:hAnsi="Bodoni MT Black"/>
          <w:b/>
          <w:i/>
        </w:rPr>
        <w:t>“</w:t>
      </w:r>
      <w:r>
        <w:rPr>
          <w:rFonts w:ascii="Bodoni MT Black" w:hAnsi="Bodoni MT Black"/>
          <w:b/>
        </w:rPr>
        <w:t>JESÚS NOS ENSEÑA A ORAR Y A AMAR</w:t>
      </w:r>
      <w:r>
        <w:rPr>
          <w:rFonts w:ascii="Bodoni MT Black" w:hAnsi="Bodoni MT Black"/>
          <w:b/>
          <w:i/>
        </w:rPr>
        <w:t>”</w:t>
      </w:r>
    </w:p>
    <w:p w:rsidR="00DE5B99" w:rsidRDefault="00DE5B99" w:rsidP="006B5013">
      <w:pPr>
        <w:pStyle w:val="Ttulo2"/>
        <w:spacing w:before="0"/>
        <w:ind w:hanging="180"/>
        <w:rPr>
          <w:rFonts w:ascii="Times New Roman" w:hAnsi="Times New Roman"/>
          <w:b w:val="0"/>
          <w:bCs w:val="0"/>
          <w:iCs/>
          <w:color w:val="auto"/>
          <w:sz w:val="22"/>
          <w:szCs w:val="22"/>
        </w:rPr>
      </w:pPr>
      <w:r>
        <w:rPr>
          <w:rFonts w:ascii="Times New Roman" w:hAnsi="Times New Roman"/>
          <w:bCs w:val="0"/>
          <w:iCs/>
          <w:color w:val="auto"/>
          <w:sz w:val="22"/>
          <w:szCs w:val="22"/>
        </w:rPr>
        <w:t>I. INFORMACIÓN GENERAL:</w:t>
      </w:r>
    </w:p>
    <w:p w:rsidR="00DE5B99" w:rsidRDefault="00DE5B99" w:rsidP="006B501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1. INSTITUCIÓN EDUCATIVA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“José Carlos </w:t>
      </w:r>
      <w:proofErr w:type="spellStart"/>
      <w:r>
        <w:rPr>
          <w:sz w:val="20"/>
          <w:szCs w:val="20"/>
        </w:rPr>
        <w:t>Mariategui</w:t>
      </w:r>
      <w:proofErr w:type="spellEnd"/>
      <w:r>
        <w:rPr>
          <w:sz w:val="20"/>
          <w:szCs w:val="20"/>
        </w:rPr>
        <w:t>” – El Porvenir</w:t>
      </w:r>
    </w:p>
    <w:p w:rsidR="00DE5B99" w:rsidRDefault="00DE5B99" w:rsidP="006B5013">
      <w:pPr>
        <w:spacing w:after="0" w:line="240" w:lineRule="auto"/>
        <w:rPr>
          <w:iCs/>
          <w:sz w:val="20"/>
          <w:szCs w:val="20"/>
        </w:rPr>
      </w:pPr>
      <w:r>
        <w:rPr>
          <w:b/>
          <w:sz w:val="20"/>
          <w:szCs w:val="20"/>
        </w:rPr>
        <w:t>2. ÁREA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:</w:t>
      </w:r>
      <w:r>
        <w:rPr>
          <w:iCs/>
          <w:sz w:val="20"/>
          <w:szCs w:val="20"/>
        </w:rPr>
        <w:t xml:space="preserve"> Educación Religiosa</w:t>
      </w:r>
    </w:p>
    <w:p w:rsidR="00DE5B99" w:rsidRDefault="00DE5B99" w:rsidP="006B5013">
      <w:pPr>
        <w:spacing w:after="0" w:line="240" w:lineRule="auto"/>
        <w:rPr>
          <w:iCs/>
          <w:sz w:val="20"/>
          <w:szCs w:val="20"/>
        </w:rPr>
      </w:pPr>
      <w:r>
        <w:rPr>
          <w:b/>
          <w:sz w:val="20"/>
          <w:szCs w:val="20"/>
        </w:rPr>
        <w:t>3. GRADO – SECCIÓN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SEGUNDO </w:t>
      </w:r>
      <w:r>
        <w:rPr>
          <w:b/>
          <w:iCs/>
          <w:sz w:val="20"/>
          <w:szCs w:val="20"/>
        </w:rPr>
        <w:t>“A”;  “B”; “C”; “D”; “E”; “F”</w:t>
      </w:r>
    </w:p>
    <w:p w:rsidR="00DE5B99" w:rsidRDefault="00DE5B99" w:rsidP="006B5013">
      <w:pPr>
        <w:spacing w:after="0" w:line="240" w:lineRule="auto"/>
        <w:rPr>
          <w:iCs/>
          <w:sz w:val="20"/>
          <w:szCs w:val="20"/>
        </w:rPr>
      </w:pPr>
      <w:r>
        <w:rPr>
          <w:b/>
          <w:sz w:val="20"/>
          <w:szCs w:val="20"/>
        </w:rPr>
        <w:t>4. DURACIÓN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Inicio:</w:t>
      </w:r>
      <w:r>
        <w:rPr>
          <w:sz w:val="20"/>
          <w:szCs w:val="20"/>
        </w:rPr>
        <w:t xml:space="preserve"> 21 setiembre        </w:t>
      </w:r>
      <w:r>
        <w:rPr>
          <w:b/>
          <w:sz w:val="20"/>
          <w:szCs w:val="20"/>
        </w:rPr>
        <w:t>Término:</w:t>
      </w:r>
      <w:r>
        <w:rPr>
          <w:sz w:val="20"/>
          <w:szCs w:val="20"/>
        </w:rPr>
        <w:t xml:space="preserve"> 18 </w:t>
      </w:r>
      <w:r>
        <w:rPr>
          <w:iCs/>
          <w:sz w:val="20"/>
          <w:szCs w:val="20"/>
        </w:rPr>
        <w:t>d</w:t>
      </w:r>
      <w:r w:rsidR="001526A6">
        <w:rPr>
          <w:iCs/>
          <w:sz w:val="20"/>
          <w:szCs w:val="20"/>
        </w:rPr>
        <w:t>e diciembre de 2010</w:t>
      </w:r>
    </w:p>
    <w:p w:rsidR="00DE5B99" w:rsidRDefault="00DE5B99" w:rsidP="006B5013">
      <w:pPr>
        <w:spacing w:after="0" w:line="240" w:lineRule="auto"/>
        <w:rPr>
          <w:iCs/>
          <w:sz w:val="20"/>
          <w:szCs w:val="20"/>
        </w:rPr>
      </w:pPr>
      <w:r>
        <w:rPr>
          <w:b/>
          <w:sz w:val="20"/>
          <w:szCs w:val="20"/>
        </w:rPr>
        <w:t>5. HORAS SEMANALES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02</w:t>
      </w:r>
    </w:p>
    <w:p w:rsidR="00DE5B99" w:rsidRDefault="00DE5B99" w:rsidP="006B5013">
      <w:pPr>
        <w:tabs>
          <w:tab w:val="left" w:pos="3140"/>
        </w:tabs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6. DOCENTE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Áurea Angelita Roldan Santiago</w:t>
      </w:r>
      <w:r w:rsidR="001526A6">
        <w:rPr>
          <w:bCs/>
          <w:sz w:val="20"/>
          <w:szCs w:val="20"/>
        </w:rPr>
        <w:t xml:space="preserve"> RSM</w:t>
      </w:r>
    </w:p>
    <w:p w:rsidR="00DE5B99" w:rsidRDefault="00DE5B99" w:rsidP="006B5013">
      <w:pPr>
        <w:tabs>
          <w:tab w:val="left" w:pos="3140"/>
        </w:tabs>
        <w:spacing w:after="0" w:line="240" w:lineRule="auto"/>
        <w:ind w:hanging="180"/>
        <w:jc w:val="both"/>
        <w:rPr>
          <w:sz w:val="20"/>
          <w:szCs w:val="20"/>
        </w:rPr>
      </w:pPr>
      <w:r>
        <w:rPr>
          <w:b/>
        </w:rPr>
        <w:t>II. JUSTIFICACIÓN:</w:t>
      </w:r>
      <w:r>
        <w:rPr>
          <w:b/>
          <w:bCs/>
        </w:rPr>
        <w:t xml:space="preserve"> </w:t>
      </w:r>
      <w:r>
        <w:rPr>
          <w:bCs/>
          <w:sz w:val="20"/>
          <w:szCs w:val="20"/>
        </w:rPr>
        <w:t xml:space="preserve">En esta unidad el Área de Educación Religiosa nos presenta a Jesús hermano que nos enseña a orar a nuestro Padre Dios, amando a nuestros hermanos para vivir en un mundo justo y solidario,  utilizando técnicas y estrategias de aprendizaje a través de la lectura, comprensión y análisis de la Biblia y documentos de la Iglesia. </w:t>
      </w:r>
      <w:r>
        <w:rPr>
          <w:sz w:val="20"/>
          <w:szCs w:val="20"/>
        </w:rPr>
        <w:t>Todo ello lo hará desarrollando las capacidades de área, Comprensión Doctrinal Cristiana y del Discernimiento de Fe; teniendo presente la Educación para la convivencia, la superación y la paz.</w:t>
      </w:r>
    </w:p>
    <w:p w:rsidR="00DE5B99" w:rsidRDefault="00DE5B99" w:rsidP="006B5013">
      <w:pPr>
        <w:tabs>
          <w:tab w:val="left" w:pos="3140"/>
        </w:tabs>
        <w:spacing w:after="0" w:line="240" w:lineRule="auto"/>
        <w:ind w:hanging="180"/>
        <w:jc w:val="both"/>
        <w:rPr>
          <w:color w:val="000000"/>
        </w:rPr>
      </w:pP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142"/>
        <w:rPr>
          <w:rFonts w:ascii="Rockwell" w:hAnsi="Rockwell"/>
          <w:b/>
          <w:color w:val="000000"/>
        </w:rPr>
      </w:pPr>
      <w:r>
        <w:rPr>
          <w:rFonts w:ascii="Rockwell" w:hAnsi="Rockwell"/>
          <w:b/>
          <w:color w:val="000000"/>
        </w:rPr>
        <w:t>III. PROPOSITOS DE LA UNIDAD:</w:t>
      </w:r>
    </w:p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ind w:hanging="360"/>
        <w:rPr>
          <w:rFonts w:ascii="Rockwell" w:hAnsi="Rockwell"/>
          <w:color w:val="000000"/>
          <w:sz w:val="10"/>
          <w:szCs w:val="10"/>
        </w:rPr>
      </w:pPr>
    </w:p>
    <w:tbl>
      <w:tblPr>
        <w:tblpPr w:leftFromText="141" w:rightFromText="141" w:bottomFromText="200" w:vertAnchor="text" w:horzAnchor="margin" w:tblpX="108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9922"/>
      </w:tblGrid>
      <w:tr w:rsidR="00DE5B99" w:rsidTr="00DE5B99"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COMPETENCIAS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COMPRENSIÓN DOCTRINAL CRISTIANA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Profundiza el Plan de Salvación de Dios, y lo aplica en su actuación diaria con los demás, respetando las diferencias.</w:t>
            </w:r>
          </w:p>
        </w:tc>
      </w:tr>
      <w:tr w:rsidR="00DE5B99" w:rsidTr="00DE5B99">
        <w:trPr>
          <w:trHeight w:val="4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Rockwell" w:hAnsi="Rockwell" w:cs="Arial-BoldMT"/>
                <w:b/>
                <w:bCs/>
                <w:sz w:val="21"/>
                <w:szCs w:val="21"/>
                <w:lang w:eastAsia="en-US"/>
              </w:rPr>
              <w:t>DISCERNIMIENTO DE FE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MT"/>
                <w:lang w:eastAsia="en-US"/>
              </w:rPr>
              <w:t>Da testimonio de Fe, en su comunidad, comprometiéndose a seguir las enseñanzas de Jesucristo y a trabajar con los demás en el anuncio y construcción del Reino.</w:t>
            </w:r>
          </w:p>
        </w:tc>
      </w:tr>
      <w:tr w:rsidR="00DE5B99" w:rsidTr="00DE5B99">
        <w:trPr>
          <w:trHeight w:val="149"/>
        </w:trPr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Rockwell" w:hAnsi="Rockwell"/>
                <w:b/>
              </w:rPr>
              <w:t>ACTITUDES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 w:cs="Arial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hAnsi="Calibri" w:cs="Arial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Arial"/>
              </w:rPr>
              <w:t>Respeta y tolera las diversas opiniones y creencias de sus compañeros.</w:t>
            </w:r>
          </w:p>
        </w:tc>
      </w:tr>
    </w:tbl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rPr>
          <w:rFonts w:ascii="Calibri" w:eastAsia="Times New Roman" w:hAnsi="Calibri"/>
          <w:color w:val="000000"/>
          <w:lang w:val="es-ES" w:eastAsia="es-ES"/>
        </w:rPr>
      </w:pPr>
    </w:p>
    <w:p w:rsidR="00DE5B99" w:rsidRDefault="00DE5B99" w:rsidP="006B5013">
      <w:pPr>
        <w:pStyle w:val="Ttulo"/>
        <w:ind w:hanging="284"/>
        <w:jc w:val="lef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IV. TEMAS TRANSVERSALES </w:t>
      </w:r>
      <w:r>
        <w:rPr>
          <w:rFonts w:ascii="Rockwell" w:hAnsi="Rockwell"/>
          <w:color w:val="000000"/>
          <w:sz w:val="22"/>
          <w:szCs w:val="22"/>
        </w:rPr>
        <w:t>Y VALORES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2126"/>
        <w:gridCol w:w="3969"/>
        <w:gridCol w:w="3544"/>
      </w:tblGrid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DCR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</w:rPr>
              <w:t>INSTITUCIONAL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Rockwell" w:hAnsi="Rockwell"/>
                <w:b/>
                <w:color w:val="000000"/>
              </w:rPr>
              <w:t>VALORES</w:t>
            </w:r>
          </w:p>
        </w:tc>
      </w:tr>
      <w:tr w:rsidR="00DE5B99" w:rsidTr="00DE5B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 xml:space="preserve">Educación para la convivencia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Trabajo y producción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democracia.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RESPETO</w:t>
            </w:r>
          </w:p>
        </w:tc>
      </w:tr>
      <w:tr w:rsidR="00DE5B99" w:rsidTr="00DE5B99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 la paz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Cs/>
                <w:color w:val="000000"/>
              </w:rPr>
              <w:t>Conservación del medio ambiente.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175"/>
                <w:tab w:val="left" w:pos="414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RESPONSABILIDAD</w:t>
            </w:r>
          </w:p>
        </w:tc>
      </w:tr>
      <w:tr w:rsidR="00DE5B99" w:rsidTr="00DE5B99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</w:rPr>
              <w:t>Conservación del medio ambiente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</w:rPr>
              <w:t>●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Educación en valores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99" w:rsidRDefault="00DE5B99" w:rsidP="006B5013">
            <w:pPr>
              <w:tabs>
                <w:tab w:val="left" w:pos="972"/>
                <w:tab w:val="left" w:pos="41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s-ES" w:eastAsia="es-ES"/>
              </w:rPr>
            </w:pPr>
            <w:r>
              <w:rPr>
                <w:rFonts w:ascii="Calibri" w:hAnsi="Calibri"/>
                <w:b/>
                <w:iCs/>
                <w:color w:val="000000"/>
              </w:rPr>
              <w:t>SOLIDARIDAD</w:t>
            </w:r>
          </w:p>
        </w:tc>
      </w:tr>
    </w:tbl>
    <w:p w:rsidR="00DE5B99" w:rsidRDefault="00DE5B99" w:rsidP="006B5013">
      <w:pPr>
        <w:tabs>
          <w:tab w:val="left" w:pos="540"/>
          <w:tab w:val="left" w:pos="4140"/>
        </w:tabs>
        <w:spacing w:after="0" w:line="240" w:lineRule="auto"/>
        <w:rPr>
          <w:rFonts w:ascii="Rockwell" w:eastAsia="Times New Roman" w:hAnsi="Rockwell"/>
          <w:color w:val="000000"/>
          <w:lang w:val="es-ES" w:eastAsia="es-ES"/>
        </w:rPr>
      </w:pPr>
    </w:p>
    <w:p w:rsidR="00DE5B99" w:rsidRDefault="00DE5B99" w:rsidP="006B5013">
      <w:pPr>
        <w:pStyle w:val="Textoindependiente"/>
        <w:spacing w:after="0"/>
        <w:rPr>
          <w:rFonts w:asciiTheme="minorHAnsi" w:hAnsiTheme="minorHAnsi"/>
          <w:b/>
          <w:iCs/>
          <w:sz w:val="18"/>
          <w:szCs w:val="18"/>
        </w:rPr>
      </w:pPr>
      <w:r>
        <w:rPr>
          <w:rFonts w:ascii="Rockwell" w:hAnsi="Rockwell"/>
          <w:b/>
          <w:iCs/>
          <w:sz w:val="22"/>
          <w:szCs w:val="22"/>
        </w:rPr>
        <w:t>V. ORGANIZACIÓN DE LOS APRENDIZAJES:</w:t>
      </w:r>
    </w:p>
    <w:tbl>
      <w:tblPr>
        <w:tblW w:w="13470" w:type="dxa"/>
        <w:tblInd w:w="250" w:type="dxa"/>
        <w:tblLayout w:type="fixed"/>
        <w:tblLook w:val="01E0"/>
      </w:tblPr>
      <w:tblGrid>
        <w:gridCol w:w="4255"/>
        <w:gridCol w:w="2977"/>
        <w:gridCol w:w="4254"/>
        <w:gridCol w:w="1134"/>
        <w:gridCol w:w="850"/>
      </w:tblGrid>
      <w:tr w:rsidR="00DE5B99" w:rsidTr="00DE5B99">
        <w:trPr>
          <w:trHeight w:val="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CAPACIDADES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DE5B99">
        <w:trPr>
          <w:trHeight w:val="17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/>
                <w:color w:val="00000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Descubre la necesidad de la oración en la vida, compartiendo sus experiencias.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Identifica los distintos tipos de oración que presenta la Iglesia, en un mapa conceptual.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Acoge la espiritualidad que ofrece la Iglesia para el crecimiento y fortalecimiento de la fe.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DISCERNIMIENTO DE FE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Acoge la oración como un don de Dios, ejercitando su práctica personal y comunitaria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"/>
              <w:spacing w:after="0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Participamos de la Oración como Don de Dios</w:t>
            </w:r>
          </w:p>
          <w:p w:rsidR="00DE5B99" w:rsidRDefault="00DE5B99" w:rsidP="006B50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 xml:space="preserve"> Lucas 11, 2 – 4; 22, 40;  Mateo 6, 9 – 13; Efesios 6, 18; Catecismo de la Iglesia Católica 2559; 2857 – 2865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Participan de la oración con devoción y respeto.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Proclamación de la Palabra de Dios con entonación adecuada, voz audible y buena vocalización que faciliten la comprensión lectora.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Diálogo dirigido.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 el instructivo y extraen las ideas principales socializando sus respuestas.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¿Qué? ¿Cómo? ¿Para qué? han aprendido</w:t>
            </w:r>
          </w:p>
          <w:p w:rsidR="00DE5B99" w:rsidRDefault="00DE5B99" w:rsidP="006B5013">
            <w:pPr>
              <w:spacing w:after="0" w:line="240" w:lineRule="auto"/>
              <w:ind w:hanging="142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Compromiso de cambio personal y de equipo.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Materiales impresos: guías, fichas, tarjetas léxicas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DE5B99" w:rsidTr="00DE5B99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/>
                <w:color w:val="00000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Conoce las siete peticiones del Padre Nuestro y los escribe en su cuaderno.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Medita cada una de las peticiones del padre Nuestro, con respeto y devoción.</w:t>
            </w:r>
          </w:p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Expresa su religiosidad rezando el Padre nuestro.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 xml:space="preserve">Jesús nos enseña a orar: 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Padre Nuestro. 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Mateo 6, 1 – 18; Lucas 11, 1 – 4 </w:t>
            </w: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Forman grupos de 3 e investigan el significado de las peticiones del Padre Nuestro en Internet, utilizando el web </w:t>
            </w:r>
            <w:proofErr w:type="spellStart"/>
            <w:r>
              <w:rPr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Elaboran su resumen utilizando el Word.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Elabora sus </w:t>
            </w:r>
            <w:proofErr w:type="spellStart"/>
            <w:r>
              <w:rPr>
                <w:color w:val="000000"/>
                <w:sz w:val="18"/>
                <w:szCs w:val="18"/>
              </w:rPr>
              <w:t>slides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utilizando el </w:t>
            </w:r>
            <w:proofErr w:type="spellStart"/>
            <w:r>
              <w:rPr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Point.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¿Cómo? ¿Para qué? ¿Qué? ha aprendido del tema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pt-BR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Presenta sus </w:t>
            </w:r>
            <w:proofErr w:type="spellStart"/>
            <w:r>
              <w:rPr>
                <w:color w:val="000000"/>
                <w:sz w:val="18"/>
                <w:szCs w:val="18"/>
              </w:rPr>
              <w:t>slides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creatividad.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/>
                <w:color w:val="00000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Menciona las características de la amistad en un cuadro de doble entrada.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Argumenta los obstáculos que se oponen a la amistad.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pStyle w:val="Ttulo6"/>
              <w:spacing w:before="0" w:after="0"/>
              <w:ind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  <w:t>Identifica a Jesús como modelo de amistad, imitando sus virtudes de verdadero amigo.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Valora la amistad y la cultiva en su aula e institución educativa, teniendo en cuenta sus exigencias.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 xml:space="preserve">Jesús, amigo de los jóvenes: </w:t>
            </w:r>
          </w:p>
          <w:p w:rsidR="00DE5B99" w:rsidRDefault="00DE5B99" w:rsidP="006B5013">
            <w:pPr>
              <w:tabs>
                <w:tab w:val="left" w:pos="72"/>
              </w:tabs>
              <w:spacing w:after="0" w:line="240" w:lineRule="auto"/>
              <w:ind w:hanging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La amistad, características, obstáculos que se oponen a la amistad. Eclesiástico 6, 15 – 17; 37, 1 – 5 </w:t>
            </w:r>
          </w:p>
          <w:p w:rsidR="00DE5B99" w:rsidRDefault="00DE5B99" w:rsidP="006B5013">
            <w:pPr>
              <w:pStyle w:val="Textoindependiente3"/>
              <w:spacing w:after="0"/>
              <w:ind w:hanging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Jesús el verdadero amigo. Juan 15, 13 –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Dialogo dirigido.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Proclamación de la Palabra de Dios con entonación adecuada 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 la hoja de información, socializan sus respuestas y  elaboran sus conclusiones.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¿Qué? ¿Cómo? ¿Para qué? han aprendido del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tema.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●</w:t>
            </w:r>
            <w:r>
              <w:rPr>
                <w:color w:val="000000"/>
                <w:sz w:val="18"/>
                <w:szCs w:val="18"/>
                <w:lang w:val="pt-BR"/>
              </w:rPr>
              <w:t xml:space="preserve"> Se compromete a ser amigo de </w:t>
            </w: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t>Jesús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12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6"/>
              <w:spacing w:before="0" w:after="0"/>
              <w:ind w:hanging="142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pStyle w:val="Sangra3detindependiente"/>
              <w:spacing w:after="0"/>
              <w:ind w:left="0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Identifica Los criterios de la misión continental.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Valora el llamado a la misión.</w:t>
            </w:r>
          </w:p>
          <w:p w:rsidR="00DE5B99" w:rsidRDefault="00DE5B99" w:rsidP="006B5013">
            <w:pPr>
              <w:pStyle w:val="Ttulo4"/>
              <w:spacing w:before="0"/>
              <w:ind w:hanging="142"/>
              <w:rPr>
                <w:rFonts w:asciiTheme="minorHAnsi" w:hAnsiTheme="minorHAnsi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000000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Reconoce que somos llamados a la misión como agentes evangelizadores.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Asume su  a la misión  del cristiano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Conocemos La misión continental el documento de aparecida Esperanza de la conferencia </w:t>
            </w:r>
            <w:r>
              <w:rPr>
                <w:i/>
                <w:iCs/>
                <w:sz w:val="18"/>
                <w:szCs w:val="18"/>
              </w:rPr>
              <w:t xml:space="preserve">MT 4,19. </w:t>
            </w:r>
            <w:proofErr w:type="spellStart"/>
            <w:r>
              <w:rPr>
                <w:i/>
                <w:iCs/>
                <w:sz w:val="18"/>
                <w:szCs w:val="18"/>
              </w:rPr>
              <w:t>Lc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4,18. MT 11,4-5.</w:t>
            </w:r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Abrirnos al </w:t>
            </w:r>
            <w:proofErr w:type="spellStart"/>
            <w:r>
              <w:rPr>
                <w:i/>
                <w:iCs/>
                <w:sz w:val="18"/>
                <w:szCs w:val="18"/>
              </w:rPr>
              <w:t>Espirtut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DA 548.</w:t>
            </w:r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Gs 40 familia de Dios.</w:t>
            </w:r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Iglesia misión permanente. </w:t>
            </w:r>
            <w:proofErr w:type="spellStart"/>
            <w:r>
              <w:rPr>
                <w:i/>
                <w:iCs/>
                <w:sz w:val="18"/>
                <w:szCs w:val="18"/>
              </w:rPr>
              <w:t>Hch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4,12</w:t>
            </w:r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Criterios de la </w:t>
            </w:r>
            <w:proofErr w:type="spellStart"/>
            <w:r>
              <w:rPr>
                <w:i/>
                <w:iCs/>
                <w:sz w:val="18"/>
                <w:szCs w:val="18"/>
              </w:rPr>
              <w:t>Msiòn</w:t>
            </w:r>
            <w:proofErr w:type="spellEnd"/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 370</w:t>
            </w:r>
          </w:p>
          <w:p w:rsidR="00DE5B99" w:rsidRDefault="00DE5B99" w:rsidP="006B501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Mision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tarea de Todos DA 551.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Conoce que la misión nos invita a evangelizar en los textos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4,18; </w:t>
            </w:r>
            <w:r>
              <w:rPr>
                <w:bCs/>
                <w:sz w:val="18"/>
                <w:szCs w:val="18"/>
              </w:rPr>
              <w:t xml:space="preserve">DA 548; GS 40; </w:t>
            </w:r>
            <w:proofErr w:type="spellStart"/>
            <w:r>
              <w:rPr>
                <w:bCs/>
                <w:sz w:val="18"/>
                <w:szCs w:val="18"/>
              </w:rPr>
              <w:t>Hch</w:t>
            </w:r>
            <w:proofErr w:type="spellEnd"/>
            <w:r>
              <w:rPr>
                <w:bCs/>
                <w:sz w:val="18"/>
                <w:szCs w:val="18"/>
              </w:rPr>
              <w:t xml:space="preserve"> 4,1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</w:t>
            </w:r>
            <w:r>
              <w:rPr>
                <w:sz w:val="18"/>
                <w:szCs w:val="18"/>
              </w:rPr>
              <w:t xml:space="preserve"> la hoja informativa extrayendo las ideas principales, socializan sus respuestas y elaboran con la ayuda del docente su resumen.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tbl>
      <w:tblPr>
        <w:tblW w:w="13470" w:type="dxa"/>
        <w:tblInd w:w="250" w:type="dxa"/>
        <w:tblLayout w:type="fixed"/>
        <w:tblLook w:val="01E0"/>
      </w:tblPr>
      <w:tblGrid>
        <w:gridCol w:w="4822"/>
        <w:gridCol w:w="2269"/>
        <w:gridCol w:w="4395"/>
        <w:gridCol w:w="1134"/>
        <w:gridCol w:w="850"/>
      </w:tblGrid>
      <w:tr w:rsidR="00DE5B99" w:rsidTr="00DE5B99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CAPACIDADES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DE5B99">
        <w:trPr>
          <w:trHeight w:val="17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ind w:hanging="108"/>
              <w:rPr>
                <w:rFonts w:eastAsia="Times New Roman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Reconoce que la dignidad y derechos de las personas viene de Dios, en la lectura de los textos.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Adopta actitudes para respetar la dignidad de las personas y defender los derechos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Asume las enseñanzas de Jesús en el respeto de la dignidad y derechos de las personas.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firstLine="33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Jesús nos enseña a respetar la dignidad y los derechos de las personas.</w:t>
            </w:r>
          </w:p>
          <w:p w:rsidR="00DE5B99" w:rsidRDefault="00DE5B99" w:rsidP="006B5013">
            <w:pPr>
              <w:spacing w:after="0" w:line="240" w:lineRule="auto"/>
              <w:ind w:firstLine="33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t>Génesis</w:t>
            </w:r>
            <w:proofErr w:type="spellEnd"/>
            <w:r>
              <w:rPr>
                <w:color w:val="000000"/>
                <w:sz w:val="18"/>
                <w:szCs w:val="18"/>
                <w:lang w:val="pt-BR"/>
              </w:rPr>
              <w:t xml:space="preserve"> 1, 26 – 27</w:t>
            </w:r>
          </w:p>
          <w:p w:rsidR="00DE5B99" w:rsidRDefault="00DE5B99" w:rsidP="006B5013">
            <w:pPr>
              <w:spacing w:after="0" w:line="240" w:lineRule="auto"/>
              <w:ind w:firstLine="33"/>
              <w:rPr>
                <w:bCs/>
                <w:i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Deuteronomio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 24, 14 – 15;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Gaudium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et</w:t>
            </w:r>
            <w:proofErr w:type="spellEnd"/>
            <w:proofErr w:type="gramEnd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Spes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 60, </w:t>
            </w:r>
          </w:p>
          <w:p w:rsidR="00DE5B99" w:rsidRDefault="00DE5B99" w:rsidP="006B5013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Encíclica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Pacem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 xml:space="preserve"> in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  <w:lang w:val="pt-BR"/>
              </w:rPr>
              <w:t>Terris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Dialogo dirigido.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Proclamación de la Palabra de Dios con entonación adecuada 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 la hoja de información, socializan sus respuestas y  elaboran sus conclusiones.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¿Qué? ¿Cómo? ¿Para qué? han aprendido del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tema.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Participan de campañas en defensa de los derechos de las personas.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Cancionero de cantos religiosos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Materiales impresos: guías, fichas, tarjetas léxicas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2 horas</w:t>
            </w:r>
          </w:p>
        </w:tc>
      </w:tr>
      <w:tr w:rsidR="00DE5B99" w:rsidTr="00DE5B99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5"/>
              <w:spacing w:before="0" w:after="0"/>
              <w:ind w:hanging="108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Identifica que la creación es la primera alianza de Dios con nosotros.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Reconocen que la naturaleza creada por Dios </w:t>
            </w:r>
            <w:proofErr w:type="spellStart"/>
            <w:r>
              <w:rPr>
                <w:sz w:val="18"/>
                <w:szCs w:val="18"/>
              </w:rPr>
              <w:t>esta</w:t>
            </w:r>
            <w:proofErr w:type="spellEnd"/>
            <w:r>
              <w:rPr>
                <w:sz w:val="18"/>
                <w:szCs w:val="18"/>
              </w:rPr>
              <w:t xml:space="preserve"> en peligro.</w:t>
            </w:r>
          </w:p>
          <w:p w:rsidR="00DE5B99" w:rsidRDefault="00DE5B99" w:rsidP="006B5013">
            <w:pPr>
              <w:pStyle w:val="Ttulo4"/>
              <w:spacing w:before="0"/>
              <w:ind w:hanging="10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Conocemos algunos términos ecológicos.</w:t>
            </w:r>
          </w:p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Adopta actitudes que promocionen la defensa de la ecología.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firstLine="33"/>
              <w:rPr>
                <w:rFonts w:eastAsia="Times New Roman"/>
                <w:b/>
                <w:sz w:val="18"/>
                <w:szCs w:val="18"/>
                <w:lang w:val="pt-BR" w:eastAsia="es-ES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Somos colaboradores de </w:t>
            </w:r>
            <w:proofErr w:type="spellStart"/>
            <w:r>
              <w:rPr>
                <w:b/>
                <w:sz w:val="18"/>
                <w:szCs w:val="18"/>
                <w:lang w:val="pt-BR"/>
              </w:rPr>
              <w:t>Jesús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 xml:space="preserve">, cuidando </w:t>
            </w:r>
            <w:proofErr w:type="spellStart"/>
            <w:r>
              <w:rPr>
                <w:b/>
                <w:sz w:val="18"/>
                <w:szCs w:val="18"/>
                <w:lang w:val="pt-BR"/>
              </w:rPr>
              <w:t>nuestra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pt-BR"/>
              </w:rPr>
              <w:t>naturaleza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>.</w:t>
            </w:r>
          </w:p>
          <w:p w:rsidR="00DE5B99" w:rsidRDefault="00DE5B99" w:rsidP="006B5013">
            <w:pPr>
              <w:spacing w:after="0" w:line="240" w:lineRule="auto"/>
              <w:ind w:firstLine="33"/>
              <w:rPr>
                <w:b/>
                <w:iCs/>
                <w:sz w:val="18"/>
                <w:szCs w:val="18"/>
                <w:lang w:val="pt-BR"/>
              </w:rPr>
            </w:pPr>
            <w:r>
              <w:rPr>
                <w:b/>
                <w:iCs/>
                <w:sz w:val="18"/>
                <w:szCs w:val="18"/>
                <w:lang w:val="pt-BR"/>
              </w:rPr>
              <w:t xml:space="preserve">Génesis2, </w:t>
            </w:r>
            <w:proofErr w:type="gramStart"/>
            <w:r>
              <w:rPr>
                <w:b/>
                <w:iCs/>
                <w:sz w:val="18"/>
                <w:szCs w:val="18"/>
                <w:lang w:val="pt-BR"/>
              </w:rPr>
              <w:t>8</w:t>
            </w:r>
            <w:proofErr w:type="gramEnd"/>
            <w:r>
              <w:rPr>
                <w:b/>
                <w:iCs/>
                <w:sz w:val="18"/>
                <w:szCs w:val="18"/>
                <w:lang w:val="pt-BR"/>
              </w:rPr>
              <w:t>. 19 – 20</w:t>
            </w:r>
          </w:p>
          <w:p w:rsidR="00DE5B99" w:rsidRDefault="00DE5B99" w:rsidP="006B5013">
            <w:pPr>
              <w:spacing w:after="0" w:line="240" w:lineRule="auto"/>
              <w:ind w:firstLine="33"/>
              <w:rPr>
                <w:b/>
                <w:iCs/>
                <w:sz w:val="18"/>
                <w:szCs w:val="18"/>
                <w:lang w:val="pt-BR"/>
              </w:rPr>
            </w:pPr>
            <w:r>
              <w:rPr>
                <w:b/>
                <w:iCs/>
                <w:sz w:val="18"/>
                <w:szCs w:val="18"/>
                <w:lang w:val="pt-BR"/>
              </w:rPr>
              <w:t xml:space="preserve">Salmo 33, 6 – 9 </w:t>
            </w:r>
          </w:p>
          <w:p w:rsidR="00DE5B99" w:rsidRDefault="00DE5B99" w:rsidP="006B5013">
            <w:pPr>
              <w:spacing w:after="0" w:line="240" w:lineRule="auto"/>
              <w:ind w:firstLine="33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Documento de Aparecida 489, 493</w:t>
            </w:r>
          </w:p>
          <w:p w:rsidR="00DE5B99" w:rsidRDefault="00DE5B99" w:rsidP="006B5013">
            <w:pPr>
              <w:pStyle w:val="Textoindependiente3"/>
              <w:spacing w:after="0"/>
              <w:ind w:firstLine="3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Solicitudo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rei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Sociales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34,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Populorum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Progressio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3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Observación de la realidad sobre el calentamiento global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Proclamación de la Palabra de Dios con entonación adecuada 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nvestigan </w:t>
            </w:r>
            <w:r>
              <w:rPr>
                <w:bCs/>
                <w:sz w:val="18"/>
                <w:szCs w:val="18"/>
              </w:rPr>
              <w:t xml:space="preserve">documentos de la Iglesia sobre cuidado de la naturaleza </w:t>
            </w:r>
            <w:r>
              <w:rPr>
                <w:color w:val="000000"/>
                <w:sz w:val="18"/>
                <w:szCs w:val="18"/>
              </w:rPr>
              <w:t xml:space="preserve">en Internet, utilizando el web </w:t>
            </w:r>
            <w:proofErr w:type="spellStart"/>
            <w:r>
              <w:rPr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Elaboran su resumen en cuadro de doble entrada, utilizando el Word.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¿Cómo? ¿Para qué? ¿Qué? ha aprendido del tema 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pt-BR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Presenta su decálogo en defensa de la naturaleza.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5"/>
              <w:spacing w:before="0" w:after="0"/>
              <w:ind w:hanging="108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Identifica que el agua del Bautismo es el signo, que nos lava y limpia de todo pecado.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Reconoce que la naturaleza se encuentra en peligro, especialmente el agua.</w:t>
            </w:r>
          </w:p>
          <w:p w:rsidR="00DE5B99" w:rsidRDefault="00DE5B99" w:rsidP="006B5013">
            <w:pPr>
              <w:pStyle w:val="Ttulo4"/>
              <w:spacing w:before="0"/>
              <w:ind w:hanging="108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Reconoce que el hombre </w:t>
            </w:r>
            <w:proofErr w:type="spellStart"/>
            <w:r>
              <w:rPr>
                <w:sz w:val="18"/>
                <w:szCs w:val="18"/>
              </w:rPr>
              <w:t>esta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  <w:r>
              <w:rPr>
                <w:bCs/>
                <w:iCs/>
                <w:sz w:val="18"/>
                <w:szCs w:val="18"/>
              </w:rPr>
              <w:t xml:space="preserve"> cuidado de los bienes de la creación.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Formula acciones sobre el cuidado del agua.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firstLine="16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El agua del Bautismo nos lava y purifica, por eso debemos cuidarlo.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(Proyecto)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Génesis 1, 6 – 10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Mateo 3, 3 – 17: </w:t>
            </w:r>
          </w:p>
          <w:p w:rsidR="00DE5B99" w:rsidRDefault="00DE5B99" w:rsidP="006B5013">
            <w:pPr>
              <w:pStyle w:val="Textoindependiente3"/>
              <w:spacing w:after="0"/>
              <w:ind w:hanging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Documento de Aparecida 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Observación de la realidad de cómo se encuentra el agua en nuestro mundo.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Dialogo dirigido</w:t>
            </w:r>
          </w:p>
          <w:p w:rsidR="00DE5B99" w:rsidRDefault="00DE5B99" w:rsidP="006B5013">
            <w:pPr>
              <w:spacing w:after="0" w:line="240" w:lineRule="auto"/>
              <w:ind w:hanging="11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nvestigan </w:t>
            </w:r>
            <w:r>
              <w:rPr>
                <w:bCs/>
                <w:sz w:val="18"/>
                <w:szCs w:val="18"/>
              </w:rPr>
              <w:t xml:space="preserve">documentos de la Iglesia sobre cuidado de la naturaleza </w:t>
            </w:r>
            <w:r>
              <w:rPr>
                <w:color w:val="000000"/>
                <w:sz w:val="18"/>
                <w:szCs w:val="18"/>
              </w:rPr>
              <w:t xml:space="preserve">en Internet, utilizando el web </w:t>
            </w:r>
            <w:proofErr w:type="spellStart"/>
            <w:r>
              <w:rPr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Plenario sobre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como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cuidar el agua.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Agradecen a Dios por habernos dado la creación y la responsabilidad de cuidarlo.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12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2"/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Identifica con precisión los conceptos de sexo, sexualidad y genitalidad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Identifica y orienta su vida en el mensaje del Evangelio en cuanto a la vivencia de su propia sexualidad.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pStyle w:val="Textoindependiente"/>
              <w:spacing w:after="0"/>
              <w:ind w:hanging="7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Rechaza todo lo que se oponga al Plan de Dios en la familia y dañe la sexualidad humana manifestación del verdadero amor.</w:t>
            </w:r>
          </w:p>
          <w:p w:rsidR="00DE5B99" w:rsidRDefault="00DE5B99" w:rsidP="006B5013">
            <w:pPr>
              <w:spacing w:after="0" w:line="240" w:lineRule="auto"/>
              <w:ind w:hanging="104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Asume responsablemente la formación de su identidad personal y sexual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Jesús nos enseño a amar y a respetar nuestro cuerpo.</w:t>
            </w:r>
          </w:p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- La sexualidad humana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Recuperación de saberes previos.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Dialogo dirigido.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Proclamación de la Palabra de Dios con entonación adecuada </w:t>
            </w:r>
          </w:p>
          <w:p w:rsidR="00DE5B99" w:rsidRDefault="00DE5B99" w:rsidP="006B5013">
            <w:pPr>
              <w:spacing w:after="0" w:line="240" w:lineRule="auto"/>
              <w:ind w:hanging="18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 la hoja de información, socializan sus respuestas y  elaboran sus conclusiones.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Responden ¿Qué? ¿Cómo? ¿Para qué? han aprendido del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tema.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Agradecen a Dios por nuestra creación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tbl>
      <w:tblPr>
        <w:tblW w:w="13470" w:type="dxa"/>
        <w:tblInd w:w="250" w:type="dxa"/>
        <w:tblLayout w:type="fixed"/>
        <w:tblLook w:val="01E0"/>
      </w:tblPr>
      <w:tblGrid>
        <w:gridCol w:w="4822"/>
        <w:gridCol w:w="1985"/>
        <w:gridCol w:w="4254"/>
        <w:gridCol w:w="1559"/>
        <w:gridCol w:w="850"/>
      </w:tblGrid>
      <w:tr w:rsidR="00DE5B99" w:rsidTr="00DE5B99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CAPACIDADES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ACTIVIDADES / ESTRATEGIAS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TIEMPO</w:t>
            </w:r>
          </w:p>
        </w:tc>
      </w:tr>
      <w:tr w:rsidR="00DE5B99" w:rsidTr="00DE5B99">
        <w:trPr>
          <w:trHeight w:val="17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ind w:hanging="72"/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Conoce que el adviento es un tiempo de espera y esperanza en la venida del Señor Jesús.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DISCERNIMIENTO DE FE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●</w:t>
            </w:r>
            <w:r>
              <w:rPr>
                <w:bCs/>
                <w:sz w:val="18"/>
                <w:szCs w:val="18"/>
              </w:rPr>
              <w:t xml:space="preserve"> Descubre que el adviento es un tiempo especial de conversión en la espera de Jesús.</w:t>
            </w:r>
          </w:p>
          <w:p w:rsidR="00DE5B99" w:rsidRDefault="00DE5B99" w:rsidP="006B5013">
            <w:pPr>
              <w:spacing w:after="0" w:line="240" w:lineRule="auto"/>
              <w:ind w:hanging="142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●</w:t>
            </w:r>
            <w:r>
              <w:rPr>
                <w:bCs/>
                <w:color w:val="000000"/>
                <w:sz w:val="18"/>
                <w:szCs w:val="18"/>
              </w:rPr>
              <w:t xml:space="preserve"> Valora el verdadero sentido del adviento como señal de perdón y preparación para recibir a Jesús.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El Adviento: Signo de esperanza, acción del Espíritu Santo en este tiempo litúrgico</w:t>
            </w:r>
          </w:p>
          <w:p w:rsidR="00DE5B99" w:rsidRDefault="00DE5B99" w:rsidP="006B50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Gálatas 14, 4-5, Lucas 21,34-36,1 Tesalonicenses 3,11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Proclamación de la Palabra de Dios con entonación adecuada, voz audible y buena vocalización que faciliten la comprensión lectora.</w:t>
            </w:r>
          </w:p>
          <w:p w:rsidR="00DE5B99" w:rsidRDefault="00DE5B99" w:rsidP="006B501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Leen</w:t>
            </w:r>
            <w:r>
              <w:rPr>
                <w:sz w:val="18"/>
                <w:szCs w:val="18"/>
              </w:rPr>
              <w:t xml:space="preserve"> el instructivo extrayendo las ideas principales, anotándolas en su cuaderno.</w:t>
            </w:r>
          </w:p>
          <w:p w:rsidR="00DE5B99" w:rsidRDefault="00DE5B99" w:rsidP="006B5013">
            <w:pPr>
              <w:spacing w:after="0" w:line="240" w:lineRule="auto"/>
              <w:ind w:hanging="70"/>
              <w:jc w:val="both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Responden </w:t>
            </w:r>
            <w:proofErr w:type="gramStart"/>
            <w:r>
              <w:rPr>
                <w:sz w:val="18"/>
                <w:szCs w:val="18"/>
              </w:rPr>
              <w:t>¿</w:t>
            </w:r>
            <w:proofErr w:type="gramEnd"/>
            <w:r>
              <w:rPr>
                <w:sz w:val="18"/>
                <w:szCs w:val="18"/>
              </w:rPr>
              <w:t xml:space="preserve">Qué ¿cómo? Y ¿para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han aprendido?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Biblia.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Compendio del </w:t>
            </w:r>
            <w:r>
              <w:rPr>
                <w:sz w:val="18"/>
                <w:szCs w:val="18"/>
              </w:rPr>
              <w:t>Catecismo de la Iglesia Católica.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del Vaticano II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de grado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Papelotes, plumones.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resumen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horas</w:t>
            </w:r>
          </w:p>
          <w:p w:rsidR="00DE5B99" w:rsidRDefault="00DE5B99" w:rsidP="006B5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B99" w:rsidRDefault="00DE5B99" w:rsidP="006B5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tulo6"/>
              <w:spacing w:before="0" w:after="0"/>
              <w:ind w:hanging="7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Identifica en la lectura de los textos bíblicos, que Jesús es el hijo de Dios enviado por su Padre para nuestra salvación.</w:t>
            </w:r>
          </w:p>
          <w:p w:rsidR="00DE5B99" w:rsidRDefault="00DE5B99" w:rsidP="006B5013">
            <w:pPr>
              <w:spacing w:after="0" w:line="240" w:lineRule="auto"/>
              <w:ind w:hanging="72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Asume con entusiasmo la preparación de la liturgia de Navidad.</w:t>
            </w:r>
          </w:p>
          <w:p w:rsidR="00DE5B99" w:rsidRDefault="00DE5B99" w:rsidP="006B5013">
            <w:pPr>
              <w:pStyle w:val="Ttulo4"/>
              <w:spacing w:before="0"/>
              <w:ind w:hanging="7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DISCERNIMIENTO DE LA FE</w:t>
            </w:r>
          </w:p>
          <w:p w:rsidR="00DE5B99" w:rsidRDefault="00DE5B99" w:rsidP="006B5013">
            <w:pPr>
              <w:spacing w:after="0" w:line="240" w:lineRule="auto"/>
              <w:ind w:firstLine="16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Valora la Navidad, participando con fervor y entusiasmo de la celebración de la palabra de navidad.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spacing w:after="0" w:line="240" w:lineRule="auto"/>
              <w:ind w:firstLine="16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Celebramos el Nacimiento del hijo de Dios: Navidad</w:t>
            </w:r>
          </w:p>
          <w:p w:rsidR="00DE5B99" w:rsidRDefault="00DE5B99" w:rsidP="006B5013">
            <w:pPr>
              <w:pStyle w:val="Textoindependiente3"/>
              <w:spacing w:after="0"/>
              <w:ind w:hanging="17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Prepara la celebración de la Palabra.</w:t>
            </w:r>
          </w:p>
          <w:p w:rsidR="00DE5B99" w:rsidRDefault="00DE5B99" w:rsidP="006B5013">
            <w:pPr>
              <w:spacing w:after="0" w:line="240" w:lineRule="auto"/>
              <w:ind w:hanging="70"/>
              <w:rPr>
                <w:rFonts w:eastAsia="Times New Roman" w:cs="Times New Roman"/>
                <w:b/>
                <w:sz w:val="18"/>
                <w:szCs w:val="18"/>
                <w:lang w:val="pt-BR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Participa con respeto y devoción.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DE5B99" w:rsidRDefault="00DE5B99" w:rsidP="006B5013">
      <w:pPr>
        <w:pStyle w:val="Textoindependiente"/>
        <w:spacing w:after="0"/>
        <w:ind w:firstLine="284"/>
        <w:rPr>
          <w:rFonts w:asciiTheme="minorHAnsi" w:hAnsiTheme="minorHAnsi"/>
          <w:iCs/>
          <w:sz w:val="18"/>
          <w:szCs w:val="18"/>
        </w:rPr>
      </w:pPr>
    </w:p>
    <w:p w:rsidR="00DE5B99" w:rsidRDefault="00DE5B99" w:rsidP="006B5013">
      <w:pPr>
        <w:pStyle w:val="Ttulo3"/>
        <w:spacing w:before="0" w:after="0"/>
        <w:rPr>
          <w:rFonts w:ascii="Rockwell" w:hAnsi="Rockwell"/>
          <w:bCs w:val="0"/>
          <w:sz w:val="22"/>
          <w:szCs w:val="22"/>
        </w:rPr>
      </w:pPr>
      <w:r>
        <w:rPr>
          <w:rFonts w:ascii="Rockwell" w:hAnsi="Rockwell"/>
          <w:bCs w:val="0"/>
          <w:sz w:val="22"/>
          <w:szCs w:val="22"/>
        </w:rPr>
        <w:t>VI. EVALUACIÓN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1559"/>
        <w:gridCol w:w="6521"/>
        <w:gridCol w:w="1842"/>
        <w:gridCol w:w="709"/>
        <w:gridCol w:w="992"/>
        <w:gridCol w:w="993"/>
      </w:tblGrid>
      <w:tr w:rsidR="00DE5B99" w:rsidTr="00DE5B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CRITERIOS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INDICADORES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Técnicas e instrumentos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 de ítems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Puntaje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%</w:t>
            </w:r>
          </w:p>
        </w:tc>
      </w:tr>
      <w:tr w:rsidR="00DE5B99" w:rsidTr="00DE5B99">
        <w:trPr>
          <w:trHeight w:val="3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</w:rPr>
              <w:t>COMPRENSIÓN DOCTRINAL CRISTIANA</w:t>
            </w: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pStyle w:val="Ttulo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Reflexión personal y comunitaria con oración meditada.</w:t>
            </w:r>
          </w:p>
          <w:p w:rsidR="00DE5B99" w:rsidRDefault="00DE5B99" w:rsidP="006B5013">
            <w:pPr>
              <w:ind w:hanging="142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Presenta los tipos de oración en un mapa conceptual.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28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Identifica las siete peticiones del Padre Nuestro, elaborando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slides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usando el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Point.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Auto evaluación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Escrita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4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Confronta las características de la amistad en un cuadro de doble entrada.</w:t>
            </w:r>
          </w:p>
          <w:p w:rsidR="00DE5B99" w:rsidRDefault="00DE5B99" w:rsidP="006B5013">
            <w:pPr>
              <w:ind w:hanging="142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Argumenta los obstáculos que se oponen a la amistad.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Intervenciones 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3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Sangra3detindependiente"/>
              <w:spacing w:after="0"/>
              <w:ind w:left="0" w:hanging="14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Identifica el llamado a la misión continental y lo comunica lo importante de su misión en clase.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de ensayo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2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Cs/>
                <w:sz w:val="18"/>
                <w:szCs w:val="18"/>
                <w:lang w:val="es-PE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Elabora un listado de los derechos fundamentales de la persona, luego de leer la Encíclica “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Pacem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Terris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Intervenciones 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Orales 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Objetiva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Identifica que somos colaboradores de Dios en el cuidado de la naturaleza, en la lectura de los textos propuestos.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Prueba de ensayo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Contrasta la realidad ecológica que vive el mundo con el Edén creado por Dios, en un cuadro de doble entrada.</w:t>
            </w:r>
          </w:p>
          <w:p w:rsidR="00DE5B99" w:rsidRDefault="00DE5B99" w:rsidP="006B5013">
            <w:pPr>
              <w:ind w:hanging="142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Investigan documentos de la Iglesia sobre cuidado de la naturaleza.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Objetiva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0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142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Conoce el mensaje de Dios y de la Iglesia sobre el valor de respetar nuestro cuerpo.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     Objetiva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DE5B99" w:rsidTr="00DE5B99">
        <w:trPr>
          <w:trHeight w:val="3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ind w:hanging="14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Celebra el adviento como tiempo de espera y esperanza en la venida del Señor Jesús.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Objetiva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Metacognición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DE5B99" w:rsidRDefault="00DE5B99" w:rsidP="006B5013">
      <w:pPr>
        <w:spacing w:after="0" w:line="240" w:lineRule="auto"/>
        <w:rPr>
          <w:rFonts w:eastAsia="Times New Roman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1559"/>
        <w:gridCol w:w="6521"/>
        <w:gridCol w:w="1842"/>
        <w:gridCol w:w="709"/>
        <w:gridCol w:w="992"/>
        <w:gridCol w:w="993"/>
      </w:tblGrid>
      <w:tr w:rsidR="00DE5B99" w:rsidTr="00DE5B99">
        <w:trPr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DISCERNIMIENTO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DE FE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●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Valora las distintas formas de oración en la Iglesia, y se ejercita en su práctica personal y comunitaria.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Metacognición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1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Medita cada una de las peticiones del padre Nuestro, con respeto y devoción.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3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pStyle w:val="Textoindependiente3"/>
              <w:spacing w:after="0"/>
              <w:ind w:hanging="34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Valora la amistad y la cultiva en su aula e institución educativa, teniendo en cuenta sus exigencias.</w:t>
            </w:r>
          </w:p>
          <w:p w:rsidR="00DE5B99" w:rsidRDefault="00DE5B99" w:rsidP="006B5013">
            <w:pPr>
              <w:ind w:hanging="34"/>
              <w:rPr>
                <w:rFonts w:asciiTheme="minorHAnsi" w:hAnsiTheme="minorHAns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Elabora el decálogo de la amistad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Metacognición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Valora el llamado a la  misión y compromete con ella, asumiendo actitudes cristianas </w:t>
            </w:r>
            <w:r>
              <w:rPr>
                <w:rFonts w:asciiTheme="minorHAnsi" w:hAnsiTheme="minorHAnsi"/>
                <w:sz w:val="18"/>
                <w:szCs w:val="18"/>
              </w:rPr>
              <w:t>mediante el compañerismo  y compartiendo sus conocimientos y oración con sus amigos en su barrio y participa en la misión evangelizadora dentro de su comunidad.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2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Formula planteamientos cristianos para respetar la dignidad de las personas  y defender sus derechos en el colegio y comunidad.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DE5B99" w:rsidTr="00DE5B99">
        <w:trPr>
          <w:trHeight w:val="21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Formula propuestas para proteger el agua de nuestro continente, a través de cinco acciones concretas.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E5B99" w:rsidTr="00DE5B99">
        <w:trPr>
          <w:trHeight w:val="2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Elabora su decálogo en defensa de la naturaleza.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Asume responsablemente la formación de su identidad personal y sexual.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DE5B99" w:rsidTr="00DE5B99">
        <w:trPr>
          <w:trHeight w:val="1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ind w:hanging="34"/>
              <w:rPr>
                <w:rFonts w:asciiTheme="minorHAnsi" w:hAnsiTheme="minorHAnsi"/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Elabora su corona de adviento resaltando el significado de los símbolos de adviento.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</w:p>
        </w:tc>
      </w:tr>
      <w:tr w:rsidR="00DE5B99" w:rsidTr="00DE5B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9" w:rsidRDefault="00DE5B99" w:rsidP="006B5013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ACTITUDES ANTE EL ÁREA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tabs>
                <w:tab w:val="left" w:pos="4253"/>
              </w:tabs>
              <w:ind w:hanging="34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Muestra iniciativa en las actividades de aprendizaje desarrolladas en el área.</w:t>
            </w:r>
          </w:p>
          <w:p w:rsidR="00DE5B99" w:rsidRDefault="00DE5B99" w:rsidP="006B5013">
            <w:pPr>
              <w:tabs>
                <w:tab w:val="left" w:pos="4253"/>
              </w:tabs>
              <w:ind w:hanging="34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Demuestra fraternidad con todos a ejemplo de Jesús.</w:t>
            </w:r>
          </w:p>
          <w:p w:rsidR="00DE5B99" w:rsidRDefault="00DE5B99" w:rsidP="006B5013">
            <w:pPr>
              <w:tabs>
                <w:tab w:val="left" w:pos="4253"/>
              </w:tabs>
              <w:ind w:hanging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Fomenta el amor al prójimo con su testimonio de vida.</w:t>
            </w:r>
          </w:p>
          <w:p w:rsidR="00DE5B99" w:rsidRDefault="00DE5B99" w:rsidP="006B5013">
            <w:pPr>
              <w:tabs>
                <w:tab w:val="left" w:pos="4253"/>
              </w:tabs>
              <w:ind w:hanging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Promueve el respeto a la persona humana en todas sus dimensiones, a la luz del evangelio.</w:t>
            </w:r>
          </w:p>
          <w:p w:rsidR="00DE5B99" w:rsidRDefault="00DE5B99" w:rsidP="006B5013">
            <w:pPr>
              <w:ind w:hanging="34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Respeta y tolera las diversas opiniones y creencias de sus compañeros.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 de observación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9" w:rsidRDefault="00DE5B99" w:rsidP="006B5013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DE5B99" w:rsidRDefault="00DE5B99" w:rsidP="006B5013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/>
          <w:b/>
          <w:lang w:val="es-ES" w:eastAsia="es-ES"/>
        </w:rPr>
      </w:pPr>
      <w:r>
        <w:rPr>
          <w:b/>
        </w:rPr>
        <w:t>VII. RECURSOS</w:t>
      </w:r>
    </w:p>
    <w:p w:rsidR="00DE5B99" w:rsidRDefault="00DE5B99" w:rsidP="006B5013">
      <w:pPr>
        <w:spacing w:after="0" w:line="240" w:lineRule="auto"/>
        <w:sectPr w:rsidR="00DE5B99">
          <w:type w:val="continuous"/>
          <w:pgSz w:w="15840" w:h="12240" w:orient="landscape"/>
          <w:pgMar w:top="1077" w:right="1077" w:bottom="1077" w:left="1077" w:header="709" w:footer="709" w:gutter="0"/>
          <w:cols w:space="720"/>
        </w:sectPr>
      </w:pP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sym w:font="Wingdings" w:char="0026"/>
      </w:r>
      <w:r>
        <w:rPr>
          <w:sz w:val="20"/>
          <w:szCs w:val="20"/>
        </w:rPr>
        <w:t xml:space="preserve"> Sagrada Biblia.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Compendio del </w:t>
      </w:r>
      <w:r>
        <w:rPr>
          <w:sz w:val="20"/>
          <w:szCs w:val="20"/>
        </w:rPr>
        <w:t>Catecismo de la Iglesia Católica.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Documento del Vaticano II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Texto de grado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ebdings" w:char="00BA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003E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CDs</w:t>
      </w:r>
      <w:proofErr w:type="spellEnd"/>
      <w:r>
        <w:rPr>
          <w:sz w:val="20"/>
          <w:szCs w:val="20"/>
        </w:rPr>
        <w:t xml:space="preserve"> sobre  valores y temas religiosos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sym w:font="Webdings" w:char="00A5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Papelotes, plumones.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Hojas resumen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26"/>
      </w:r>
      <w:r>
        <w:rPr>
          <w:sz w:val="20"/>
          <w:szCs w:val="20"/>
        </w:rPr>
        <w:t xml:space="preserve"> Cancionero de cantos religiosos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3A"/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Internet</w:t>
      </w: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sym w:font="Wingdings" w:char="0030"/>
      </w:r>
      <w:r>
        <w:rPr>
          <w:sz w:val="20"/>
          <w:szCs w:val="20"/>
        </w:rPr>
        <w:t xml:space="preserve"> Materiales impresos: guías, fichas, tarjetas léxicas</w:t>
      </w:r>
    </w:p>
    <w:p w:rsidR="00DE5B99" w:rsidRDefault="00DE5B99" w:rsidP="006B5013">
      <w:pPr>
        <w:spacing w:after="0" w:line="240" w:lineRule="auto"/>
        <w:rPr>
          <w:sz w:val="20"/>
          <w:szCs w:val="20"/>
        </w:rPr>
        <w:sectPr w:rsidR="00DE5B99">
          <w:type w:val="continuous"/>
          <w:pgSz w:w="15840" w:h="12240" w:orient="landscape"/>
          <w:pgMar w:top="1077" w:right="1077" w:bottom="1077" w:left="1077" w:header="709" w:footer="709" w:gutter="0"/>
          <w:cols w:num="2" w:space="708"/>
        </w:sectPr>
      </w:pPr>
    </w:p>
    <w:p w:rsidR="00DE5B99" w:rsidRDefault="00DE5B99" w:rsidP="006B50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</w:p>
    <w:p w:rsidR="00DE5B99" w:rsidRDefault="00DE5B99" w:rsidP="006B5013">
      <w:pPr>
        <w:spacing w:after="0" w:line="240" w:lineRule="auto"/>
        <w:ind w:hanging="180"/>
        <w:rPr>
          <w:b/>
          <w:color w:val="000000"/>
        </w:rPr>
      </w:pPr>
      <w:r>
        <w:rPr>
          <w:b/>
          <w:color w:val="000000"/>
        </w:rPr>
        <w:t>8. REFERENCIAS BIBLIOGRÁFICAS</w:t>
      </w:r>
    </w:p>
    <w:p w:rsidR="00DE5B99" w:rsidRDefault="00DE5B99" w:rsidP="006B5013">
      <w:pPr>
        <w:spacing w:after="0" w:line="240" w:lineRule="auto"/>
        <w:rPr>
          <w:bCs/>
          <w:color w:val="000000"/>
          <w:sz w:val="20"/>
          <w:szCs w:val="20"/>
        </w:rPr>
        <w:sectPr w:rsidR="00DE5B99">
          <w:type w:val="continuous"/>
          <w:pgSz w:w="15840" w:h="12240" w:orient="landscape"/>
          <w:pgMar w:top="1077" w:right="1077" w:bottom="1077" w:left="1077" w:header="709" w:footer="709" w:gutter="0"/>
          <w:cols w:space="720"/>
        </w:sectPr>
      </w:pPr>
    </w:p>
    <w:p w:rsidR="00DE5B99" w:rsidRDefault="00DE5B99" w:rsidP="006B5013">
      <w:pPr>
        <w:spacing w:after="0" w:line="240" w:lineRule="auto"/>
        <w:ind w:firstLine="284"/>
        <w:rPr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●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Biblia</w:t>
      </w:r>
    </w:p>
    <w:p w:rsidR="00DE5B99" w:rsidRDefault="00DE5B99" w:rsidP="006B5013">
      <w:pPr>
        <w:spacing w:after="0" w:line="240" w:lineRule="auto"/>
        <w:ind w:firstLine="284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●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Compendio del Catecismo de la Iglesia católica</w:t>
      </w:r>
    </w:p>
    <w:p w:rsidR="00DE5B99" w:rsidRDefault="0005150B" w:rsidP="006B5013">
      <w:pPr>
        <w:spacing w:after="0" w:line="240" w:lineRule="auto"/>
        <w:ind w:firstLine="284"/>
        <w:rPr>
          <w:color w:val="000000"/>
          <w:sz w:val="20"/>
          <w:szCs w:val="20"/>
        </w:rPr>
      </w:pPr>
      <w:hyperlink r:id="rId19" w:history="1">
        <w:r w:rsidR="00DE5B99">
          <w:rPr>
            <w:rStyle w:val="Hipervnculo"/>
            <w:color w:val="000000"/>
            <w:sz w:val="20"/>
            <w:szCs w:val="20"/>
          </w:rPr>
          <w:t>www.aciprensa.com</w:t>
        </w:r>
      </w:hyperlink>
      <w:r w:rsidR="00DE5B99">
        <w:rPr>
          <w:color w:val="000000"/>
          <w:sz w:val="20"/>
          <w:szCs w:val="20"/>
        </w:rPr>
        <w:tab/>
      </w:r>
    </w:p>
    <w:p w:rsidR="00DE5B99" w:rsidRDefault="0005150B" w:rsidP="006B5013">
      <w:pPr>
        <w:spacing w:after="0" w:line="240" w:lineRule="auto"/>
        <w:ind w:firstLine="284"/>
        <w:rPr>
          <w:color w:val="000000"/>
          <w:sz w:val="20"/>
          <w:szCs w:val="20"/>
        </w:rPr>
      </w:pPr>
      <w:hyperlink r:id="rId20" w:history="1">
        <w:r w:rsidR="00DE5B99">
          <w:rPr>
            <w:rStyle w:val="Hipervnculo"/>
            <w:color w:val="000000"/>
            <w:sz w:val="20"/>
            <w:szCs w:val="20"/>
          </w:rPr>
          <w:t>www.librosvivos.net</w:t>
        </w:r>
      </w:hyperlink>
      <w:hyperlink r:id="rId21" w:history="1">
        <w:r w:rsidR="00DE5B99">
          <w:rPr>
            <w:rStyle w:val="Hipervnculo"/>
            <w:color w:val="000000"/>
            <w:sz w:val="20"/>
            <w:szCs w:val="20"/>
          </w:rPr>
          <w:t>www.vatican.va</w:t>
        </w:r>
      </w:hyperlink>
      <w:r w:rsidR="00DE5B99">
        <w:rPr>
          <w:color w:val="000000"/>
          <w:sz w:val="20"/>
          <w:szCs w:val="20"/>
        </w:rPr>
        <w:tab/>
      </w:r>
    </w:p>
    <w:p w:rsidR="00DE5B99" w:rsidRDefault="0005150B" w:rsidP="006B5013">
      <w:pPr>
        <w:spacing w:after="0" w:line="240" w:lineRule="auto"/>
        <w:ind w:firstLine="284"/>
        <w:rPr>
          <w:color w:val="000000"/>
          <w:sz w:val="20"/>
          <w:szCs w:val="20"/>
        </w:rPr>
      </w:pPr>
      <w:hyperlink r:id="rId22" w:history="1">
        <w:r w:rsidR="00DE5B99">
          <w:rPr>
            <w:rStyle w:val="Hipervnculo"/>
            <w:color w:val="000000"/>
            <w:sz w:val="20"/>
            <w:szCs w:val="20"/>
          </w:rPr>
          <w:t>www.elvaticano.com</w:t>
        </w:r>
      </w:hyperlink>
    </w:p>
    <w:p w:rsidR="00DE5B99" w:rsidRDefault="0005150B" w:rsidP="006B5013">
      <w:pPr>
        <w:spacing w:after="0" w:line="240" w:lineRule="auto"/>
        <w:ind w:firstLine="284"/>
        <w:rPr>
          <w:color w:val="000000"/>
          <w:sz w:val="20"/>
          <w:szCs w:val="20"/>
        </w:rPr>
      </w:pPr>
      <w:hyperlink r:id="rId23" w:history="1">
        <w:r w:rsidR="00DE5B99">
          <w:rPr>
            <w:rStyle w:val="Hipervnculo"/>
            <w:color w:val="000000"/>
            <w:sz w:val="20"/>
            <w:szCs w:val="20"/>
          </w:rPr>
          <w:t>www.vidahumana.org</w:t>
        </w:r>
      </w:hyperlink>
      <w:hyperlink r:id="rId24" w:history="1">
        <w:r w:rsidR="00DE5B99">
          <w:rPr>
            <w:rStyle w:val="Hipervnculo"/>
            <w:color w:val="000000"/>
            <w:sz w:val="20"/>
            <w:szCs w:val="20"/>
          </w:rPr>
          <w:t>www.encuentra.com</w:t>
        </w:r>
      </w:hyperlink>
      <w:r w:rsidR="00DE5B99">
        <w:rPr>
          <w:color w:val="000000"/>
          <w:sz w:val="20"/>
          <w:szCs w:val="20"/>
        </w:rPr>
        <w:tab/>
      </w:r>
    </w:p>
    <w:p w:rsidR="00DE5B99" w:rsidRDefault="0005150B" w:rsidP="006B5013">
      <w:pPr>
        <w:spacing w:after="0" w:line="240" w:lineRule="auto"/>
        <w:ind w:firstLine="284"/>
        <w:rPr>
          <w:sz w:val="20"/>
          <w:szCs w:val="20"/>
        </w:rPr>
      </w:pPr>
      <w:hyperlink r:id="rId25" w:history="1">
        <w:r w:rsidR="00DE5B99">
          <w:rPr>
            <w:rStyle w:val="Hipervnculo"/>
            <w:color w:val="000000"/>
            <w:sz w:val="20"/>
            <w:szCs w:val="20"/>
          </w:rPr>
          <w:t>www.rosarioenfamilia.com</w:t>
        </w:r>
      </w:hyperlink>
    </w:p>
    <w:p w:rsidR="00DE5B99" w:rsidRDefault="0005150B" w:rsidP="006B5013">
      <w:pPr>
        <w:spacing w:after="0" w:line="240" w:lineRule="auto"/>
        <w:ind w:firstLine="284"/>
        <w:rPr>
          <w:sz w:val="20"/>
          <w:szCs w:val="20"/>
        </w:rPr>
      </w:pPr>
      <w:hyperlink r:id="rId26" w:history="1">
        <w:r w:rsidR="00DE5B99">
          <w:rPr>
            <w:rStyle w:val="Hipervnculo"/>
            <w:sz w:val="20"/>
            <w:szCs w:val="20"/>
          </w:rPr>
          <w:t>www.phpewebquest.org</w:t>
        </w:r>
      </w:hyperlink>
    </w:p>
    <w:p w:rsidR="00DE5B99" w:rsidRDefault="0005150B" w:rsidP="006B5013">
      <w:pPr>
        <w:spacing w:after="0" w:line="240" w:lineRule="auto"/>
        <w:ind w:firstLine="284"/>
        <w:rPr>
          <w:sz w:val="20"/>
          <w:szCs w:val="20"/>
        </w:rPr>
      </w:pPr>
      <w:hyperlink r:id="rId27" w:history="1">
        <w:r w:rsidR="00DE5B99">
          <w:rPr>
            <w:rStyle w:val="Hipervnculo"/>
            <w:sz w:val="20"/>
            <w:szCs w:val="20"/>
          </w:rPr>
          <w:t>www.roldansantiag.blog.com</w:t>
        </w:r>
      </w:hyperlink>
    </w:p>
    <w:p w:rsidR="00DE5B99" w:rsidRDefault="00DE5B99" w:rsidP="006B5013">
      <w:pPr>
        <w:spacing w:after="0" w:line="240" w:lineRule="auto"/>
        <w:rPr>
          <w:b/>
        </w:rPr>
        <w:sectPr w:rsidR="00DE5B99">
          <w:type w:val="continuous"/>
          <w:pgSz w:w="15840" w:h="12240" w:orient="landscape"/>
          <w:pgMar w:top="1077" w:right="1077" w:bottom="1077" w:left="1077" w:header="709" w:footer="709" w:gutter="0"/>
          <w:cols w:num="2" w:space="708"/>
        </w:sectPr>
      </w:pPr>
    </w:p>
    <w:p w:rsidR="00DE5B99" w:rsidRDefault="00DE5B99" w:rsidP="006B5013">
      <w:pPr>
        <w:spacing w:after="0" w:line="240" w:lineRule="auto"/>
        <w:jc w:val="right"/>
        <w:rPr>
          <w:bCs/>
          <w:color w:val="000000"/>
        </w:rPr>
      </w:pPr>
      <w:r>
        <w:rPr>
          <w:color w:val="000000"/>
        </w:rPr>
        <w:lastRenderedPageBreak/>
        <w:t>El Porvenir, setiembre de 20</w:t>
      </w:r>
      <w:r w:rsidR="00483136">
        <w:rPr>
          <w:color w:val="000000"/>
        </w:rPr>
        <w:t>1</w:t>
      </w:r>
      <w:r>
        <w:rPr>
          <w:color w:val="000000"/>
        </w:rPr>
        <w:t>0</w:t>
      </w:r>
    </w:p>
    <w:p w:rsidR="00DE5B99" w:rsidRDefault="00DE5B99" w:rsidP="006B5013">
      <w:pPr>
        <w:spacing w:after="0" w:line="240" w:lineRule="auto"/>
      </w:pPr>
    </w:p>
    <w:p w:rsidR="00DE5B99" w:rsidRDefault="00DE5B99" w:rsidP="006B5013">
      <w:pPr>
        <w:spacing w:after="0" w:line="240" w:lineRule="auto"/>
      </w:pPr>
      <w:r>
        <w:t xml:space="preserve">              _________________________________                                    </w:t>
      </w:r>
      <w:r>
        <w:tab/>
      </w:r>
      <w:r>
        <w:tab/>
        <w:t xml:space="preserve">                                  ________________________________</w:t>
      </w:r>
    </w:p>
    <w:p w:rsidR="00DE5B99" w:rsidRDefault="00DE5B99" w:rsidP="006B5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83136">
        <w:rPr>
          <w:sz w:val="20"/>
          <w:szCs w:val="20"/>
        </w:rPr>
        <w:t xml:space="preserve">Virgilio Castillo </w:t>
      </w:r>
      <w:proofErr w:type="spellStart"/>
      <w:r w:rsidR="00483136">
        <w:rPr>
          <w:sz w:val="20"/>
          <w:szCs w:val="20"/>
        </w:rPr>
        <w:t>Bàzan</w:t>
      </w:r>
      <w:proofErr w:type="spellEnd"/>
      <w:r w:rsidR="0048313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</w:t>
      </w:r>
      <w:r w:rsidR="00483136">
        <w:rPr>
          <w:sz w:val="20"/>
          <w:szCs w:val="20"/>
        </w:rPr>
        <w:t xml:space="preserve">                             </w:t>
      </w:r>
      <w:r w:rsidR="00483136">
        <w:rPr>
          <w:sz w:val="20"/>
          <w:szCs w:val="20"/>
        </w:rPr>
        <w:tab/>
      </w:r>
      <w:r w:rsidR="0048313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bCs/>
          <w:sz w:val="20"/>
          <w:szCs w:val="20"/>
        </w:rPr>
        <w:t>Áurea Angelita Roldan Santiago  RSM</w:t>
      </w:r>
    </w:p>
    <w:p w:rsidR="00477AAE" w:rsidRDefault="00DE5B99" w:rsidP="00483136">
      <w:pPr>
        <w:ind w:firstLine="708"/>
      </w:pPr>
      <w:r>
        <w:rPr>
          <w:sz w:val="20"/>
          <w:szCs w:val="20"/>
        </w:rPr>
        <w:t xml:space="preserve">V°B°         Sub Director de Formación General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Docente</w:t>
      </w:r>
    </w:p>
    <w:sectPr w:rsidR="00477AAE" w:rsidSect="00DE5B99">
      <w:pgSz w:w="16840" w:h="11907" w:orient="landscape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249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5B99"/>
    <w:rsid w:val="0005150B"/>
    <w:rsid w:val="00110D0F"/>
    <w:rsid w:val="001526A6"/>
    <w:rsid w:val="003B75F1"/>
    <w:rsid w:val="00461378"/>
    <w:rsid w:val="00477AAE"/>
    <w:rsid w:val="00483136"/>
    <w:rsid w:val="004F7A30"/>
    <w:rsid w:val="006B5013"/>
    <w:rsid w:val="007F0862"/>
    <w:rsid w:val="00873A33"/>
    <w:rsid w:val="009667A9"/>
    <w:rsid w:val="009C73FB"/>
    <w:rsid w:val="00A6159E"/>
    <w:rsid w:val="00C11575"/>
    <w:rsid w:val="00C70C19"/>
    <w:rsid w:val="00C952AD"/>
    <w:rsid w:val="00D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E"/>
  </w:style>
  <w:style w:type="paragraph" w:styleId="Ttulo1">
    <w:name w:val="heading 1"/>
    <w:basedOn w:val="Normal"/>
    <w:next w:val="Normal"/>
    <w:link w:val="Ttulo1Car"/>
    <w:qFormat/>
    <w:rsid w:val="00DE5B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5B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5B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5B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E5B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E5B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5B9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5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E5B9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5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E5B99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E5B99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Hipervnculo">
    <w:name w:val="Hyperlink"/>
    <w:basedOn w:val="Fuentedeprrafopredeter"/>
    <w:unhideWhenUsed/>
    <w:rsid w:val="00DE5B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B9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semiHidden/>
    <w:unhideWhenUsed/>
    <w:rsid w:val="00DE5B99"/>
    <w:pPr>
      <w:numPr>
        <w:numId w:val="1"/>
      </w:numPr>
      <w:tabs>
        <w:tab w:val="clear" w:pos="36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E5B9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5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5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E5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5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E5B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E5B9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DE5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5B9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semiHidden/>
    <w:unhideWhenUsed/>
    <w:rsid w:val="00DE5B99"/>
    <w:pPr>
      <w:spacing w:after="0" w:line="240" w:lineRule="auto"/>
      <w:ind w:left="113" w:right="11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B99"/>
    <w:pPr>
      <w:ind w:left="720"/>
      <w:contextualSpacing/>
    </w:pPr>
    <w:rPr>
      <w:rFonts w:eastAsiaTheme="minorHAnsi"/>
      <w:lang w:eastAsia="en-US"/>
    </w:rPr>
  </w:style>
  <w:style w:type="paragraph" w:customStyle="1" w:styleId="texto10">
    <w:name w:val="texto10"/>
    <w:basedOn w:val="Normal"/>
    <w:rsid w:val="00DE5B99"/>
    <w:pPr>
      <w:snapToGrid w:val="0"/>
      <w:spacing w:after="85" w:line="240" w:lineRule="auto"/>
      <w:ind w:firstLine="567"/>
      <w:jc w:val="both"/>
    </w:pPr>
    <w:rPr>
      <w:rFonts w:ascii="Arial" w:eastAsia="Arial Unicode MS" w:hAnsi="Arial" w:cs="Arial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E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lesiacatolica.org.pe" TargetMode="External"/><Relationship Id="rId13" Type="http://schemas.openxmlformats.org/officeDocument/2006/relationships/hyperlink" Target="http://www.librosvivos.net" TargetMode="External"/><Relationship Id="rId18" Type="http://schemas.openxmlformats.org/officeDocument/2006/relationships/hyperlink" Target="http://www.vidahumana.org" TargetMode="External"/><Relationship Id="rId26" Type="http://schemas.openxmlformats.org/officeDocument/2006/relationships/hyperlink" Target="http://www.phpewebques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" TargetMode="External"/><Relationship Id="rId7" Type="http://schemas.openxmlformats.org/officeDocument/2006/relationships/hyperlink" Target="http://www.encuentra.com/" TargetMode="External"/><Relationship Id="rId12" Type="http://schemas.openxmlformats.org/officeDocument/2006/relationships/hyperlink" Target="http://www.aciprensa.com" TargetMode="External"/><Relationship Id="rId17" Type="http://schemas.openxmlformats.org/officeDocument/2006/relationships/hyperlink" Target="http://www.elvaticano.com" TargetMode="External"/><Relationship Id="rId25" Type="http://schemas.openxmlformats.org/officeDocument/2006/relationships/hyperlink" Target="http://www.rosarioenfamil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" TargetMode="External"/><Relationship Id="rId20" Type="http://schemas.openxmlformats.org/officeDocument/2006/relationships/hyperlink" Target="http://www.librosvivos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atican.va" TargetMode="External"/><Relationship Id="rId11" Type="http://schemas.openxmlformats.org/officeDocument/2006/relationships/hyperlink" Target="http://www.aciprensa.com" TargetMode="External"/><Relationship Id="rId24" Type="http://schemas.openxmlformats.org/officeDocument/2006/relationships/hyperlink" Target="http://www.encuentra.com" TargetMode="External"/><Relationship Id="rId5" Type="http://schemas.openxmlformats.org/officeDocument/2006/relationships/hyperlink" Target="http://www.aciprensa.com/" TargetMode="External"/><Relationship Id="rId15" Type="http://schemas.openxmlformats.org/officeDocument/2006/relationships/hyperlink" Target="http://www.rosarioenfamilia.com" TargetMode="External"/><Relationship Id="rId23" Type="http://schemas.openxmlformats.org/officeDocument/2006/relationships/hyperlink" Target="http://www.vidahuman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ldansantiago.blog.com" TargetMode="External"/><Relationship Id="rId19" Type="http://schemas.openxmlformats.org/officeDocument/2006/relationships/hyperlink" Target="http://www.acipren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pqebquest.org" TargetMode="External"/><Relationship Id="rId14" Type="http://schemas.openxmlformats.org/officeDocument/2006/relationships/hyperlink" Target="http://www.encuentra.com" TargetMode="External"/><Relationship Id="rId22" Type="http://schemas.openxmlformats.org/officeDocument/2006/relationships/hyperlink" Target="http://www.elvaticano.com" TargetMode="External"/><Relationship Id="rId27" Type="http://schemas.openxmlformats.org/officeDocument/2006/relationships/hyperlink" Target="http://www.roldansantiag.blo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6345</Words>
  <Characters>34899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Hilario</dc:creator>
  <cp:lastModifiedBy>usuario</cp:lastModifiedBy>
  <cp:revision>2</cp:revision>
  <dcterms:created xsi:type="dcterms:W3CDTF">2011-05-21T13:20:00Z</dcterms:created>
  <dcterms:modified xsi:type="dcterms:W3CDTF">2011-05-21T13:20:00Z</dcterms:modified>
</cp:coreProperties>
</file>