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1F" w:rsidRDefault="008B7B1F" w:rsidP="008B7B1F">
      <w:pPr>
        <w:rPr>
          <w:b/>
          <w:sz w:val="20"/>
          <w:szCs w:val="20"/>
        </w:rPr>
      </w:pPr>
      <w:bookmarkStart w:id="0" w:name="_GoBack"/>
      <w:bookmarkEnd w:id="0"/>
    </w:p>
    <w:p w:rsidR="008B7B1F" w:rsidRPr="00A21B6E" w:rsidRDefault="008B7B1F" w:rsidP="008B7B1F">
      <w:pPr>
        <w:rPr>
          <w:b/>
          <w:sz w:val="20"/>
          <w:szCs w:val="20"/>
        </w:rPr>
      </w:pPr>
    </w:p>
    <w:p w:rsidR="008B7B1F" w:rsidRDefault="008B7B1F" w:rsidP="008B7B1F">
      <w:pPr>
        <w:autoSpaceDE w:val="0"/>
        <w:autoSpaceDN w:val="0"/>
        <w:adjustRightInd w:val="0"/>
        <w:rPr>
          <w:b/>
          <w:bCs/>
          <w:sz w:val="10"/>
          <w:szCs w:val="10"/>
        </w:rPr>
      </w:pPr>
    </w:p>
    <w:p w:rsidR="008B7B1F" w:rsidRPr="00B45A83" w:rsidRDefault="00DF7C57" w:rsidP="008B7B1F">
      <w:pPr>
        <w:pStyle w:val="Ttulo"/>
        <w:jc w:val="left"/>
        <w:rPr>
          <w:b w:val="0"/>
          <w:sz w:val="16"/>
          <w:szCs w:val="16"/>
        </w:rPr>
      </w:pPr>
      <w:r>
        <w:rPr>
          <w:b w:val="0"/>
          <w:noProof/>
          <w:sz w:val="16"/>
          <w:szCs w:val="16"/>
          <w:lang w:val="es-PE" w:eastAsia="es-P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95pt;margin-top:-10.55pt;width:290.25pt;height:11.25pt;z-index:-251658752" fillcolor="black">
            <v:shadow color="#868686"/>
            <v:textpath style="font-family:&quot;Baskerville Old Face&quot;;font-size:12pt;v-text-kern:t" trim="t" fitpath="t" string="PROGRAMACIÓN CURRICULAR ANUAL"/>
          </v:shape>
        </w:pict>
      </w:r>
    </w:p>
    <w:p w:rsidR="008B7B1F" w:rsidRPr="00BC03B2" w:rsidRDefault="008B7B1F" w:rsidP="008B7B1F">
      <w:pPr>
        <w:rPr>
          <w:rFonts w:ascii="Rockwell Extra Bold" w:hAnsi="Rockwell Extra Bold"/>
          <w:sz w:val="21"/>
          <w:szCs w:val="21"/>
        </w:rPr>
      </w:pPr>
      <w:r w:rsidRPr="00BC03B2">
        <w:rPr>
          <w:rFonts w:ascii="Rockwell Extra Bold" w:hAnsi="Rockwell Extra Bold"/>
          <w:sz w:val="21"/>
          <w:szCs w:val="21"/>
        </w:rPr>
        <w:t xml:space="preserve">I. INFORMACIÓN GENERAL: </w:t>
      </w:r>
    </w:p>
    <w:p w:rsidR="008B7B1F" w:rsidRPr="00B73BDB" w:rsidRDefault="008B7B1F" w:rsidP="008B7B1F">
      <w:pPr>
        <w:ind w:left="360" w:hanging="76"/>
        <w:rPr>
          <w:b/>
          <w:bCs/>
          <w:sz w:val="21"/>
          <w:szCs w:val="21"/>
        </w:rPr>
      </w:pPr>
      <w:r w:rsidRPr="00B73BDB">
        <w:rPr>
          <w:b/>
          <w:bCs/>
          <w:sz w:val="21"/>
          <w:szCs w:val="21"/>
        </w:rPr>
        <w:t xml:space="preserve">1.1. </w:t>
      </w:r>
      <w:r w:rsidRPr="00B73BDB">
        <w:rPr>
          <w:b/>
          <w:sz w:val="21"/>
          <w:szCs w:val="21"/>
        </w:rPr>
        <w:t>Gerencia Regional de Educación</w:t>
      </w:r>
      <w:r w:rsidRPr="00B73BDB">
        <w:rPr>
          <w:b/>
          <w:sz w:val="21"/>
          <w:szCs w:val="21"/>
        </w:rPr>
        <w:tab/>
        <w:t>: La Libertad</w:t>
      </w:r>
    </w:p>
    <w:p w:rsidR="008B7B1F" w:rsidRPr="00B73BDB" w:rsidRDefault="008B7B1F" w:rsidP="008B7B1F">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8B7B1F" w:rsidRPr="00B73BDB" w:rsidRDefault="008B7B1F" w:rsidP="008B7B1F">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8B7B1F" w:rsidRPr="00B73BDB" w:rsidRDefault="008B7B1F" w:rsidP="008B7B1F">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p>
    <w:p w:rsidR="008B7B1F" w:rsidRPr="00B73BDB" w:rsidRDefault="008B7B1F" w:rsidP="008B7B1F">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SEGUNDO</w:t>
      </w:r>
      <w:r w:rsidRPr="00B73BDB">
        <w:rPr>
          <w:b/>
          <w:sz w:val="21"/>
          <w:szCs w:val="21"/>
        </w:rPr>
        <w:t xml:space="preserve"> “A”, “B”, “C”</w:t>
      </w:r>
      <w:r w:rsidRPr="00B73BDB">
        <w:rPr>
          <w:sz w:val="21"/>
          <w:szCs w:val="21"/>
        </w:rPr>
        <w:t xml:space="preserve"> </w:t>
      </w:r>
      <w:r w:rsidRPr="00B73BDB">
        <w:rPr>
          <w:b/>
          <w:sz w:val="21"/>
          <w:szCs w:val="21"/>
        </w:rPr>
        <w:t>D”, “E”</w:t>
      </w:r>
    </w:p>
    <w:p w:rsidR="008B7B1F" w:rsidRPr="00B73BDB" w:rsidRDefault="008B7B1F" w:rsidP="008B7B1F">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8B7B1F" w:rsidRPr="00B73BDB" w:rsidRDefault="008B7B1F" w:rsidP="008B7B1F">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Pr>
          <w:b/>
          <w:bCs/>
          <w:sz w:val="21"/>
          <w:szCs w:val="21"/>
        </w:rPr>
        <w:t>Aurea Angelita Roldan Santiago</w:t>
      </w:r>
    </w:p>
    <w:p w:rsidR="008B7B1F" w:rsidRPr="00B73BDB" w:rsidRDefault="008B7B1F" w:rsidP="008B7B1F">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8B7B1F" w:rsidRPr="00B73BDB" w:rsidRDefault="008B7B1F" w:rsidP="008B7B1F">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8B7B1F" w:rsidRPr="00BC03B2" w:rsidRDefault="008B7B1F" w:rsidP="008B7B1F">
      <w:pPr>
        <w:jc w:val="both"/>
        <w:rPr>
          <w:rFonts w:ascii="Rockwell Extra Bold" w:hAnsi="Rockwell Extra Bold"/>
          <w:sz w:val="21"/>
          <w:szCs w:val="21"/>
        </w:rPr>
      </w:pPr>
      <w:r w:rsidRPr="00BC03B2">
        <w:rPr>
          <w:rFonts w:ascii="Rockwell Extra Bold" w:hAnsi="Rockwell Extra Bold"/>
          <w:sz w:val="21"/>
          <w:szCs w:val="21"/>
        </w:rPr>
        <w:t>II. PRESENTACIÓN:</w:t>
      </w:r>
    </w:p>
    <w:p w:rsidR="008B7B1F" w:rsidRDefault="008B7B1F" w:rsidP="008B7B1F">
      <w:pPr>
        <w:autoSpaceDE w:val="0"/>
        <w:autoSpaceDN w:val="0"/>
        <w:adjustRightInd w:val="0"/>
        <w:ind w:left="284"/>
        <w:jc w:val="both"/>
        <w:rPr>
          <w:rFonts w:eastAsiaTheme="minorHAnsi" w:cs="ArialMT"/>
          <w:sz w:val="19"/>
          <w:szCs w:val="19"/>
          <w:lang w:eastAsia="en-US"/>
        </w:rPr>
        <w:sectPr w:rsidR="008B7B1F" w:rsidSect="008B7B1F">
          <w:pgSz w:w="15840" w:h="12240" w:orient="landscape"/>
          <w:pgMar w:top="1021" w:right="1021" w:bottom="1021" w:left="1021" w:header="709" w:footer="709" w:gutter="0"/>
          <w:cols w:space="708"/>
          <w:docGrid w:linePitch="360"/>
        </w:sectPr>
      </w:pPr>
    </w:p>
    <w:p w:rsidR="008B7B1F" w:rsidRPr="00BC03B2" w:rsidRDefault="008B7B1F" w:rsidP="008B7B1F">
      <w:pPr>
        <w:autoSpaceDE w:val="0"/>
        <w:autoSpaceDN w:val="0"/>
        <w:adjustRightInd w:val="0"/>
        <w:ind w:left="284"/>
        <w:jc w:val="both"/>
        <w:rPr>
          <w:rFonts w:ascii="Baskerville Old Face" w:eastAsiaTheme="minorHAnsi" w:hAnsi="Baskerville Old Face" w:cs="ArialMT"/>
          <w:sz w:val="21"/>
          <w:szCs w:val="21"/>
          <w:lang w:eastAsia="en-US"/>
        </w:rPr>
      </w:pPr>
      <w:r w:rsidRPr="00BC03B2">
        <w:rPr>
          <w:rFonts w:ascii="Baskerville Old Face" w:eastAsiaTheme="minorHAnsi" w:hAnsi="Baskerville Old Face" w:cs="ArialMT"/>
          <w:sz w:val="21"/>
          <w:szCs w:val="21"/>
          <w:lang w:eastAsia="en-US"/>
        </w:rPr>
        <w:lastRenderedPageBreak/>
        <w:t xml:space="preserve">El Área de Educación Religiosa parte del valor </w:t>
      </w:r>
      <w:proofErr w:type="spellStart"/>
      <w:r w:rsidRPr="00BC03B2">
        <w:rPr>
          <w:rFonts w:ascii="Baskerville Old Face" w:eastAsiaTheme="minorHAnsi" w:hAnsi="Baskerville Old Face" w:cs="ArialMT"/>
          <w:sz w:val="21"/>
          <w:szCs w:val="21"/>
          <w:lang w:eastAsia="en-US"/>
        </w:rPr>
        <w:t>humanizador</w:t>
      </w:r>
      <w:proofErr w:type="spellEnd"/>
      <w:r w:rsidRPr="00BC03B2">
        <w:rPr>
          <w:rFonts w:ascii="Baskerville Old Face" w:eastAsiaTheme="minorHAnsi" w:hAnsi="Baskerville Old Face" w:cs="ArialMT"/>
          <w:sz w:val="21"/>
          <w:szCs w:val="21"/>
          <w:lang w:eastAsia="en-US"/>
        </w:rPr>
        <w:t xml:space="preserve"> de lo religioso para el desarrollo y la formación integral de todas las dimensiones de la persona, entre las que se encuentra de modo constitutivo, la capacidad trascendente, espiritual y moral.</w:t>
      </w:r>
    </w:p>
    <w:p w:rsidR="008B7B1F" w:rsidRPr="00A21B6E" w:rsidRDefault="008B7B1F" w:rsidP="008B7B1F">
      <w:pPr>
        <w:autoSpaceDE w:val="0"/>
        <w:autoSpaceDN w:val="0"/>
        <w:adjustRightInd w:val="0"/>
        <w:ind w:left="284"/>
        <w:jc w:val="both"/>
        <w:rPr>
          <w:rFonts w:ascii="Baskerville Old Face" w:eastAsiaTheme="minorHAnsi" w:hAnsi="Baskerville Old Face" w:cs="ArialMT"/>
          <w:sz w:val="8"/>
          <w:szCs w:val="8"/>
          <w:lang w:eastAsia="en-US"/>
        </w:rPr>
      </w:pPr>
    </w:p>
    <w:p w:rsidR="008B7B1F" w:rsidRPr="00BC03B2" w:rsidRDefault="008B7B1F" w:rsidP="008B7B1F">
      <w:pPr>
        <w:autoSpaceDE w:val="0"/>
        <w:autoSpaceDN w:val="0"/>
        <w:adjustRightInd w:val="0"/>
        <w:ind w:left="284"/>
        <w:jc w:val="both"/>
        <w:rPr>
          <w:rFonts w:ascii="Baskerville Old Face" w:eastAsiaTheme="minorHAnsi" w:hAnsi="Baskerville Old Face" w:cs="ArialMT"/>
          <w:sz w:val="21"/>
          <w:szCs w:val="21"/>
          <w:lang w:eastAsia="en-US"/>
        </w:rPr>
      </w:pPr>
      <w:r w:rsidRPr="00BC03B2">
        <w:rPr>
          <w:rFonts w:ascii="Baskerville Old Face" w:eastAsiaTheme="minorHAnsi" w:hAnsi="Baskerville Old Face" w:cs="ArialMT"/>
          <w:sz w:val="21"/>
          <w:szCs w:val="21"/>
          <w:lang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8B7B1F" w:rsidRPr="00A21B6E" w:rsidRDefault="008B7B1F" w:rsidP="008B7B1F">
      <w:pPr>
        <w:autoSpaceDE w:val="0"/>
        <w:autoSpaceDN w:val="0"/>
        <w:adjustRightInd w:val="0"/>
        <w:ind w:left="284"/>
        <w:jc w:val="both"/>
        <w:rPr>
          <w:rFonts w:ascii="Baskerville Old Face" w:eastAsiaTheme="minorHAnsi" w:hAnsi="Baskerville Old Face" w:cs="ArialMT"/>
          <w:sz w:val="8"/>
          <w:szCs w:val="8"/>
          <w:lang w:eastAsia="en-US"/>
        </w:rPr>
      </w:pPr>
    </w:p>
    <w:p w:rsidR="008B7B1F" w:rsidRPr="00BC03B2" w:rsidRDefault="008B7B1F" w:rsidP="008B7B1F">
      <w:pPr>
        <w:autoSpaceDE w:val="0"/>
        <w:autoSpaceDN w:val="0"/>
        <w:adjustRightInd w:val="0"/>
        <w:ind w:left="284"/>
        <w:jc w:val="both"/>
        <w:rPr>
          <w:rFonts w:ascii="Baskerville Old Face" w:eastAsiaTheme="minorHAnsi" w:hAnsi="Baskerville Old Face" w:cs="ArialMT"/>
          <w:sz w:val="21"/>
          <w:szCs w:val="21"/>
          <w:lang w:eastAsia="en-US"/>
        </w:rPr>
      </w:pPr>
      <w:r w:rsidRPr="00BC03B2">
        <w:rPr>
          <w:rFonts w:ascii="Baskerville Old Face" w:eastAsiaTheme="minorHAnsi" w:hAnsi="Baskerville Old Face" w:cs="ArialMT"/>
          <w:sz w:val="21"/>
          <w:szCs w:val="21"/>
          <w:lang w:eastAsia="en-US"/>
        </w:rPr>
        <w:lastRenderedPageBreak/>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8B7B1F" w:rsidRPr="00BC03B2" w:rsidRDefault="008B7B1F" w:rsidP="008B7B1F">
      <w:pPr>
        <w:autoSpaceDE w:val="0"/>
        <w:autoSpaceDN w:val="0"/>
        <w:adjustRightInd w:val="0"/>
        <w:ind w:left="284"/>
        <w:jc w:val="both"/>
        <w:rPr>
          <w:rFonts w:ascii="Baskerville Old Face" w:eastAsiaTheme="minorHAnsi" w:hAnsi="Baskerville Old Face" w:cs="ArialMT"/>
          <w:sz w:val="21"/>
          <w:szCs w:val="21"/>
          <w:lang w:eastAsia="en-US"/>
        </w:rPr>
      </w:pPr>
      <w:r w:rsidRPr="00BC03B2">
        <w:rPr>
          <w:rFonts w:ascii="Baskerville Old Face" w:eastAsiaTheme="minorHAnsi" w:hAnsi="Baskerville Old Face" w:cs="ArialMT"/>
          <w:sz w:val="21"/>
          <w:szCs w:val="21"/>
          <w:lang w:eastAsia="en-US"/>
        </w:rPr>
        <w:t>Mediante el Discernimiento de Fe, se busca que los estudiantes desarrollen su capacidad reflexiva y analítica frente a los acontecimientos de la vida y de las situaciones, para actuar de manera coherente con la fe y ser testimonios de vida cristiana.</w:t>
      </w:r>
    </w:p>
    <w:p w:rsidR="008B7B1F" w:rsidRPr="00A21B6E" w:rsidRDefault="008B7B1F" w:rsidP="008B7B1F">
      <w:pPr>
        <w:autoSpaceDE w:val="0"/>
        <w:autoSpaceDN w:val="0"/>
        <w:adjustRightInd w:val="0"/>
        <w:ind w:left="284"/>
        <w:jc w:val="both"/>
        <w:rPr>
          <w:rFonts w:ascii="Baskerville Old Face" w:eastAsiaTheme="minorHAnsi" w:hAnsi="Baskerville Old Face" w:cs="ArialMT"/>
          <w:sz w:val="8"/>
          <w:szCs w:val="8"/>
          <w:lang w:eastAsia="en-US"/>
        </w:rPr>
      </w:pPr>
    </w:p>
    <w:p w:rsidR="008B7B1F" w:rsidRPr="00BC03B2" w:rsidRDefault="008B7B1F" w:rsidP="008B7B1F">
      <w:pPr>
        <w:autoSpaceDE w:val="0"/>
        <w:autoSpaceDN w:val="0"/>
        <w:adjustRightInd w:val="0"/>
        <w:ind w:left="284"/>
        <w:jc w:val="both"/>
        <w:rPr>
          <w:rFonts w:ascii="Baskerville Old Face" w:eastAsiaTheme="minorHAnsi" w:hAnsi="Baskerville Old Face" w:cs="ArialMT"/>
          <w:sz w:val="21"/>
          <w:szCs w:val="21"/>
          <w:lang w:eastAsia="en-US"/>
        </w:rPr>
      </w:pPr>
      <w:r w:rsidRPr="00BC03B2">
        <w:rPr>
          <w:rFonts w:ascii="Baskerville Old Face" w:eastAsiaTheme="minorHAnsi" w:hAnsi="Baskerville Old Face" w:cs="ArialMT"/>
          <w:sz w:val="21"/>
          <w:szCs w:val="21"/>
          <w:lang w:eastAsia="en-US"/>
        </w:rPr>
        <w:lastRenderedPageBreak/>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8B7B1F" w:rsidRPr="00A21B6E" w:rsidRDefault="008B7B1F" w:rsidP="008B7B1F">
      <w:pPr>
        <w:autoSpaceDE w:val="0"/>
        <w:autoSpaceDN w:val="0"/>
        <w:adjustRightInd w:val="0"/>
        <w:ind w:left="284"/>
        <w:jc w:val="both"/>
        <w:rPr>
          <w:rFonts w:ascii="Baskerville Old Face" w:hAnsi="Baskerville Old Face"/>
          <w:b/>
          <w:sz w:val="8"/>
          <w:szCs w:val="8"/>
        </w:rPr>
      </w:pPr>
    </w:p>
    <w:p w:rsidR="008B7B1F" w:rsidRPr="00BC03B2" w:rsidRDefault="008B7B1F" w:rsidP="008B7B1F">
      <w:pPr>
        <w:autoSpaceDE w:val="0"/>
        <w:autoSpaceDN w:val="0"/>
        <w:adjustRightInd w:val="0"/>
        <w:ind w:left="284"/>
        <w:jc w:val="both"/>
        <w:rPr>
          <w:rFonts w:ascii="Baskerville Old Face" w:hAnsi="Baskerville Old Face"/>
          <w:sz w:val="21"/>
          <w:szCs w:val="21"/>
        </w:rPr>
      </w:pPr>
      <w:r w:rsidRPr="00BC03B2">
        <w:rPr>
          <w:rFonts w:ascii="Baskerville Old Face" w:hAnsi="Baskerville Old Face"/>
          <w:sz w:val="21"/>
          <w:szCs w:val="21"/>
        </w:rPr>
        <w:t>La formación religiosa tiene como finalidad última al encuentro del Educando con Dios a través del descubrimiento y conocimiento de Cristo que nos invita a formar su Iglesia Comunidad de Fe; Nuevo Pueblo de Dios.</w:t>
      </w:r>
    </w:p>
    <w:p w:rsidR="008B7B1F" w:rsidRDefault="008B7B1F" w:rsidP="008B7B1F">
      <w:pPr>
        <w:autoSpaceDE w:val="0"/>
        <w:autoSpaceDN w:val="0"/>
        <w:adjustRightInd w:val="0"/>
        <w:ind w:left="360" w:hanging="360"/>
        <w:rPr>
          <w:b/>
        </w:rPr>
        <w:sectPr w:rsidR="008B7B1F" w:rsidSect="00BC03B2">
          <w:type w:val="continuous"/>
          <w:pgSz w:w="15840" w:h="12240" w:orient="landscape"/>
          <w:pgMar w:top="1021" w:right="1021" w:bottom="1021" w:left="1021" w:header="709" w:footer="709" w:gutter="0"/>
          <w:cols w:num="2" w:space="708"/>
          <w:docGrid w:linePitch="360"/>
        </w:sectPr>
      </w:pPr>
    </w:p>
    <w:p w:rsidR="008B7B1F" w:rsidRPr="00BC03B2" w:rsidRDefault="008B7B1F" w:rsidP="008B7B1F">
      <w:pPr>
        <w:autoSpaceDE w:val="0"/>
        <w:autoSpaceDN w:val="0"/>
        <w:adjustRightInd w:val="0"/>
        <w:ind w:left="360" w:hanging="360"/>
        <w:rPr>
          <w:b/>
          <w:sz w:val="10"/>
          <w:szCs w:val="10"/>
        </w:rPr>
      </w:pPr>
    </w:p>
    <w:p w:rsidR="008B7B1F" w:rsidRDefault="008B7B1F" w:rsidP="008B7B1F">
      <w:pPr>
        <w:autoSpaceDE w:val="0"/>
        <w:autoSpaceDN w:val="0"/>
        <w:adjustRightInd w:val="0"/>
        <w:ind w:left="360" w:hanging="360"/>
        <w:rPr>
          <w:rFonts w:ascii="Rockwell Extra Bold" w:hAnsi="Rockwell Extra Bold"/>
          <w:sz w:val="21"/>
          <w:szCs w:val="21"/>
        </w:rPr>
      </w:pPr>
      <w:r w:rsidRPr="00A21B6E">
        <w:rPr>
          <w:rFonts w:ascii="Rockwell Extra Bold" w:hAnsi="Rockwell Extra Bold"/>
          <w:sz w:val="21"/>
          <w:szCs w:val="21"/>
        </w:rPr>
        <w:t>III. PROPÓSITOS DEL GRADO</w:t>
      </w:r>
    </w:p>
    <w:p w:rsidR="008B7B1F" w:rsidRPr="00B45A83" w:rsidRDefault="008B7B1F" w:rsidP="008B7B1F">
      <w:pPr>
        <w:autoSpaceDE w:val="0"/>
        <w:autoSpaceDN w:val="0"/>
        <w:adjustRightInd w:val="0"/>
        <w:ind w:left="360" w:hanging="360"/>
        <w:rPr>
          <w:sz w:val="16"/>
          <w:szCs w:val="1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gridCol w:w="9214"/>
      </w:tblGrid>
      <w:tr w:rsidR="008B7B1F" w:rsidRPr="00A21B6E" w:rsidTr="00F819D5">
        <w:tc>
          <w:tcPr>
            <w:tcW w:w="4252" w:type="dxa"/>
          </w:tcPr>
          <w:p w:rsidR="008B7B1F" w:rsidRPr="00A21B6E" w:rsidRDefault="008B7B1F" w:rsidP="00F819D5">
            <w:pPr>
              <w:autoSpaceDE w:val="0"/>
              <w:autoSpaceDN w:val="0"/>
              <w:adjustRightInd w:val="0"/>
              <w:jc w:val="center"/>
              <w:rPr>
                <w:rFonts w:ascii="Baskerville Old Face" w:hAnsi="Baskerville Old Face"/>
                <w:b/>
                <w:sz w:val="21"/>
                <w:szCs w:val="21"/>
              </w:rPr>
            </w:pPr>
            <w:r>
              <w:rPr>
                <w:rFonts w:ascii="Baskerville Old Face" w:hAnsi="Baskerville Old Face"/>
                <w:b/>
                <w:sz w:val="21"/>
                <w:szCs w:val="21"/>
              </w:rPr>
              <w:t>ORGANIZADOR</w:t>
            </w:r>
          </w:p>
        </w:tc>
        <w:tc>
          <w:tcPr>
            <w:tcW w:w="9214" w:type="dxa"/>
          </w:tcPr>
          <w:p w:rsidR="008B7B1F" w:rsidRPr="00264693" w:rsidRDefault="008B7B1F" w:rsidP="00F819D5">
            <w:pPr>
              <w:autoSpaceDE w:val="0"/>
              <w:autoSpaceDN w:val="0"/>
              <w:adjustRightInd w:val="0"/>
              <w:jc w:val="center"/>
              <w:rPr>
                <w:rFonts w:ascii="Baskerville Old Face" w:hAnsi="Baskerville Old Face"/>
                <w:b/>
                <w:sz w:val="21"/>
                <w:szCs w:val="21"/>
              </w:rPr>
            </w:pPr>
            <w:r w:rsidRPr="00264693">
              <w:rPr>
                <w:rFonts w:ascii="Baskerville Old Face" w:hAnsi="Baskerville Old Face"/>
                <w:b/>
                <w:sz w:val="21"/>
                <w:szCs w:val="21"/>
              </w:rPr>
              <w:t>COMPETENCIAS</w:t>
            </w:r>
          </w:p>
        </w:tc>
      </w:tr>
      <w:tr w:rsidR="008B7B1F" w:rsidRPr="00A21B6E" w:rsidTr="00F819D5">
        <w:trPr>
          <w:trHeight w:val="150"/>
        </w:trPr>
        <w:tc>
          <w:tcPr>
            <w:tcW w:w="4252" w:type="dxa"/>
          </w:tcPr>
          <w:p w:rsidR="008B7B1F" w:rsidRPr="00A21B6E" w:rsidRDefault="008B7B1F" w:rsidP="00F819D5">
            <w:pPr>
              <w:autoSpaceDE w:val="0"/>
              <w:autoSpaceDN w:val="0"/>
              <w:adjustRightInd w:val="0"/>
              <w:rPr>
                <w:rFonts w:ascii="Baskerville Old Face" w:hAnsi="Baskerville Old Face"/>
                <w:b/>
                <w:sz w:val="20"/>
                <w:szCs w:val="20"/>
              </w:rPr>
            </w:pPr>
            <w:r w:rsidRPr="00A21B6E">
              <w:rPr>
                <w:rFonts w:ascii="Baskerville Old Face" w:hAnsi="Baskerville Old Face"/>
                <w:b/>
                <w:bCs/>
                <w:sz w:val="20"/>
                <w:szCs w:val="20"/>
                <w:lang w:eastAsia="en-US"/>
              </w:rPr>
              <w:t>COMPRENSIÓN DOCTRINAL CRISTIANA</w:t>
            </w:r>
          </w:p>
        </w:tc>
        <w:tc>
          <w:tcPr>
            <w:tcW w:w="9214" w:type="dxa"/>
          </w:tcPr>
          <w:p w:rsidR="008B7B1F" w:rsidRPr="00A21B6E" w:rsidRDefault="008B7B1F" w:rsidP="00F819D5">
            <w:pPr>
              <w:autoSpaceDE w:val="0"/>
              <w:autoSpaceDN w:val="0"/>
              <w:adjustRightInd w:val="0"/>
              <w:rPr>
                <w:rFonts w:ascii="Baskerville Old Face" w:hAnsi="Baskerville Old Face"/>
                <w:b/>
                <w:sz w:val="21"/>
                <w:szCs w:val="21"/>
              </w:rPr>
            </w:pPr>
            <w:r w:rsidRPr="00A21B6E">
              <w:rPr>
                <w:rFonts w:ascii="Baskerville Old Face" w:hAnsi="Baskerville Old Face" w:cs="ArialMT"/>
                <w:sz w:val="21"/>
                <w:szCs w:val="21"/>
                <w:lang w:eastAsia="en-US"/>
              </w:rPr>
              <w:t>Profundiza el mensaje del Plan de Salvación de Dios, y lo aplica en su actuación diaria con los demás, respetando las diferencias.</w:t>
            </w:r>
          </w:p>
        </w:tc>
      </w:tr>
      <w:tr w:rsidR="008B7B1F" w:rsidRPr="00A21B6E" w:rsidTr="00F819D5">
        <w:trPr>
          <w:trHeight w:val="149"/>
        </w:trPr>
        <w:tc>
          <w:tcPr>
            <w:tcW w:w="4252" w:type="dxa"/>
          </w:tcPr>
          <w:p w:rsidR="008B7B1F" w:rsidRPr="00A21B6E" w:rsidRDefault="008B7B1F" w:rsidP="00F819D5">
            <w:pPr>
              <w:autoSpaceDE w:val="0"/>
              <w:autoSpaceDN w:val="0"/>
              <w:adjustRightInd w:val="0"/>
              <w:rPr>
                <w:rFonts w:ascii="Baskerville Old Face" w:hAnsi="Baskerville Old Face"/>
                <w:b/>
                <w:sz w:val="20"/>
                <w:szCs w:val="20"/>
              </w:rPr>
            </w:pPr>
            <w:r w:rsidRPr="00A21B6E">
              <w:rPr>
                <w:rFonts w:ascii="Baskerville Old Face" w:hAnsi="Baskerville Old Face"/>
                <w:b/>
                <w:bCs/>
                <w:sz w:val="20"/>
                <w:szCs w:val="20"/>
                <w:lang w:eastAsia="en-US"/>
              </w:rPr>
              <w:t>DISCERNIMIENTO DE FE</w:t>
            </w:r>
          </w:p>
        </w:tc>
        <w:tc>
          <w:tcPr>
            <w:tcW w:w="9214" w:type="dxa"/>
          </w:tcPr>
          <w:p w:rsidR="008B7B1F" w:rsidRPr="00A21B6E" w:rsidRDefault="008B7B1F" w:rsidP="00F819D5">
            <w:pPr>
              <w:autoSpaceDE w:val="0"/>
              <w:autoSpaceDN w:val="0"/>
              <w:adjustRightInd w:val="0"/>
              <w:rPr>
                <w:rFonts w:ascii="Baskerville Old Face" w:hAnsi="Baskerville Old Face"/>
                <w:b/>
                <w:sz w:val="21"/>
                <w:szCs w:val="21"/>
              </w:rPr>
            </w:pPr>
            <w:r>
              <w:rPr>
                <w:rFonts w:ascii="Baskerville Old Face" w:hAnsi="Baskerville Old Face" w:cs="ArialMT"/>
                <w:sz w:val="21"/>
                <w:szCs w:val="21"/>
                <w:lang w:eastAsia="en-US"/>
              </w:rPr>
              <w:t>Discierne y d</w:t>
            </w:r>
            <w:r w:rsidRPr="00A21B6E">
              <w:rPr>
                <w:rFonts w:ascii="Baskerville Old Face" w:hAnsi="Baskerville Old Face" w:cs="ArialMT"/>
                <w:sz w:val="21"/>
                <w:szCs w:val="21"/>
                <w:lang w:eastAsia="en-US"/>
              </w:rPr>
              <w:t>a testimonio de Fe, en su comunidad, comprometiéndose a seguir las enseñanzas de Jesucristo y a trabajar con los demás anunciando el Evangelio y colaborando en la construcción del Reino.</w:t>
            </w:r>
          </w:p>
        </w:tc>
      </w:tr>
    </w:tbl>
    <w:p w:rsidR="008B7B1F" w:rsidRPr="00B45A83" w:rsidRDefault="008B7B1F" w:rsidP="008B7B1F">
      <w:pPr>
        <w:pStyle w:val="Ttulo"/>
        <w:jc w:val="left"/>
        <w:rPr>
          <w:b w:val="0"/>
          <w:color w:val="000000"/>
          <w:sz w:val="10"/>
          <w:szCs w:val="10"/>
        </w:rPr>
      </w:pPr>
    </w:p>
    <w:p w:rsidR="008B7B1F" w:rsidRPr="009301FE" w:rsidRDefault="008B7B1F" w:rsidP="008B7B1F">
      <w:pPr>
        <w:pStyle w:val="Ttulo"/>
        <w:jc w:val="left"/>
        <w:rPr>
          <w:rFonts w:ascii="Rockwell Extra Bold" w:hAnsi="Rockwell Extra Bold"/>
          <w:b w:val="0"/>
          <w:sz w:val="22"/>
          <w:szCs w:val="22"/>
        </w:rPr>
      </w:pPr>
      <w:r w:rsidRPr="00CE33A6">
        <w:rPr>
          <w:rFonts w:ascii="Rockwell Extra Bold" w:hAnsi="Rockwell Extra Bold"/>
          <w:bCs w:val="0"/>
          <w:color w:val="000000"/>
          <w:sz w:val="22"/>
          <w:szCs w:val="22"/>
        </w:rPr>
        <w:t>IV.</w:t>
      </w:r>
      <w:r w:rsidRPr="00AD25F7">
        <w:rPr>
          <w:rFonts w:ascii="Rockwell Extra Bold" w:hAnsi="Rockwell Extra Bold"/>
          <w:b w:val="0"/>
          <w:bCs w:val="0"/>
          <w:color w:val="000000"/>
          <w:sz w:val="22"/>
          <w:szCs w:val="22"/>
        </w:rPr>
        <w:t xml:space="preserve"> </w:t>
      </w:r>
      <w:r w:rsidRPr="009301FE">
        <w:rPr>
          <w:rFonts w:ascii="Rockwell Extra Bold" w:hAnsi="Rockwell Extra Bold"/>
          <w:b w:val="0"/>
          <w:sz w:val="22"/>
          <w:szCs w:val="22"/>
        </w:rPr>
        <w:t>TEMAS TRANSVERSALES</w:t>
      </w:r>
      <w:r w:rsidRPr="00300A23">
        <w:rPr>
          <w:rFonts w:ascii="Rockwell Extra Bold" w:hAnsi="Rockwell Extra Bold"/>
          <w:b w:val="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3969"/>
        <w:gridCol w:w="5245"/>
      </w:tblGrid>
      <w:tr w:rsidR="008B7B1F" w:rsidRPr="00A21B6E" w:rsidTr="00F819D5">
        <w:tc>
          <w:tcPr>
            <w:tcW w:w="4252" w:type="dxa"/>
          </w:tcPr>
          <w:p w:rsidR="008B7B1F" w:rsidRPr="00264693" w:rsidRDefault="008B7B1F" w:rsidP="00F819D5">
            <w:pPr>
              <w:autoSpaceDE w:val="0"/>
              <w:autoSpaceDN w:val="0"/>
              <w:adjustRightInd w:val="0"/>
              <w:jc w:val="center"/>
              <w:rPr>
                <w:rFonts w:eastAsia="Calibri"/>
                <w:b/>
              </w:rPr>
            </w:pPr>
            <w:r w:rsidRPr="00264693">
              <w:rPr>
                <w:rFonts w:eastAsia="Calibri"/>
                <w:b/>
              </w:rPr>
              <w:t>DCN</w:t>
            </w:r>
          </w:p>
        </w:tc>
        <w:tc>
          <w:tcPr>
            <w:tcW w:w="3969" w:type="dxa"/>
          </w:tcPr>
          <w:p w:rsidR="008B7B1F" w:rsidRPr="00264693" w:rsidRDefault="008B7B1F" w:rsidP="00F819D5">
            <w:pPr>
              <w:autoSpaceDE w:val="0"/>
              <w:autoSpaceDN w:val="0"/>
              <w:adjustRightInd w:val="0"/>
              <w:jc w:val="center"/>
              <w:rPr>
                <w:rFonts w:eastAsia="Calibri"/>
                <w:b/>
              </w:rPr>
            </w:pPr>
            <w:r w:rsidRPr="00264693">
              <w:rPr>
                <w:rFonts w:eastAsia="Calibri"/>
                <w:b/>
              </w:rPr>
              <w:t>DCR</w:t>
            </w:r>
          </w:p>
        </w:tc>
        <w:tc>
          <w:tcPr>
            <w:tcW w:w="5245" w:type="dxa"/>
          </w:tcPr>
          <w:p w:rsidR="008B7B1F" w:rsidRPr="00264693" w:rsidRDefault="008B7B1F" w:rsidP="00F819D5">
            <w:pPr>
              <w:autoSpaceDE w:val="0"/>
              <w:autoSpaceDN w:val="0"/>
              <w:adjustRightInd w:val="0"/>
              <w:jc w:val="center"/>
              <w:rPr>
                <w:rFonts w:eastAsia="Calibri"/>
                <w:b/>
              </w:rPr>
            </w:pPr>
            <w:r w:rsidRPr="00264693">
              <w:rPr>
                <w:rFonts w:eastAsia="Calibri"/>
                <w:b/>
              </w:rPr>
              <w:t>PCIE</w:t>
            </w:r>
          </w:p>
        </w:tc>
      </w:tr>
      <w:tr w:rsidR="008B7B1F" w:rsidRPr="00A21B6E" w:rsidTr="00F819D5">
        <w:trPr>
          <w:trHeight w:val="141"/>
        </w:trPr>
        <w:tc>
          <w:tcPr>
            <w:tcW w:w="4252" w:type="dxa"/>
            <w:vMerge w:val="restart"/>
          </w:tcPr>
          <w:p w:rsidR="008B7B1F" w:rsidRPr="00A21B6E" w:rsidRDefault="008B7B1F" w:rsidP="00F819D5">
            <w:pPr>
              <w:autoSpaceDE w:val="0"/>
              <w:autoSpaceDN w:val="0"/>
              <w:adjustRightInd w:val="0"/>
              <w:rPr>
                <w:sz w:val="20"/>
                <w:szCs w:val="20"/>
              </w:rPr>
            </w:pPr>
            <w:r w:rsidRPr="00A21B6E">
              <w:rPr>
                <w:sz w:val="20"/>
                <w:szCs w:val="20"/>
              </w:rPr>
              <w:t xml:space="preserve">• Educación </w:t>
            </w:r>
            <w:r>
              <w:rPr>
                <w:sz w:val="20"/>
                <w:szCs w:val="20"/>
              </w:rPr>
              <w:t>para la convivencia, la superación, la paz y la conservación del medio ambiente</w:t>
            </w:r>
            <w:r w:rsidRPr="00A21B6E">
              <w:rPr>
                <w:sz w:val="20"/>
                <w:szCs w:val="20"/>
              </w:rPr>
              <w:t>.</w:t>
            </w:r>
          </w:p>
        </w:tc>
        <w:tc>
          <w:tcPr>
            <w:tcW w:w="3969" w:type="dxa"/>
          </w:tcPr>
          <w:p w:rsidR="008B7B1F" w:rsidRPr="00A21B6E" w:rsidRDefault="008B7B1F" w:rsidP="00F819D5">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8B7B1F" w:rsidRPr="00A21B6E" w:rsidRDefault="008B7B1F" w:rsidP="00F819D5">
            <w:pPr>
              <w:rPr>
                <w:sz w:val="20"/>
                <w:szCs w:val="20"/>
              </w:rPr>
            </w:pPr>
            <w:r w:rsidRPr="00A21B6E">
              <w:rPr>
                <w:sz w:val="20"/>
                <w:szCs w:val="20"/>
              </w:rPr>
              <w:t xml:space="preserve">Educación en valores. </w:t>
            </w:r>
          </w:p>
        </w:tc>
      </w:tr>
      <w:tr w:rsidR="008B7B1F" w:rsidRPr="00A21B6E" w:rsidTr="00F819D5">
        <w:trPr>
          <w:trHeight w:val="180"/>
        </w:trPr>
        <w:tc>
          <w:tcPr>
            <w:tcW w:w="4252" w:type="dxa"/>
            <w:vMerge/>
          </w:tcPr>
          <w:p w:rsidR="008B7B1F" w:rsidRPr="00A21B6E" w:rsidRDefault="008B7B1F" w:rsidP="00F819D5">
            <w:pPr>
              <w:autoSpaceDE w:val="0"/>
              <w:autoSpaceDN w:val="0"/>
              <w:adjustRightInd w:val="0"/>
              <w:ind w:left="176" w:hanging="176"/>
              <w:rPr>
                <w:sz w:val="20"/>
                <w:szCs w:val="20"/>
              </w:rPr>
            </w:pPr>
          </w:p>
        </w:tc>
        <w:tc>
          <w:tcPr>
            <w:tcW w:w="3969" w:type="dxa"/>
          </w:tcPr>
          <w:p w:rsidR="008B7B1F" w:rsidRPr="00A21B6E" w:rsidRDefault="008B7B1F" w:rsidP="00F819D5">
            <w:pPr>
              <w:autoSpaceDE w:val="0"/>
              <w:autoSpaceDN w:val="0"/>
              <w:adjustRightInd w:val="0"/>
              <w:rPr>
                <w:sz w:val="20"/>
                <w:szCs w:val="20"/>
              </w:rPr>
            </w:pPr>
            <w:r w:rsidRPr="00A21B6E">
              <w:rPr>
                <w:sz w:val="20"/>
                <w:szCs w:val="20"/>
              </w:rPr>
              <w:t>Trabajo y producción</w:t>
            </w:r>
          </w:p>
        </w:tc>
        <w:tc>
          <w:tcPr>
            <w:tcW w:w="5245" w:type="dxa"/>
          </w:tcPr>
          <w:p w:rsidR="008B7B1F" w:rsidRPr="00A21B6E" w:rsidRDefault="008B7B1F" w:rsidP="00F819D5">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la paz y la ciudadanía.</w:t>
            </w:r>
          </w:p>
        </w:tc>
      </w:tr>
      <w:tr w:rsidR="008B7B1F" w:rsidRPr="00A21B6E" w:rsidTr="00F819D5">
        <w:trPr>
          <w:trHeight w:val="163"/>
        </w:trPr>
        <w:tc>
          <w:tcPr>
            <w:tcW w:w="4252" w:type="dxa"/>
            <w:vMerge/>
          </w:tcPr>
          <w:p w:rsidR="008B7B1F" w:rsidRPr="00A21B6E" w:rsidRDefault="008B7B1F" w:rsidP="00F819D5">
            <w:pPr>
              <w:autoSpaceDE w:val="0"/>
              <w:autoSpaceDN w:val="0"/>
              <w:adjustRightInd w:val="0"/>
              <w:rPr>
                <w:sz w:val="20"/>
                <w:szCs w:val="20"/>
              </w:rPr>
            </w:pPr>
          </w:p>
        </w:tc>
        <w:tc>
          <w:tcPr>
            <w:tcW w:w="3969" w:type="dxa"/>
          </w:tcPr>
          <w:p w:rsidR="008B7B1F" w:rsidRPr="00A21B6E" w:rsidRDefault="008B7B1F" w:rsidP="00F819D5">
            <w:pPr>
              <w:autoSpaceDE w:val="0"/>
              <w:autoSpaceDN w:val="0"/>
              <w:adjustRightInd w:val="0"/>
              <w:rPr>
                <w:sz w:val="20"/>
                <w:szCs w:val="20"/>
              </w:rPr>
            </w:pPr>
            <w:r w:rsidRPr="00A21B6E">
              <w:rPr>
                <w:sz w:val="20"/>
                <w:szCs w:val="20"/>
              </w:rPr>
              <w:t>Valoración del patrimonio regional y nacional</w:t>
            </w:r>
          </w:p>
        </w:tc>
        <w:tc>
          <w:tcPr>
            <w:tcW w:w="5245" w:type="dxa"/>
          </w:tcPr>
          <w:p w:rsidR="008B7B1F" w:rsidRPr="00A21B6E" w:rsidRDefault="008B7B1F" w:rsidP="00F819D5">
            <w:pPr>
              <w:tabs>
                <w:tab w:val="left" w:pos="540"/>
              </w:tabs>
              <w:autoSpaceDE w:val="0"/>
              <w:autoSpaceDN w:val="0"/>
              <w:adjustRightInd w:val="0"/>
              <w:rPr>
                <w:bCs/>
                <w:sz w:val="20"/>
                <w:szCs w:val="20"/>
              </w:rPr>
            </w:pPr>
            <w:r>
              <w:rPr>
                <w:sz w:val="20"/>
                <w:szCs w:val="20"/>
              </w:rPr>
              <w:t>Cultura ambiental</w:t>
            </w:r>
            <w:r w:rsidRPr="00A21B6E">
              <w:rPr>
                <w:sz w:val="20"/>
                <w:szCs w:val="20"/>
              </w:rPr>
              <w:t>.</w:t>
            </w:r>
          </w:p>
        </w:tc>
      </w:tr>
    </w:tbl>
    <w:p w:rsidR="008B7B1F" w:rsidRDefault="008B7B1F" w:rsidP="008B7B1F">
      <w:pPr>
        <w:tabs>
          <w:tab w:val="left" w:pos="567"/>
          <w:tab w:val="left" w:pos="993"/>
          <w:tab w:val="left" w:pos="1701"/>
        </w:tabs>
        <w:autoSpaceDE w:val="0"/>
        <w:autoSpaceDN w:val="0"/>
        <w:adjustRightInd w:val="0"/>
        <w:rPr>
          <w:rFonts w:ascii="Rockwell Extra Bold" w:hAnsi="Rockwell Extra Bold"/>
          <w:bCs/>
        </w:rPr>
      </w:pPr>
    </w:p>
    <w:p w:rsidR="008B7B1F" w:rsidRPr="00BC03B2" w:rsidRDefault="008B7B1F" w:rsidP="008B7B1F">
      <w:pPr>
        <w:tabs>
          <w:tab w:val="left" w:pos="567"/>
          <w:tab w:val="left" w:pos="993"/>
          <w:tab w:val="left" w:pos="1701"/>
        </w:tabs>
        <w:autoSpaceDE w:val="0"/>
        <w:autoSpaceDN w:val="0"/>
        <w:adjustRightInd w:val="0"/>
        <w:rPr>
          <w:rFonts w:ascii="Rockwell Extra Bold" w:hAnsi="Rockwell Extra Bold"/>
          <w:b/>
          <w:bCs/>
        </w:rPr>
      </w:pPr>
      <w:r w:rsidRPr="00BC03B2">
        <w:rPr>
          <w:rFonts w:ascii="Rockwell Extra Bold" w:hAnsi="Rockwell Extra Bold"/>
          <w:bCs/>
        </w:rPr>
        <w:t>V.</w:t>
      </w:r>
      <w:r w:rsidRPr="00BC03B2">
        <w:rPr>
          <w:rFonts w:ascii="Rockwell Extra Bold" w:hAnsi="Rockwell Extra Bold"/>
          <w:b/>
          <w:bCs/>
        </w:rPr>
        <w:t xml:space="preserve"> </w:t>
      </w:r>
      <w:r>
        <w:rPr>
          <w:rFonts w:ascii="Rockwell Extra Bold" w:hAnsi="Rockwell Extra Bold"/>
          <w:b/>
          <w:bCs/>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5798"/>
        <w:gridCol w:w="5387"/>
      </w:tblGrid>
      <w:tr w:rsidR="008B7B1F" w:rsidRPr="00A21B6E" w:rsidTr="00F819D5">
        <w:trPr>
          <w:trHeight w:val="179"/>
        </w:trPr>
        <w:tc>
          <w:tcPr>
            <w:tcW w:w="2139" w:type="dxa"/>
          </w:tcPr>
          <w:p w:rsidR="008B7B1F" w:rsidRPr="0090771C" w:rsidRDefault="008B7B1F" w:rsidP="00F819D5">
            <w:pPr>
              <w:autoSpaceDE w:val="0"/>
              <w:autoSpaceDN w:val="0"/>
              <w:adjustRightInd w:val="0"/>
              <w:jc w:val="center"/>
              <w:rPr>
                <w:b/>
                <w:bCs/>
                <w:sz w:val="20"/>
                <w:szCs w:val="20"/>
              </w:rPr>
            </w:pPr>
            <w:r w:rsidRPr="0090771C">
              <w:rPr>
                <w:b/>
                <w:bCs/>
                <w:sz w:val="20"/>
                <w:szCs w:val="20"/>
              </w:rPr>
              <w:t>VALORES</w:t>
            </w:r>
          </w:p>
        </w:tc>
        <w:tc>
          <w:tcPr>
            <w:tcW w:w="5798" w:type="dxa"/>
          </w:tcPr>
          <w:p w:rsidR="008B7B1F" w:rsidRPr="0090771C" w:rsidRDefault="008B7B1F" w:rsidP="00F819D5">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8B7B1F" w:rsidRPr="0090771C" w:rsidRDefault="008B7B1F" w:rsidP="00F819D5">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8B7B1F" w:rsidRPr="00A21B6E" w:rsidTr="00F819D5">
        <w:trPr>
          <w:trHeight w:val="1486"/>
        </w:trPr>
        <w:tc>
          <w:tcPr>
            <w:tcW w:w="2139" w:type="dxa"/>
          </w:tcPr>
          <w:p w:rsidR="008B7B1F" w:rsidRDefault="008B7B1F" w:rsidP="00F819D5">
            <w:pPr>
              <w:rPr>
                <w:b/>
                <w:sz w:val="20"/>
                <w:szCs w:val="20"/>
              </w:rPr>
            </w:pPr>
          </w:p>
          <w:p w:rsidR="008B7B1F" w:rsidRDefault="008B7B1F" w:rsidP="00F819D5">
            <w:pPr>
              <w:rPr>
                <w:b/>
                <w:sz w:val="20"/>
                <w:szCs w:val="20"/>
              </w:rPr>
            </w:pPr>
          </w:p>
          <w:p w:rsidR="008B7B1F" w:rsidRDefault="008B7B1F" w:rsidP="00F819D5">
            <w:pPr>
              <w:rPr>
                <w:b/>
                <w:sz w:val="20"/>
                <w:szCs w:val="20"/>
              </w:rPr>
            </w:pPr>
            <w:r w:rsidRPr="001F7D3F">
              <w:rPr>
                <w:b/>
                <w:sz w:val="20"/>
                <w:szCs w:val="20"/>
              </w:rPr>
              <w:t xml:space="preserve">RESPONSABILIDAD </w:t>
            </w:r>
          </w:p>
          <w:p w:rsidR="008B7B1F" w:rsidRDefault="008B7B1F" w:rsidP="00F819D5">
            <w:pPr>
              <w:rPr>
                <w:b/>
                <w:sz w:val="20"/>
                <w:szCs w:val="20"/>
              </w:rPr>
            </w:pPr>
          </w:p>
          <w:p w:rsidR="008B7B1F" w:rsidRPr="001F7D3F" w:rsidRDefault="008B7B1F" w:rsidP="00F819D5">
            <w:pPr>
              <w:rPr>
                <w:b/>
                <w:sz w:val="10"/>
                <w:szCs w:val="10"/>
              </w:rPr>
            </w:pPr>
          </w:p>
          <w:p w:rsidR="008B7B1F" w:rsidRPr="00A21B6E" w:rsidRDefault="008B7B1F" w:rsidP="00F819D5">
            <w:pPr>
              <w:rPr>
                <w:bCs/>
                <w:sz w:val="20"/>
                <w:szCs w:val="20"/>
              </w:rPr>
            </w:pPr>
          </w:p>
        </w:tc>
        <w:tc>
          <w:tcPr>
            <w:tcW w:w="5798" w:type="dxa"/>
          </w:tcPr>
          <w:p w:rsidR="008B7B1F" w:rsidRDefault="008B7B1F" w:rsidP="008B7B1F">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lastRenderedPageBreak/>
              <w:t>Respeta el momento de la oración</w:t>
            </w:r>
            <w:r>
              <w:rPr>
                <w:rFonts w:ascii="Times New Roman" w:hAnsi="Times New Roman"/>
                <w:bCs/>
                <w:sz w:val="20"/>
                <w:szCs w:val="20"/>
              </w:rPr>
              <w:t>.</w:t>
            </w:r>
          </w:p>
          <w:p w:rsidR="008B7B1F" w:rsidRDefault="008B7B1F" w:rsidP="008B7B1F">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8B7B1F" w:rsidRDefault="008B7B1F" w:rsidP="008B7B1F">
            <w:pPr>
              <w:pStyle w:val="Prrafodelista"/>
              <w:numPr>
                <w:ilvl w:val="0"/>
                <w:numId w:val="1"/>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8B7B1F" w:rsidRPr="004053FD" w:rsidRDefault="008B7B1F" w:rsidP="008B7B1F">
            <w:pPr>
              <w:pStyle w:val="Prrafodelista"/>
              <w:numPr>
                <w:ilvl w:val="0"/>
                <w:numId w:val="1"/>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8B7B1F"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8B7B1F" w:rsidRDefault="008B7B1F" w:rsidP="00F819D5">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8B7B1F" w:rsidRDefault="008B7B1F" w:rsidP="00F819D5">
            <w:pPr>
              <w:tabs>
                <w:tab w:val="left" w:pos="176"/>
              </w:tabs>
              <w:autoSpaceDE w:val="0"/>
              <w:autoSpaceDN w:val="0"/>
              <w:adjustRightInd w:val="0"/>
              <w:rPr>
                <w:bCs/>
                <w:sz w:val="20"/>
                <w:szCs w:val="20"/>
              </w:rPr>
            </w:pPr>
          </w:p>
          <w:p w:rsidR="008B7B1F" w:rsidRDefault="008B7B1F" w:rsidP="00F819D5">
            <w:pPr>
              <w:tabs>
                <w:tab w:val="left" w:pos="176"/>
              </w:tabs>
              <w:autoSpaceDE w:val="0"/>
              <w:autoSpaceDN w:val="0"/>
              <w:adjustRightInd w:val="0"/>
              <w:rPr>
                <w:bCs/>
                <w:sz w:val="20"/>
                <w:szCs w:val="20"/>
              </w:rPr>
            </w:pPr>
          </w:p>
          <w:p w:rsidR="008B7B1F" w:rsidRPr="00314D08" w:rsidRDefault="008B7B1F" w:rsidP="00F819D5">
            <w:pPr>
              <w:tabs>
                <w:tab w:val="left" w:pos="176"/>
              </w:tabs>
              <w:autoSpaceDE w:val="0"/>
              <w:autoSpaceDN w:val="0"/>
              <w:adjustRightInd w:val="0"/>
              <w:rPr>
                <w:bCs/>
                <w:sz w:val="20"/>
                <w:szCs w:val="20"/>
              </w:rPr>
            </w:pPr>
          </w:p>
          <w:p w:rsidR="008B7B1F" w:rsidRPr="00314D08" w:rsidRDefault="008B7B1F" w:rsidP="00F819D5">
            <w:pPr>
              <w:tabs>
                <w:tab w:val="left" w:pos="176"/>
              </w:tabs>
              <w:autoSpaceDE w:val="0"/>
              <w:autoSpaceDN w:val="0"/>
              <w:adjustRightInd w:val="0"/>
              <w:rPr>
                <w:bCs/>
                <w:sz w:val="20"/>
                <w:szCs w:val="20"/>
              </w:rPr>
            </w:pPr>
          </w:p>
        </w:tc>
      </w:tr>
      <w:tr w:rsidR="008B7B1F" w:rsidRPr="00A21B6E" w:rsidTr="00F819D5">
        <w:trPr>
          <w:trHeight w:val="420"/>
        </w:trPr>
        <w:tc>
          <w:tcPr>
            <w:tcW w:w="2139" w:type="dxa"/>
          </w:tcPr>
          <w:p w:rsidR="008B7B1F" w:rsidRPr="001F7D3F" w:rsidRDefault="008B7B1F" w:rsidP="00F819D5">
            <w:pPr>
              <w:rPr>
                <w:b/>
                <w:sz w:val="20"/>
                <w:szCs w:val="20"/>
              </w:rPr>
            </w:pPr>
            <w:r w:rsidRPr="001F7D3F">
              <w:rPr>
                <w:b/>
                <w:sz w:val="20"/>
                <w:szCs w:val="20"/>
              </w:rPr>
              <w:lastRenderedPageBreak/>
              <w:t>RESPETO</w:t>
            </w:r>
          </w:p>
          <w:p w:rsidR="008B7B1F" w:rsidRDefault="008B7B1F" w:rsidP="00F819D5">
            <w:pPr>
              <w:rPr>
                <w:b/>
                <w:sz w:val="20"/>
                <w:szCs w:val="20"/>
              </w:rPr>
            </w:pPr>
          </w:p>
        </w:tc>
        <w:tc>
          <w:tcPr>
            <w:tcW w:w="5798" w:type="dxa"/>
          </w:tcPr>
          <w:p w:rsidR="008B7B1F" w:rsidRDefault="008B7B1F" w:rsidP="008B7B1F">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8B7B1F" w:rsidRPr="00A21B6E" w:rsidRDefault="008B7B1F" w:rsidP="008B7B1F">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8B7B1F"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8B7B1F" w:rsidRPr="004053FD"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8B7B1F" w:rsidRPr="00A21B6E" w:rsidTr="00F819D5">
        <w:trPr>
          <w:trHeight w:val="485"/>
        </w:trPr>
        <w:tc>
          <w:tcPr>
            <w:tcW w:w="2139" w:type="dxa"/>
          </w:tcPr>
          <w:p w:rsidR="008B7B1F" w:rsidRPr="001F7D3F" w:rsidRDefault="008B7B1F" w:rsidP="00F819D5">
            <w:pPr>
              <w:rPr>
                <w:b/>
                <w:sz w:val="20"/>
                <w:szCs w:val="20"/>
              </w:rPr>
            </w:pPr>
            <w:r>
              <w:rPr>
                <w:b/>
                <w:sz w:val="20"/>
                <w:szCs w:val="20"/>
              </w:rPr>
              <w:t>SOLIDARIDAD</w:t>
            </w:r>
          </w:p>
          <w:p w:rsidR="008B7B1F" w:rsidRPr="001F7D3F" w:rsidRDefault="008B7B1F" w:rsidP="00F819D5">
            <w:pPr>
              <w:rPr>
                <w:b/>
                <w:sz w:val="10"/>
                <w:szCs w:val="10"/>
              </w:rPr>
            </w:pPr>
          </w:p>
          <w:p w:rsidR="008B7B1F" w:rsidRDefault="008B7B1F" w:rsidP="00F819D5">
            <w:pPr>
              <w:rPr>
                <w:b/>
                <w:sz w:val="20"/>
                <w:szCs w:val="20"/>
              </w:rPr>
            </w:pPr>
          </w:p>
        </w:tc>
        <w:tc>
          <w:tcPr>
            <w:tcW w:w="5798" w:type="dxa"/>
          </w:tcPr>
          <w:p w:rsidR="008B7B1F" w:rsidRDefault="008B7B1F" w:rsidP="008B7B1F">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8B7B1F" w:rsidRPr="004053FD" w:rsidRDefault="008B7B1F" w:rsidP="008B7B1F">
            <w:pPr>
              <w:pStyle w:val="Prrafodelista"/>
              <w:numPr>
                <w:ilvl w:val="0"/>
                <w:numId w:val="1"/>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8B7B1F"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8B7B1F" w:rsidRPr="004053FD"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8B7B1F" w:rsidRPr="00BC03B2" w:rsidRDefault="008B7B1F" w:rsidP="008B7B1F">
      <w:pPr>
        <w:pStyle w:val="Ttulo"/>
        <w:jc w:val="left"/>
        <w:rPr>
          <w:rFonts w:ascii="Rockwell Extra Bold" w:hAnsi="Rockwell Extra Bold"/>
          <w:b w:val="0"/>
          <w:bCs w:val="0"/>
          <w:sz w:val="22"/>
          <w:szCs w:val="22"/>
        </w:rPr>
      </w:pPr>
      <w:r w:rsidRPr="00BC03B2">
        <w:rPr>
          <w:rFonts w:ascii="Rockwell Extra Bold" w:hAnsi="Rockwell Extra Bold"/>
          <w:bCs w:val="0"/>
          <w:sz w:val="22"/>
          <w:szCs w:val="22"/>
        </w:rPr>
        <w:t>V.</w:t>
      </w:r>
      <w:r w:rsidRPr="00BC03B2">
        <w:rPr>
          <w:rFonts w:ascii="Rockwell Extra Bold" w:hAnsi="Rockwell Extra Bold"/>
          <w:b w:val="0"/>
          <w:bCs w:val="0"/>
          <w:sz w:val="22"/>
          <w:szCs w:val="22"/>
        </w:rPr>
        <w:t xml:space="preserve"> </w:t>
      </w:r>
      <w:r>
        <w:rPr>
          <w:rFonts w:ascii="Rockwell Extra Bold" w:hAnsi="Rockwell Extra Bold"/>
          <w:b w:val="0"/>
          <w:bCs w:val="0"/>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9922"/>
      </w:tblGrid>
      <w:tr w:rsidR="008B7B1F" w:rsidRPr="00A21B6E" w:rsidTr="00F819D5">
        <w:trPr>
          <w:trHeight w:val="179"/>
        </w:trPr>
        <w:tc>
          <w:tcPr>
            <w:tcW w:w="3402" w:type="dxa"/>
          </w:tcPr>
          <w:p w:rsidR="008B7B1F" w:rsidRPr="0090771C" w:rsidRDefault="008B7B1F" w:rsidP="00F819D5">
            <w:pPr>
              <w:autoSpaceDE w:val="0"/>
              <w:autoSpaceDN w:val="0"/>
              <w:adjustRightInd w:val="0"/>
              <w:jc w:val="center"/>
              <w:rPr>
                <w:b/>
                <w:bCs/>
                <w:sz w:val="20"/>
                <w:szCs w:val="20"/>
              </w:rPr>
            </w:pPr>
            <w:r w:rsidRPr="0090771C">
              <w:rPr>
                <w:b/>
                <w:bCs/>
                <w:sz w:val="20"/>
                <w:szCs w:val="20"/>
              </w:rPr>
              <w:t>VALORES</w:t>
            </w:r>
          </w:p>
        </w:tc>
        <w:tc>
          <w:tcPr>
            <w:tcW w:w="9922" w:type="dxa"/>
          </w:tcPr>
          <w:p w:rsidR="008B7B1F" w:rsidRPr="0090771C" w:rsidRDefault="008B7B1F" w:rsidP="00F819D5">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r>
      <w:tr w:rsidR="008B7B1F" w:rsidRPr="00A21B6E" w:rsidTr="00F819D5">
        <w:trPr>
          <w:trHeight w:val="637"/>
        </w:trPr>
        <w:tc>
          <w:tcPr>
            <w:tcW w:w="3402" w:type="dxa"/>
          </w:tcPr>
          <w:p w:rsidR="008B7B1F" w:rsidRPr="00C8369F" w:rsidRDefault="008B7B1F" w:rsidP="00F819D5">
            <w:pPr>
              <w:rPr>
                <w:b/>
                <w:sz w:val="20"/>
                <w:szCs w:val="20"/>
              </w:rPr>
            </w:pPr>
            <w:r w:rsidRPr="00C8369F">
              <w:rPr>
                <w:b/>
                <w:sz w:val="20"/>
                <w:szCs w:val="20"/>
              </w:rPr>
              <w:t>RESPETO</w:t>
            </w:r>
          </w:p>
          <w:p w:rsidR="008B7B1F" w:rsidRPr="00C8369F" w:rsidRDefault="008B7B1F" w:rsidP="00F819D5">
            <w:pPr>
              <w:rPr>
                <w:b/>
                <w:sz w:val="10"/>
                <w:szCs w:val="10"/>
              </w:rPr>
            </w:pPr>
          </w:p>
          <w:p w:rsidR="008B7B1F" w:rsidRPr="00C8369F" w:rsidRDefault="008B7B1F" w:rsidP="00F819D5">
            <w:pPr>
              <w:tabs>
                <w:tab w:val="left" w:pos="4253"/>
              </w:tabs>
              <w:rPr>
                <w:b/>
                <w:sz w:val="20"/>
                <w:szCs w:val="20"/>
              </w:rPr>
            </w:pPr>
            <w:r w:rsidRPr="00C8369F">
              <w:rPr>
                <w:b/>
                <w:sz w:val="20"/>
                <w:szCs w:val="20"/>
              </w:rPr>
              <w:t>LIBERTAD Y</w:t>
            </w:r>
          </w:p>
          <w:p w:rsidR="008B7B1F" w:rsidRPr="00C8369F" w:rsidRDefault="008B7B1F" w:rsidP="00F819D5">
            <w:pPr>
              <w:rPr>
                <w:b/>
                <w:sz w:val="20"/>
                <w:szCs w:val="20"/>
              </w:rPr>
            </w:pPr>
            <w:r w:rsidRPr="00C8369F">
              <w:rPr>
                <w:b/>
                <w:sz w:val="20"/>
                <w:szCs w:val="20"/>
              </w:rPr>
              <w:t>AUTONOMÍA</w:t>
            </w:r>
          </w:p>
          <w:p w:rsidR="008B7B1F" w:rsidRPr="00C8369F" w:rsidRDefault="008B7B1F" w:rsidP="00F819D5">
            <w:pPr>
              <w:rPr>
                <w:b/>
                <w:sz w:val="10"/>
                <w:szCs w:val="10"/>
              </w:rPr>
            </w:pPr>
          </w:p>
          <w:p w:rsidR="008B7B1F" w:rsidRPr="00A21B6E" w:rsidRDefault="008B7B1F" w:rsidP="00F819D5">
            <w:pPr>
              <w:autoSpaceDE w:val="0"/>
              <w:autoSpaceDN w:val="0"/>
              <w:adjustRightInd w:val="0"/>
              <w:rPr>
                <w:bCs/>
                <w:sz w:val="20"/>
                <w:szCs w:val="20"/>
              </w:rPr>
            </w:pPr>
            <w:r w:rsidRPr="00C8369F">
              <w:rPr>
                <w:b/>
                <w:sz w:val="20"/>
                <w:szCs w:val="20"/>
              </w:rPr>
              <w:t>RESPONSABILIDAD</w:t>
            </w:r>
          </w:p>
        </w:tc>
        <w:tc>
          <w:tcPr>
            <w:tcW w:w="9922" w:type="dxa"/>
          </w:tcPr>
          <w:p w:rsidR="008B7B1F"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Respeta y tolera las diversas opiniones y creencias de sus compañeros.</w:t>
            </w:r>
          </w:p>
          <w:p w:rsidR="008B7B1F"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8B7B1F" w:rsidRPr="00A21B6E"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8B7B1F" w:rsidRPr="00A21B6E"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Fomenta el amor al prójimo con su testimonio de vida.</w:t>
            </w:r>
          </w:p>
          <w:p w:rsidR="008B7B1F" w:rsidRPr="00A21B6E" w:rsidRDefault="008B7B1F" w:rsidP="008B7B1F">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Valora los aprendizajes desarrollados en el Área como parte de su proceso formativo.</w:t>
            </w:r>
          </w:p>
        </w:tc>
      </w:tr>
    </w:tbl>
    <w:p w:rsidR="008B7B1F" w:rsidRPr="00264693" w:rsidRDefault="008B7B1F" w:rsidP="008B7B1F">
      <w:pPr>
        <w:autoSpaceDE w:val="0"/>
        <w:autoSpaceDN w:val="0"/>
        <w:adjustRightInd w:val="0"/>
        <w:ind w:left="709" w:hanging="425"/>
        <w:rPr>
          <w:sz w:val="10"/>
          <w:szCs w:val="10"/>
        </w:rPr>
      </w:pPr>
    </w:p>
    <w:p w:rsidR="008B7B1F" w:rsidRPr="00143D45" w:rsidRDefault="008B7B1F" w:rsidP="008B7B1F">
      <w:pPr>
        <w:autoSpaceDE w:val="0"/>
        <w:autoSpaceDN w:val="0"/>
        <w:adjustRightInd w:val="0"/>
        <w:ind w:left="709" w:hanging="709"/>
        <w:rPr>
          <w:rFonts w:ascii="Rockwell Extra Bold" w:hAnsi="Rockwell Extra Bold"/>
        </w:rPr>
      </w:pPr>
      <w:r w:rsidRPr="00143D45">
        <w:rPr>
          <w:rFonts w:ascii="Rockwell Extra Bold" w:hAnsi="Rockwell Extra Bold"/>
        </w:rPr>
        <w:t>V</w:t>
      </w:r>
      <w:r>
        <w:rPr>
          <w:rFonts w:ascii="Rockwell Extra Bold" w:hAnsi="Rockwell Extra Bold"/>
        </w:rPr>
        <w:t>I</w:t>
      </w:r>
      <w:r w:rsidRPr="00143D45">
        <w:rPr>
          <w:rFonts w:ascii="Rockwell Extra Bold" w:hAnsi="Rockwell Extra Bold"/>
        </w:rPr>
        <w:t>. ACTIVIDADES COMUNALES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gridCol w:w="2693"/>
        <w:gridCol w:w="709"/>
        <w:gridCol w:w="567"/>
        <w:gridCol w:w="1701"/>
      </w:tblGrid>
      <w:tr w:rsidR="008B7B1F" w:rsidRPr="00A21B6E" w:rsidTr="00F819D5">
        <w:trPr>
          <w:trHeight w:val="150"/>
        </w:trPr>
        <w:tc>
          <w:tcPr>
            <w:tcW w:w="7654" w:type="dxa"/>
            <w:vMerge w:val="restart"/>
          </w:tcPr>
          <w:p w:rsidR="008B7B1F" w:rsidRPr="00A21B6E" w:rsidRDefault="008B7B1F" w:rsidP="00F819D5">
            <w:pPr>
              <w:jc w:val="center"/>
              <w:rPr>
                <w:b/>
                <w:sz w:val="20"/>
                <w:szCs w:val="20"/>
              </w:rPr>
            </w:pPr>
          </w:p>
          <w:p w:rsidR="008B7B1F" w:rsidRPr="00A21B6E" w:rsidRDefault="008B7B1F" w:rsidP="00F819D5">
            <w:pPr>
              <w:jc w:val="center"/>
              <w:rPr>
                <w:b/>
                <w:sz w:val="20"/>
                <w:szCs w:val="20"/>
              </w:rPr>
            </w:pPr>
            <w:r w:rsidRPr="00A21B6E">
              <w:rPr>
                <w:b/>
                <w:sz w:val="20"/>
                <w:szCs w:val="20"/>
              </w:rPr>
              <w:t>ACTIVIDAD</w:t>
            </w:r>
          </w:p>
        </w:tc>
        <w:tc>
          <w:tcPr>
            <w:tcW w:w="2693" w:type="dxa"/>
            <w:vMerge w:val="restart"/>
          </w:tcPr>
          <w:p w:rsidR="008B7B1F" w:rsidRPr="00A21B6E" w:rsidRDefault="008B7B1F" w:rsidP="00F819D5">
            <w:pPr>
              <w:jc w:val="center"/>
              <w:rPr>
                <w:b/>
                <w:sz w:val="20"/>
                <w:szCs w:val="20"/>
              </w:rPr>
            </w:pPr>
            <w:r w:rsidRPr="00A21B6E">
              <w:rPr>
                <w:b/>
                <w:sz w:val="20"/>
                <w:szCs w:val="20"/>
              </w:rPr>
              <w:t>FECHA</w:t>
            </w:r>
          </w:p>
        </w:tc>
        <w:tc>
          <w:tcPr>
            <w:tcW w:w="2977" w:type="dxa"/>
            <w:gridSpan w:val="3"/>
          </w:tcPr>
          <w:p w:rsidR="008B7B1F" w:rsidRPr="00A21B6E" w:rsidRDefault="008B7B1F" w:rsidP="00F819D5">
            <w:pPr>
              <w:jc w:val="center"/>
              <w:rPr>
                <w:b/>
                <w:sz w:val="20"/>
                <w:szCs w:val="20"/>
              </w:rPr>
            </w:pPr>
            <w:r w:rsidRPr="00A21B6E">
              <w:rPr>
                <w:b/>
                <w:sz w:val="20"/>
                <w:szCs w:val="20"/>
              </w:rPr>
              <w:t>PERÍODO</w:t>
            </w:r>
          </w:p>
        </w:tc>
      </w:tr>
      <w:tr w:rsidR="008B7B1F" w:rsidRPr="00A21B6E" w:rsidTr="00F819D5">
        <w:trPr>
          <w:trHeight w:val="150"/>
        </w:trPr>
        <w:tc>
          <w:tcPr>
            <w:tcW w:w="7654" w:type="dxa"/>
            <w:vMerge/>
          </w:tcPr>
          <w:p w:rsidR="008B7B1F" w:rsidRPr="00A21B6E" w:rsidRDefault="008B7B1F" w:rsidP="00F819D5">
            <w:pPr>
              <w:jc w:val="center"/>
              <w:rPr>
                <w:b/>
                <w:sz w:val="20"/>
                <w:szCs w:val="20"/>
              </w:rPr>
            </w:pPr>
          </w:p>
        </w:tc>
        <w:tc>
          <w:tcPr>
            <w:tcW w:w="2693" w:type="dxa"/>
            <w:vMerge/>
          </w:tcPr>
          <w:p w:rsidR="008B7B1F" w:rsidRPr="00A21B6E" w:rsidRDefault="008B7B1F" w:rsidP="00F819D5">
            <w:pPr>
              <w:jc w:val="center"/>
              <w:rPr>
                <w:b/>
                <w:sz w:val="20"/>
                <w:szCs w:val="20"/>
              </w:rPr>
            </w:pPr>
          </w:p>
        </w:tc>
        <w:tc>
          <w:tcPr>
            <w:tcW w:w="709" w:type="dxa"/>
          </w:tcPr>
          <w:p w:rsidR="008B7B1F" w:rsidRPr="00A21B6E" w:rsidRDefault="008B7B1F" w:rsidP="00F819D5">
            <w:pPr>
              <w:jc w:val="center"/>
              <w:rPr>
                <w:b/>
                <w:sz w:val="20"/>
                <w:szCs w:val="20"/>
              </w:rPr>
            </w:pPr>
            <w:r w:rsidRPr="00A21B6E">
              <w:rPr>
                <w:b/>
                <w:sz w:val="20"/>
                <w:szCs w:val="20"/>
              </w:rPr>
              <w:t>I</w:t>
            </w:r>
          </w:p>
        </w:tc>
        <w:tc>
          <w:tcPr>
            <w:tcW w:w="567" w:type="dxa"/>
          </w:tcPr>
          <w:p w:rsidR="008B7B1F" w:rsidRPr="00A21B6E" w:rsidRDefault="008B7B1F" w:rsidP="00F819D5">
            <w:pPr>
              <w:jc w:val="center"/>
              <w:rPr>
                <w:b/>
                <w:sz w:val="20"/>
                <w:szCs w:val="20"/>
              </w:rPr>
            </w:pPr>
            <w:r w:rsidRPr="00A21B6E">
              <w:rPr>
                <w:b/>
                <w:sz w:val="20"/>
                <w:szCs w:val="20"/>
              </w:rPr>
              <w:t>II</w:t>
            </w:r>
          </w:p>
        </w:tc>
        <w:tc>
          <w:tcPr>
            <w:tcW w:w="1701" w:type="dxa"/>
          </w:tcPr>
          <w:p w:rsidR="008B7B1F" w:rsidRPr="00A21B6E" w:rsidRDefault="008B7B1F" w:rsidP="00F819D5">
            <w:pPr>
              <w:jc w:val="center"/>
              <w:rPr>
                <w:b/>
                <w:sz w:val="20"/>
                <w:szCs w:val="20"/>
              </w:rPr>
            </w:pPr>
            <w:r w:rsidRPr="00A21B6E">
              <w:rPr>
                <w:b/>
                <w:sz w:val="20"/>
                <w:szCs w:val="20"/>
              </w:rPr>
              <w:t>III</w:t>
            </w:r>
          </w:p>
        </w:tc>
      </w:tr>
      <w:tr w:rsidR="008B7B1F" w:rsidRPr="00A21B6E" w:rsidTr="00F819D5">
        <w:trPr>
          <w:trHeight w:val="150"/>
        </w:trPr>
        <w:tc>
          <w:tcPr>
            <w:tcW w:w="7654" w:type="dxa"/>
          </w:tcPr>
          <w:p w:rsidR="008B7B1F" w:rsidRPr="00A21B6E" w:rsidRDefault="008B7B1F" w:rsidP="00F819D5">
            <w:pPr>
              <w:rPr>
                <w:sz w:val="20"/>
                <w:szCs w:val="20"/>
              </w:rPr>
            </w:pPr>
            <w:r w:rsidRPr="00A21B6E">
              <w:rPr>
                <w:sz w:val="20"/>
                <w:szCs w:val="20"/>
              </w:rPr>
              <w:t>Semana Santa</w:t>
            </w:r>
          </w:p>
        </w:tc>
        <w:tc>
          <w:tcPr>
            <w:tcW w:w="2693" w:type="dxa"/>
          </w:tcPr>
          <w:p w:rsidR="008B7B1F" w:rsidRPr="00A21B6E" w:rsidRDefault="008B7B1F" w:rsidP="00F819D5">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709" w:type="dxa"/>
          </w:tcPr>
          <w:p w:rsidR="008B7B1F" w:rsidRPr="00A21B6E" w:rsidRDefault="008B7B1F" w:rsidP="00F819D5">
            <w:pPr>
              <w:jc w:val="center"/>
              <w:rPr>
                <w:sz w:val="20"/>
                <w:szCs w:val="20"/>
              </w:rPr>
            </w:pPr>
            <w:r w:rsidRPr="00A21B6E">
              <w:rPr>
                <w:sz w:val="20"/>
                <w:szCs w:val="20"/>
              </w:rPr>
              <w:t>X</w:t>
            </w:r>
          </w:p>
        </w:tc>
        <w:tc>
          <w:tcPr>
            <w:tcW w:w="567" w:type="dxa"/>
          </w:tcPr>
          <w:p w:rsidR="008B7B1F" w:rsidRPr="00A21B6E" w:rsidRDefault="008B7B1F" w:rsidP="00F819D5">
            <w:pPr>
              <w:jc w:val="center"/>
              <w:rPr>
                <w:sz w:val="20"/>
                <w:szCs w:val="20"/>
              </w:rPr>
            </w:pPr>
          </w:p>
        </w:tc>
        <w:tc>
          <w:tcPr>
            <w:tcW w:w="1701" w:type="dxa"/>
          </w:tcPr>
          <w:p w:rsidR="008B7B1F" w:rsidRPr="00A21B6E" w:rsidRDefault="008B7B1F" w:rsidP="00F819D5">
            <w:pPr>
              <w:jc w:val="center"/>
              <w:rPr>
                <w:sz w:val="20"/>
                <w:szCs w:val="20"/>
              </w:rPr>
            </w:pPr>
          </w:p>
        </w:tc>
      </w:tr>
      <w:tr w:rsidR="008B7B1F" w:rsidRPr="00A21B6E" w:rsidTr="00F819D5">
        <w:trPr>
          <w:trHeight w:val="150"/>
        </w:trPr>
        <w:tc>
          <w:tcPr>
            <w:tcW w:w="7654" w:type="dxa"/>
          </w:tcPr>
          <w:p w:rsidR="008B7B1F" w:rsidRPr="00A21B6E" w:rsidRDefault="008B7B1F" w:rsidP="00F819D5">
            <w:pPr>
              <w:rPr>
                <w:sz w:val="20"/>
                <w:szCs w:val="20"/>
              </w:rPr>
            </w:pPr>
            <w:r>
              <w:rPr>
                <w:sz w:val="20"/>
                <w:szCs w:val="20"/>
              </w:rPr>
              <w:lastRenderedPageBreak/>
              <w:t>Día de la Madre</w:t>
            </w:r>
          </w:p>
        </w:tc>
        <w:tc>
          <w:tcPr>
            <w:tcW w:w="2693" w:type="dxa"/>
          </w:tcPr>
          <w:p w:rsidR="008B7B1F" w:rsidRPr="00A21B6E" w:rsidRDefault="008B7B1F" w:rsidP="00F819D5">
            <w:pPr>
              <w:rPr>
                <w:sz w:val="20"/>
                <w:szCs w:val="20"/>
              </w:rPr>
            </w:pPr>
            <w:r>
              <w:rPr>
                <w:sz w:val="20"/>
                <w:szCs w:val="20"/>
              </w:rPr>
              <w:t xml:space="preserve">Viernes 7 de mayo </w:t>
            </w:r>
          </w:p>
        </w:tc>
        <w:tc>
          <w:tcPr>
            <w:tcW w:w="709" w:type="dxa"/>
          </w:tcPr>
          <w:p w:rsidR="008B7B1F" w:rsidRPr="00A21B6E" w:rsidRDefault="008B7B1F" w:rsidP="00F819D5">
            <w:pPr>
              <w:jc w:val="center"/>
              <w:rPr>
                <w:sz w:val="20"/>
                <w:szCs w:val="20"/>
              </w:rPr>
            </w:pPr>
            <w:r>
              <w:rPr>
                <w:sz w:val="20"/>
                <w:szCs w:val="20"/>
              </w:rPr>
              <w:t>X</w:t>
            </w:r>
          </w:p>
        </w:tc>
        <w:tc>
          <w:tcPr>
            <w:tcW w:w="567" w:type="dxa"/>
          </w:tcPr>
          <w:p w:rsidR="008B7B1F" w:rsidRPr="00A21B6E" w:rsidRDefault="008B7B1F" w:rsidP="00F819D5">
            <w:pPr>
              <w:jc w:val="center"/>
              <w:rPr>
                <w:sz w:val="20"/>
                <w:szCs w:val="20"/>
              </w:rPr>
            </w:pPr>
          </w:p>
        </w:tc>
        <w:tc>
          <w:tcPr>
            <w:tcW w:w="1701" w:type="dxa"/>
          </w:tcPr>
          <w:p w:rsidR="008B7B1F" w:rsidRPr="00A21B6E" w:rsidRDefault="008B7B1F" w:rsidP="00F819D5">
            <w:pPr>
              <w:jc w:val="center"/>
              <w:rPr>
                <w:sz w:val="20"/>
                <w:szCs w:val="20"/>
              </w:rPr>
            </w:pPr>
          </w:p>
        </w:tc>
      </w:tr>
      <w:tr w:rsidR="008B7B1F" w:rsidRPr="00A21B6E" w:rsidTr="00F819D5">
        <w:trPr>
          <w:trHeight w:val="150"/>
        </w:trPr>
        <w:tc>
          <w:tcPr>
            <w:tcW w:w="7654" w:type="dxa"/>
          </w:tcPr>
          <w:p w:rsidR="008B7B1F" w:rsidRPr="00A21B6E" w:rsidRDefault="008B7B1F" w:rsidP="00F819D5">
            <w:pPr>
              <w:rPr>
                <w:sz w:val="20"/>
                <w:szCs w:val="20"/>
              </w:rPr>
            </w:pPr>
            <w:r w:rsidRPr="00A21B6E">
              <w:rPr>
                <w:sz w:val="20"/>
                <w:szCs w:val="20"/>
              </w:rPr>
              <w:t>Aniversario de la Institución Educativa</w:t>
            </w:r>
          </w:p>
        </w:tc>
        <w:tc>
          <w:tcPr>
            <w:tcW w:w="2693" w:type="dxa"/>
          </w:tcPr>
          <w:p w:rsidR="008B7B1F" w:rsidRPr="00A21B6E" w:rsidRDefault="008B7B1F" w:rsidP="00F819D5">
            <w:pPr>
              <w:rPr>
                <w:sz w:val="20"/>
                <w:szCs w:val="20"/>
              </w:rPr>
            </w:pPr>
            <w:r w:rsidRPr="00A21B6E">
              <w:rPr>
                <w:sz w:val="20"/>
                <w:szCs w:val="20"/>
              </w:rPr>
              <w:t>1</w:t>
            </w:r>
            <w:r>
              <w:rPr>
                <w:sz w:val="20"/>
                <w:szCs w:val="20"/>
              </w:rPr>
              <w:t>3 mayo</w:t>
            </w:r>
          </w:p>
        </w:tc>
        <w:tc>
          <w:tcPr>
            <w:tcW w:w="709" w:type="dxa"/>
          </w:tcPr>
          <w:p w:rsidR="008B7B1F" w:rsidRPr="00A21B6E" w:rsidRDefault="008B7B1F" w:rsidP="00F819D5">
            <w:pPr>
              <w:jc w:val="center"/>
              <w:rPr>
                <w:sz w:val="20"/>
                <w:szCs w:val="20"/>
              </w:rPr>
            </w:pPr>
            <w:r w:rsidRPr="00A21B6E">
              <w:rPr>
                <w:sz w:val="20"/>
                <w:szCs w:val="20"/>
              </w:rPr>
              <w:t>X</w:t>
            </w:r>
          </w:p>
        </w:tc>
        <w:tc>
          <w:tcPr>
            <w:tcW w:w="567" w:type="dxa"/>
          </w:tcPr>
          <w:p w:rsidR="008B7B1F" w:rsidRPr="00A21B6E" w:rsidRDefault="008B7B1F" w:rsidP="00F819D5">
            <w:pPr>
              <w:jc w:val="center"/>
              <w:rPr>
                <w:sz w:val="20"/>
                <w:szCs w:val="20"/>
              </w:rPr>
            </w:pPr>
          </w:p>
        </w:tc>
        <w:tc>
          <w:tcPr>
            <w:tcW w:w="1701" w:type="dxa"/>
          </w:tcPr>
          <w:p w:rsidR="008B7B1F" w:rsidRPr="00A21B6E" w:rsidRDefault="008B7B1F" w:rsidP="00F819D5">
            <w:pPr>
              <w:jc w:val="center"/>
              <w:rPr>
                <w:sz w:val="20"/>
                <w:szCs w:val="20"/>
              </w:rPr>
            </w:pPr>
          </w:p>
        </w:tc>
      </w:tr>
      <w:tr w:rsidR="008B7B1F" w:rsidRPr="00A21B6E" w:rsidTr="00F819D5">
        <w:trPr>
          <w:trHeight w:val="150"/>
        </w:trPr>
        <w:tc>
          <w:tcPr>
            <w:tcW w:w="7654" w:type="dxa"/>
          </w:tcPr>
          <w:p w:rsidR="008B7B1F" w:rsidRPr="00A21B6E" w:rsidRDefault="008B7B1F" w:rsidP="00F819D5">
            <w:pPr>
              <w:rPr>
                <w:sz w:val="20"/>
                <w:szCs w:val="20"/>
              </w:rPr>
            </w:pPr>
            <w:r w:rsidRPr="00A21B6E">
              <w:rPr>
                <w:sz w:val="20"/>
                <w:szCs w:val="20"/>
              </w:rPr>
              <w:t>Festividad del Corpus Christi.</w:t>
            </w:r>
          </w:p>
        </w:tc>
        <w:tc>
          <w:tcPr>
            <w:tcW w:w="2693" w:type="dxa"/>
          </w:tcPr>
          <w:p w:rsidR="008B7B1F" w:rsidRPr="00A21B6E" w:rsidRDefault="008B7B1F" w:rsidP="00F819D5">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709" w:type="dxa"/>
          </w:tcPr>
          <w:p w:rsidR="008B7B1F" w:rsidRPr="00A21B6E" w:rsidRDefault="008B7B1F" w:rsidP="00F819D5">
            <w:pPr>
              <w:jc w:val="center"/>
              <w:rPr>
                <w:sz w:val="20"/>
                <w:szCs w:val="20"/>
              </w:rPr>
            </w:pPr>
          </w:p>
        </w:tc>
        <w:tc>
          <w:tcPr>
            <w:tcW w:w="567" w:type="dxa"/>
          </w:tcPr>
          <w:p w:rsidR="008B7B1F" w:rsidRPr="00A21B6E" w:rsidRDefault="008B7B1F" w:rsidP="00F819D5">
            <w:pPr>
              <w:jc w:val="center"/>
              <w:rPr>
                <w:sz w:val="20"/>
                <w:szCs w:val="20"/>
              </w:rPr>
            </w:pPr>
            <w:r>
              <w:rPr>
                <w:sz w:val="20"/>
                <w:szCs w:val="20"/>
              </w:rPr>
              <w:t>X</w:t>
            </w:r>
          </w:p>
        </w:tc>
        <w:tc>
          <w:tcPr>
            <w:tcW w:w="1701" w:type="dxa"/>
          </w:tcPr>
          <w:p w:rsidR="008B7B1F" w:rsidRPr="00A21B6E" w:rsidRDefault="008B7B1F" w:rsidP="00F819D5">
            <w:pPr>
              <w:jc w:val="center"/>
              <w:rPr>
                <w:sz w:val="20"/>
                <w:szCs w:val="20"/>
              </w:rPr>
            </w:pPr>
          </w:p>
        </w:tc>
      </w:tr>
      <w:tr w:rsidR="008B7B1F" w:rsidRPr="00A21B6E" w:rsidTr="00F819D5">
        <w:trPr>
          <w:trHeight w:val="150"/>
        </w:trPr>
        <w:tc>
          <w:tcPr>
            <w:tcW w:w="7654" w:type="dxa"/>
          </w:tcPr>
          <w:p w:rsidR="008B7B1F" w:rsidRPr="00A21B6E" w:rsidRDefault="008B7B1F" w:rsidP="00F819D5">
            <w:pPr>
              <w:rPr>
                <w:sz w:val="20"/>
                <w:szCs w:val="20"/>
              </w:rPr>
            </w:pPr>
            <w:r>
              <w:rPr>
                <w:sz w:val="20"/>
                <w:szCs w:val="20"/>
              </w:rPr>
              <w:t>Día del Padre</w:t>
            </w:r>
          </w:p>
        </w:tc>
        <w:tc>
          <w:tcPr>
            <w:tcW w:w="2693" w:type="dxa"/>
          </w:tcPr>
          <w:p w:rsidR="008B7B1F" w:rsidRPr="00A21B6E" w:rsidRDefault="008B7B1F" w:rsidP="00F819D5">
            <w:pPr>
              <w:rPr>
                <w:sz w:val="20"/>
                <w:szCs w:val="20"/>
              </w:rPr>
            </w:pPr>
            <w:r>
              <w:rPr>
                <w:sz w:val="20"/>
                <w:szCs w:val="20"/>
              </w:rPr>
              <w:t>Viernes 18 de junio</w:t>
            </w:r>
          </w:p>
        </w:tc>
        <w:tc>
          <w:tcPr>
            <w:tcW w:w="709" w:type="dxa"/>
          </w:tcPr>
          <w:p w:rsidR="008B7B1F" w:rsidRPr="00A21B6E" w:rsidRDefault="008B7B1F" w:rsidP="00F819D5">
            <w:pPr>
              <w:jc w:val="center"/>
              <w:rPr>
                <w:sz w:val="20"/>
                <w:szCs w:val="20"/>
              </w:rPr>
            </w:pPr>
          </w:p>
        </w:tc>
        <w:tc>
          <w:tcPr>
            <w:tcW w:w="567" w:type="dxa"/>
          </w:tcPr>
          <w:p w:rsidR="008B7B1F" w:rsidRPr="00A21B6E" w:rsidRDefault="008B7B1F" w:rsidP="00F819D5">
            <w:pPr>
              <w:jc w:val="center"/>
              <w:rPr>
                <w:sz w:val="20"/>
                <w:szCs w:val="20"/>
              </w:rPr>
            </w:pPr>
            <w:r>
              <w:rPr>
                <w:sz w:val="20"/>
                <w:szCs w:val="20"/>
              </w:rPr>
              <w:t>X</w:t>
            </w:r>
          </w:p>
        </w:tc>
        <w:tc>
          <w:tcPr>
            <w:tcW w:w="1701" w:type="dxa"/>
          </w:tcPr>
          <w:p w:rsidR="008B7B1F" w:rsidRPr="00A21B6E" w:rsidRDefault="008B7B1F" w:rsidP="00F819D5">
            <w:pPr>
              <w:jc w:val="center"/>
              <w:rPr>
                <w:sz w:val="20"/>
                <w:szCs w:val="20"/>
              </w:rPr>
            </w:pPr>
          </w:p>
        </w:tc>
      </w:tr>
      <w:tr w:rsidR="008B7B1F" w:rsidRPr="00A21B6E" w:rsidTr="00F819D5">
        <w:trPr>
          <w:trHeight w:val="158"/>
        </w:trPr>
        <w:tc>
          <w:tcPr>
            <w:tcW w:w="7654" w:type="dxa"/>
          </w:tcPr>
          <w:p w:rsidR="008B7B1F" w:rsidRPr="00A21B6E" w:rsidRDefault="008B7B1F" w:rsidP="00F819D5">
            <w:pPr>
              <w:rPr>
                <w:sz w:val="20"/>
                <w:szCs w:val="20"/>
              </w:rPr>
            </w:pPr>
            <w:r>
              <w:rPr>
                <w:sz w:val="20"/>
                <w:szCs w:val="20"/>
              </w:rPr>
              <w:t>Día del maestro</w:t>
            </w:r>
          </w:p>
        </w:tc>
        <w:tc>
          <w:tcPr>
            <w:tcW w:w="2693" w:type="dxa"/>
          </w:tcPr>
          <w:p w:rsidR="008B7B1F" w:rsidRPr="00A21B6E" w:rsidRDefault="008B7B1F" w:rsidP="00F819D5">
            <w:pPr>
              <w:rPr>
                <w:sz w:val="20"/>
                <w:szCs w:val="20"/>
              </w:rPr>
            </w:pPr>
            <w:r>
              <w:rPr>
                <w:sz w:val="20"/>
                <w:szCs w:val="20"/>
              </w:rPr>
              <w:t>Martes 06 de julio</w:t>
            </w:r>
          </w:p>
        </w:tc>
        <w:tc>
          <w:tcPr>
            <w:tcW w:w="709" w:type="dxa"/>
          </w:tcPr>
          <w:p w:rsidR="008B7B1F" w:rsidRPr="00A21B6E" w:rsidRDefault="008B7B1F" w:rsidP="00F819D5">
            <w:pPr>
              <w:jc w:val="center"/>
              <w:rPr>
                <w:sz w:val="20"/>
                <w:szCs w:val="20"/>
              </w:rPr>
            </w:pPr>
          </w:p>
        </w:tc>
        <w:tc>
          <w:tcPr>
            <w:tcW w:w="567" w:type="dxa"/>
          </w:tcPr>
          <w:p w:rsidR="008B7B1F" w:rsidRPr="00A21B6E" w:rsidRDefault="008B7B1F" w:rsidP="00F819D5">
            <w:pPr>
              <w:jc w:val="center"/>
              <w:rPr>
                <w:sz w:val="20"/>
                <w:szCs w:val="20"/>
              </w:rPr>
            </w:pPr>
            <w:r>
              <w:rPr>
                <w:sz w:val="20"/>
                <w:szCs w:val="20"/>
              </w:rPr>
              <w:t>X</w:t>
            </w:r>
          </w:p>
        </w:tc>
        <w:tc>
          <w:tcPr>
            <w:tcW w:w="1701" w:type="dxa"/>
          </w:tcPr>
          <w:p w:rsidR="008B7B1F" w:rsidRPr="00A21B6E" w:rsidRDefault="008B7B1F" w:rsidP="00F819D5">
            <w:pPr>
              <w:jc w:val="center"/>
              <w:rPr>
                <w:sz w:val="20"/>
                <w:szCs w:val="20"/>
              </w:rPr>
            </w:pPr>
          </w:p>
        </w:tc>
      </w:tr>
      <w:tr w:rsidR="008B7B1F" w:rsidRPr="00A21B6E" w:rsidTr="00F819D5">
        <w:trPr>
          <w:trHeight w:val="158"/>
        </w:trPr>
        <w:tc>
          <w:tcPr>
            <w:tcW w:w="7654" w:type="dxa"/>
          </w:tcPr>
          <w:p w:rsidR="008B7B1F" w:rsidRPr="00A21B6E" w:rsidRDefault="008B7B1F" w:rsidP="00F819D5">
            <w:pPr>
              <w:rPr>
                <w:sz w:val="20"/>
                <w:szCs w:val="20"/>
              </w:rPr>
            </w:pPr>
            <w:r w:rsidRPr="00A21B6E">
              <w:rPr>
                <w:sz w:val="20"/>
                <w:szCs w:val="20"/>
              </w:rPr>
              <w:t>Aniversario Patrio</w:t>
            </w:r>
          </w:p>
        </w:tc>
        <w:tc>
          <w:tcPr>
            <w:tcW w:w="2693" w:type="dxa"/>
          </w:tcPr>
          <w:p w:rsidR="008B7B1F" w:rsidRPr="00A21B6E" w:rsidRDefault="008B7B1F" w:rsidP="00F819D5">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8B7B1F" w:rsidRPr="00A21B6E" w:rsidRDefault="008B7B1F" w:rsidP="00F819D5">
            <w:pPr>
              <w:jc w:val="center"/>
              <w:rPr>
                <w:sz w:val="20"/>
                <w:szCs w:val="20"/>
              </w:rPr>
            </w:pPr>
          </w:p>
        </w:tc>
        <w:tc>
          <w:tcPr>
            <w:tcW w:w="567" w:type="dxa"/>
          </w:tcPr>
          <w:p w:rsidR="008B7B1F" w:rsidRPr="00A21B6E" w:rsidRDefault="008B7B1F" w:rsidP="00F819D5">
            <w:pPr>
              <w:jc w:val="center"/>
              <w:rPr>
                <w:sz w:val="20"/>
                <w:szCs w:val="20"/>
              </w:rPr>
            </w:pPr>
            <w:r w:rsidRPr="00A21B6E">
              <w:rPr>
                <w:sz w:val="20"/>
                <w:szCs w:val="20"/>
              </w:rPr>
              <w:t>X</w:t>
            </w:r>
          </w:p>
        </w:tc>
        <w:tc>
          <w:tcPr>
            <w:tcW w:w="1701" w:type="dxa"/>
          </w:tcPr>
          <w:p w:rsidR="008B7B1F" w:rsidRPr="00A21B6E" w:rsidRDefault="008B7B1F" w:rsidP="00F819D5">
            <w:pPr>
              <w:jc w:val="center"/>
              <w:rPr>
                <w:sz w:val="20"/>
                <w:szCs w:val="20"/>
              </w:rPr>
            </w:pPr>
          </w:p>
        </w:tc>
      </w:tr>
      <w:tr w:rsidR="008B7B1F" w:rsidRPr="00A21B6E" w:rsidTr="00F819D5">
        <w:trPr>
          <w:trHeight w:val="158"/>
        </w:trPr>
        <w:tc>
          <w:tcPr>
            <w:tcW w:w="7654" w:type="dxa"/>
          </w:tcPr>
          <w:p w:rsidR="008B7B1F" w:rsidRPr="00A21B6E" w:rsidRDefault="008B7B1F" w:rsidP="00F819D5">
            <w:pPr>
              <w:rPr>
                <w:sz w:val="20"/>
                <w:szCs w:val="20"/>
              </w:rPr>
            </w:pPr>
            <w:r>
              <w:rPr>
                <w:sz w:val="20"/>
                <w:szCs w:val="20"/>
              </w:rPr>
              <w:t>Día de la juventud</w:t>
            </w:r>
          </w:p>
        </w:tc>
        <w:tc>
          <w:tcPr>
            <w:tcW w:w="2693" w:type="dxa"/>
          </w:tcPr>
          <w:p w:rsidR="008B7B1F" w:rsidRPr="00A21B6E" w:rsidRDefault="008B7B1F" w:rsidP="00F819D5">
            <w:pPr>
              <w:rPr>
                <w:sz w:val="20"/>
                <w:szCs w:val="20"/>
              </w:rPr>
            </w:pPr>
            <w:r>
              <w:rPr>
                <w:sz w:val="20"/>
                <w:szCs w:val="20"/>
              </w:rPr>
              <w:t>23 de setiembre</w:t>
            </w:r>
          </w:p>
        </w:tc>
        <w:tc>
          <w:tcPr>
            <w:tcW w:w="709" w:type="dxa"/>
          </w:tcPr>
          <w:p w:rsidR="008B7B1F" w:rsidRPr="00A21B6E" w:rsidRDefault="008B7B1F" w:rsidP="00F819D5">
            <w:pPr>
              <w:jc w:val="center"/>
              <w:rPr>
                <w:sz w:val="20"/>
                <w:szCs w:val="20"/>
              </w:rPr>
            </w:pPr>
          </w:p>
        </w:tc>
        <w:tc>
          <w:tcPr>
            <w:tcW w:w="567" w:type="dxa"/>
          </w:tcPr>
          <w:p w:rsidR="008B7B1F" w:rsidRPr="00A21B6E" w:rsidRDefault="008B7B1F" w:rsidP="00F819D5">
            <w:pPr>
              <w:jc w:val="center"/>
              <w:rPr>
                <w:sz w:val="20"/>
                <w:szCs w:val="20"/>
              </w:rPr>
            </w:pPr>
          </w:p>
        </w:tc>
        <w:tc>
          <w:tcPr>
            <w:tcW w:w="1701" w:type="dxa"/>
          </w:tcPr>
          <w:p w:rsidR="008B7B1F" w:rsidRPr="00A21B6E" w:rsidRDefault="008B7B1F" w:rsidP="00F819D5">
            <w:pPr>
              <w:jc w:val="center"/>
              <w:rPr>
                <w:sz w:val="20"/>
                <w:szCs w:val="20"/>
              </w:rPr>
            </w:pPr>
            <w:r>
              <w:rPr>
                <w:sz w:val="20"/>
                <w:szCs w:val="20"/>
              </w:rPr>
              <w:t>X</w:t>
            </w:r>
          </w:p>
        </w:tc>
      </w:tr>
      <w:tr w:rsidR="008B7B1F" w:rsidRPr="00A21B6E" w:rsidTr="00F819D5">
        <w:trPr>
          <w:trHeight w:val="158"/>
        </w:trPr>
        <w:tc>
          <w:tcPr>
            <w:tcW w:w="7654" w:type="dxa"/>
          </w:tcPr>
          <w:p w:rsidR="008B7B1F" w:rsidRPr="00A21B6E" w:rsidRDefault="008B7B1F" w:rsidP="00F819D5">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8B7B1F" w:rsidRPr="00A21B6E" w:rsidRDefault="008B7B1F" w:rsidP="00F819D5">
            <w:pPr>
              <w:rPr>
                <w:sz w:val="20"/>
                <w:szCs w:val="20"/>
              </w:rPr>
            </w:pPr>
            <w:r w:rsidRPr="00A21B6E">
              <w:rPr>
                <w:sz w:val="20"/>
                <w:szCs w:val="20"/>
              </w:rPr>
              <w:t xml:space="preserve">25 de </w:t>
            </w:r>
            <w:r>
              <w:rPr>
                <w:sz w:val="20"/>
                <w:szCs w:val="20"/>
              </w:rPr>
              <w:t>setiembre</w:t>
            </w:r>
          </w:p>
        </w:tc>
        <w:tc>
          <w:tcPr>
            <w:tcW w:w="709" w:type="dxa"/>
          </w:tcPr>
          <w:p w:rsidR="008B7B1F" w:rsidRPr="00A21B6E" w:rsidRDefault="008B7B1F" w:rsidP="00F819D5">
            <w:pPr>
              <w:jc w:val="center"/>
              <w:rPr>
                <w:sz w:val="20"/>
                <w:szCs w:val="20"/>
              </w:rPr>
            </w:pPr>
          </w:p>
        </w:tc>
        <w:tc>
          <w:tcPr>
            <w:tcW w:w="567" w:type="dxa"/>
          </w:tcPr>
          <w:p w:rsidR="008B7B1F" w:rsidRPr="00A21B6E" w:rsidRDefault="008B7B1F" w:rsidP="00F819D5">
            <w:pPr>
              <w:jc w:val="center"/>
              <w:rPr>
                <w:sz w:val="20"/>
                <w:szCs w:val="20"/>
              </w:rPr>
            </w:pPr>
          </w:p>
        </w:tc>
        <w:tc>
          <w:tcPr>
            <w:tcW w:w="1701" w:type="dxa"/>
          </w:tcPr>
          <w:p w:rsidR="008B7B1F" w:rsidRPr="00A21B6E" w:rsidRDefault="008B7B1F" w:rsidP="00F819D5">
            <w:pPr>
              <w:jc w:val="center"/>
              <w:rPr>
                <w:sz w:val="20"/>
                <w:szCs w:val="20"/>
              </w:rPr>
            </w:pPr>
            <w:r w:rsidRPr="00A21B6E">
              <w:rPr>
                <w:sz w:val="20"/>
                <w:szCs w:val="20"/>
              </w:rPr>
              <w:t>X</w:t>
            </w:r>
          </w:p>
        </w:tc>
      </w:tr>
      <w:tr w:rsidR="008B7B1F" w:rsidRPr="00A21B6E" w:rsidTr="00F819D5">
        <w:trPr>
          <w:trHeight w:val="158"/>
        </w:trPr>
        <w:tc>
          <w:tcPr>
            <w:tcW w:w="7654" w:type="dxa"/>
          </w:tcPr>
          <w:p w:rsidR="008B7B1F" w:rsidRPr="00A21B6E" w:rsidRDefault="008B7B1F" w:rsidP="00F819D5">
            <w:pPr>
              <w:rPr>
                <w:sz w:val="20"/>
                <w:szCs w:val="20"/>
              </w:rPr>
            </w:pPr>
            <w:r w:rsidRPr="00A21B6E">
              <w:rPr>
                <w:sz w:val="20"/>
                <w:szCs w:val="20"/>
              </w:rPr>
              <w:t>Festividad del Señor de los Milagros</w:t>
            </w:r>
          </w:p>
        </w:tc>
        <w:tc>
          <w:tcPr>
            <w:tcW w:w="2693" w:type="dxa"/>
          </w:tcPr>
          <w:p w:rsidR="008B7B1F" w:rsidRPr="00A21B6E" w:rsidRDefault="008B7B1F" w:rsidP="00F819D5">
            <w:pPr>
              <w:rPr>
                <w:sz w:val="20"/>
                <w:szCs w:val="20"/>
              </w:rPr>
            </w:pPr>
            <w:r w:rsidRPr="00A21B6E">
              <w:rPr>
                <w:sz w:val="20"/>
                <w:szCs w:val="20"/>
              </w:rPr>
              <w:t>28 de octubre</w:t>
            </w:r>
          </w:p>
        </w:tc>
        <w:tc>
          <w:tcPr>
            <w:tcW w:w="709" w:type="dxa"/>
          </w:tcPr>
          <w:p w:rsidR="008B7B1F" w:rsidRPr="00A21B6E" w:rsidRDefault="008B7B1F" w:rsidP="00F819D5">
            <w:pPr>
              <w:jc w:val="center"/>
              <w:rPr>
                <w:sz w:val="20"/>
                <w:szCs w:val="20"/>
              </w:rPr>
            </w:pPr>
          </w:p>
        </w:tc>
        <w:tc>
          <w:tcPr>
            <w:tcW w:w="567" w:type="dxa"/>
          </w:tcPr>
          <w:p w:rsidR="008B7B1F" w:rsidRPr="00A21B6E" w:rsidRDefault="008B7B1F" w:rsidP="00F819D5">
            <w:pPr>
              <w:jc w:val="center"/>
              <w:rPr>
                <w:sz w:val="20"/>
                <w:szCs w:val="20"/>
              </w:rPr>
            </w:pPr>
          </w:p>
        </w:tc>
        <w:tc>
          <w:tcPr>
            <w:tcW w:w="1701" w:type="dxa"/>
          </w:tcPr>
          <w:p w:rsidR="008B7B1F" w:rsidRPr="00A21B6E" w:rsidRDefault="008B7B1F" w:rsidP="00F819D5">
            <w:pPr>
              <w:jc w:val="center"/>
              <w:rPr>
                <w:sz w:val="20"/>
                <w:szCs w:val="20"/>
              </w:rPr>
            </w:pPr>
            <w:r w:rsidRPr="00A21B6E">
              <w:rPr>
                <w:sz w:val="20"/>
                <w:szCs w:val="20"/>
              </w:rPr>
              <w:t>X</w:t>
            </w:r>
          </w:p>
        </w:tc>
      </w:tr>
      <w:tr w:rsidR="008B7B1F" w:rsidRPr="00A21B6E" w:rsidTr="00F819D5">
        <w:trPr>
          <w:trHeight w:val="158"/>
        </w:trPr>
        <w:tc>
          <w:tcPr>
            <w:tcW w:w="7654" w:type="dxa"/>
          </w:tcPr>
          <w:p w:rsidR="008B7B1F" w:rsidRPr="00A21B6E" w:rsidRDefault="008B7B1F" w:rsidP="00F819D5">
            <w:pPr>
              <w:rPr>
                <w:sz w:val="20"/>
                <w:szCs w:val="20"/>
              </w:rPr>
            </w:pPr>
            <w:r>
              <w:rPr>
                <w:sz w:val="20"/>
                <w:szCs w:val="20"/>
              </w:rPr>
              <w:t>Festividad de la Inmaculada Concepción de María</w:t>
            </w:r>
          </w:p>
        </w:tc>
        <w:tc>
          <w:tcPr>
            <w:tcW w:w="2693" w:type="dxa"/>
          </w:tcPr>
          <w:p w:rsidR="008B7B1F" w:rsidRPr="00A21B6E" w:rsidRDefault="008B7B1F" w:rsidP="00F819D5">
            <w:pPr>
              <w:rPr>
                <w:sz w:val="20"/>
                <w:szCs w:val="20"/>
              </w:rPr>
            </w:pPr>
            <w:r>
              <w:rPr>
                <w:sz w:val="20"/>
                <w:szCs w:val="20"/>
              </w:rPr>
              <w:t>7 diciembre</w:t>
            </w:r>
          </w:p>
        </w:tc>
        <w:tc>
          <w:tcPr>
            <w:tcW w:w="709" w:type="dxa"/>
          </w:tcPr>
          <w:p w:rsidR="008B7B1F" w:rsidRPr="00A21B6E" w:rsidRDefault="008B7B1F" w:rsidP="00F819D5">
            <w:pPr>
              <w:jc w:val="center"/>
              <w:rPr>
                <w:sz w:val="20"/>
                <w:szCs w:val="20"/>
              </w:rPr>
            </w:pPr>
          </w:p>
        </w:tc>
        <w:tc>
          <w:tcPr>
            <w:tcW w:w="567" w:type="dxa"/>
          </w:tcPr>
          <w:p w:rsidR="008B7B1F" w:rsidRPr="00A21B6E" w:rsidRDefault="008B7B1F" w:rsidP="00F819D5">
            <w:pPr>
              <w:jc w:val="center"/>
              <w:rPr>
                <w:sz w:val="20"/>
                <w:szCs w:val="20"/>
              </w:rPr>
            </w:pPr>
          </w:p>
        </w:tc>
        <w:tc>
          <w:tcPr>
            <w:tcW w:w="1701" w:type="dxa"/>
          </w:tcPr>
          <w:p w:rsidR="008B7B1F" w:rsidRPr="00A21B6E" w:rsidRDefault="008B7B1F" w:rsidP="00F819D5">
            <w:pPr>
              <w:jc w:val="center"/>
              <w:rPr>
                <w:sz w:val="20"/>
                <w:szCs w:val="20"/>
              </w:rPr>
            </w:pPr>
            <w:r>
              <w:rPr>
                <w:sz w:val="20"/>
                <w:szCs w:val="20"/>
              </w:rPr>
              <w:t>X</w:t>
            </w:r>
          </w:p>
        </w:tc>
      </w:tr>
    </w:tbl>
    <w:p w:rsidR="008B7B1F" w:rsidRDefault="008B7B1F" w:rsidP="008B7B1F">
      <w:pPr>
        <w:tabs>
          <w:tab w:val="left" w:pos="4140"/>
        </w:tabs>
        <w:rPr>
          <w:rFonts w:ascii="Rockwell" w:hAnsi="Rockwell"/>
          <w:b/>
        </w:rPr>
      </w:pPr>
    </w:p>
    <w:p w:rsidR="008B7B1F" w:rsidRDefault="008B7B1F" w:rsidP="008B7B1F">
      <w:pPr>
        <w:tabs>
          <w:tab w:val="left" w:pos="4140"/>
        </w:tabs>
        <w:rPr>
          <w:rFonts w:ascii="Rockwell" w:hAnsi="Rockwell"/>
          <w:b/>
        </w:rPr>
      </w:pPr>
    </w:p>
    <w:p w:rsidR="008B7B1F" w:rsidRDefault="008B7B1F" w:rsidP="008B7B1F">
      <w:pPr>
        <w:tabs>
          <w:tab w:val="left" w:pos="4140"/>
        </w:tabs>
        <w:rPr>
          <w:rFonts w:ascii="Rockwell" w:hAnsi="Rockwell"/>
          <w:b/>
        </w:rPr>
      </w:pPr>
    </w:p>
    <w:p w:rsidR="008B7B1F" w:rsidRDefault="008B7B1F" w:rsidP="008B7B1F">
      <w:pPr>
        <w:tabs>
          <w:tab w:val="left" w:pos="4140"/>
        </w:tabs>
        <w:rPr>
          <w:rFonts w:ascii="Rockwell" w:hAnsi="Rockwell"/>
          <w:b/>
        </w:rPr>
      </w:pPr>
    </w:p>
    <w:p w:rsidR="008B7B1F" w:rsidRDefault="008B7B1F" w:rsidP="008B7B1F">
      <w:pPr>
        <w:tabs>
          <w:tab w:val="left" w:pos="4140"/>
        </w:tabs>
        <w:rPr>
          <w:rFonts w:ascii="Rockwell" w:hAnsi="Rockwell"/>
          <w:b/>
        </w:rPr>
      </w:pPr>
    </w:p>
    <w:p w:rsidR="008B7B1F" w:rsidRDefault="008B7B1F" w:rsidP="008B7B1F">
      <w:pPr>
        <w:tabs>
          <w:tab w:val="left" w:pos="4140"/>
        </w:tabs>
        <w:rPr>
          <w:rFonts w:ascii="Rockwell" w:hAnsi="Rockwell"/>
          <w:b/>
        </w:rPr>
      </w:pPr>
      <w:r>
        <w:rPr>
          <w:rFonts w:ascii="Rockwell" w:hAnsi="Rockwell"/>
          <w:b/>
        </w:rPr>
        <w:t>VII</w:t>
      </w:r>
      <w:r w:rsidRPr="00BB43AB">
        <w:rPr>
          <w:rFonts w:ascii="Rockwell" w:hAnsi="Rockwell"/>
          <w:b/>
        </w:rPr>
        <w:t>. ORGANIZACIÓN DE LAS UNIDADES DIDÁCTICAS:</w:t>
      </w:r>
    </w:p>
    <w:tbl>
      <w:tblPr>
        <w:tblpPr w:leftFromText="141" w:rightFromText="141" w:vertAnchor="text" w:horzAnchor="margin" w:tblpY="14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819"/>
        <w:gridCol w:w="425"/>
        <w:gridCol w:w="426"/>
        <w:gridCol w:w="425"/>
        <w:gridCol w:w="567"/>
        <w:gridCol w:w="709"/>
        <w:gridCol w:w="425"/>
        <w:gridCol w:w="425"/>
        <w:gridCol w:w="283"/>
        <w:gridCol w:w="284"/>
        <w:gridCol w:w="284"/>
        <w:gridCol w:w="283"/>
        <w:gridCol w:w="425"/>
        <w:gridCol w:w="284"/>
        <w:gridCol w:w="283"/>
        <w:gridCol w:w="426"/>
        <w:gridCol w:w="283"/>
        <w:gridCol w:w="284"/>
        <w:gridCol w:w="425"/>
      </w:tblGrid>
      <w:tr w:rsidR="008B7B1F" w:rsidRPr="004B0DBC" w:rsidTr="00F819D5">
        <w:trPr>
          <w:trHeight w:val="140"/>
        </w:trPr>
        <w:tc>
          <w:tcPr>
            <w:tcW w:w="1101" w:type="dxa"/>
            <w:vMerge w:val="restart"/>
          </w:tcPr>
          <w:p w:rsidR="008B7B1F" w:rsidRPr="008A0CC0" w:rsidRDefault="008B7B1F" w:rsidP="00F819D5">
            <w:pPr>
              <w:ind w:right="-257" w:hanging="1418"/>
              <w:jc w:val="center"/>
              <w:rPr>
                <w:sz w:val="20"/>
                <w:szCs w:val="20"/>
              </w:rPr>
            </w:pPr>
          </w:p>
          <w:p w:rsidR="008B7B1F" w:rsidRPr="008A0CC0" w:rsidRDefault="008B7B1F" w:rsidP="00F819D5">
            <w:pPr>
              <w:ind w:right="-257" w:hanging="1418"/>
              <w:jc w:val="center"/>
              <w:rPr>
                <w:sz w:val="20"/>
                <w:szCs w:val="20"/>
              </w:rPr>
            </w:pPr>
          </w:p>
          <w:p w:rsidR="008B7B1F" w:rsidRPr="008A0CC0" w:rsidRDefault="008B7B1F" w:rsidP="00F819D5">
            <w:pPr>
              <w:ind w:right="-257"/>
              <w:jc w:val="center"/>
              <w:rPr>
                <w:rFonts w:ascii="Rockwell Extra Bold" w:hAnsi="Rockwell Extra Bold"/>
                <w:sz w:val="16"/>
                <w:szCs w:val="16"/>
              </w:rPr>
            </w:pPr>
            <w:r w:rsidRPr="008A0CC0">
              <w:rPr>
                <w:rFonts w:ascii="Rockwell Extra Bold" w:hAnsi="Rockwell Extra Bold"/>
                <w:sz w:val="16"/>
                <w:szCs w:val="16"/>
              </w:rPr>
              <w:t>TRIMESTRE</w:t>
            </w:r>
          </w:p>
        </w:tc>
        <w:tc>
          <w:tcPr>
            <w:tcW w:w="1134" w:type="dxa"/>
            <w:vMerge w:val="restart"/>
          </w:tcPr>
          <w:p w:rsidR="008B7B1F" w:rsidRPr="008A0CC0" w:rsidRDefault="008B7B1F" w:rsidP="00F819D5">
            <w:pPr>
              <w:jc w:val="center"/>
              <w:rPr>
                <w:sz w:val="20"/>
                <w:szCs w:val="20"/>
              </w:rPr>
            </w:pPr>
          </w:p>
          <w:p w:rsidR="008B7B1F" w:rsidRPr="008A0CC0" w:rsidRDefault="008B7B1F" w:rsidP="00F819D5">
            <w:pPr>
              <w:jc w:val="center"/>
              <w:rPr>
                <w:sz w:val="20"/>
                <w:szCs w:val="20"/>
              </w:rPr>
            </w:pPr>
          </w:p>
          <w:p w:rsidR="008B7B1F" w:rsidRPr="008A0CC0" w:rsidRDefault="008B7B1F" w:rsidP="00F819D5">
            <w:pPr>
              <w:jc w:val="center"/>
              <w:rPr>
                <w:rFonts w:ascii="Rockwell Extra Bold" w:hAnsi="Rockwell Extra Bold"/>
                <w:sz w:val="16"/>
                <w:szCs w:val="16"/>
              </w:rPr>
            </w:pPr>
            <w:r w:rsidRPr="008A0CC0">
              <w:rPr>
                <w:rFonts w:ascii="Rockwell Extra Bold" w:hAnsi="Rockwell Extra Bold"/>
                <w:sz w:val="16"/>
                <w:szCs w:val="16"/>
              </w:rPr>
              <w:t>UNIDAD</w:t>
            </w:r>
          </w:p>
        </w:tc>
        <w:tc>
          <w:tcPr>
            <w:tcW w:w="4819" w:type="dxa"/>
            <w:vMerge w:val="restart"/>
          </w:tcPr>
          <w:p w:rsidR="008B7B1F" w:rsidRPr="008F0BE8" w:rsidRDefault="008B7B1F" w:rsidP="00F819D5">
            <w:pPr>
              <w:jc w:val="center"/>
              <w:rPr>
                <w:sz w:val="20"/>
                <w:szCs w:val="20"/>
              </w:rPr>
            </w:pPr>
          </w:p>
          <w:p w:rsidR="008B7B1F" w:rsidRPr="008F0BE8" w:rsidRDefault="008B7B1F" w:rsidP="00F819D5">
            <w:pPr>
              <w:jc w:val="center"/>
              <w:rPr>
                <w:sz w:val="20"/>
                <w:szCs w:val="20"/>
              </w:rPr>
            </w:pPr>
          </w:p>
          <w:p w:rsidR="008B7B1F" w:rsidRPr="008A0CC0" w:rsidRDefault="008B7B1F" w:rsidP="00F819D5">
            <w:pPr>
              <w:jc w:val="center"/>
              <w:rPr>
                <w:rFonts w:ascii="Rockwell Extra Bold" w:hAnsi="Rockwell Extra Bold"/>
                <w:b/>
                <w:sz w:val="20"/>
                <w:szCs w:val="20"/>
              </w:rPr>
            </w:pPr>
            <w:r w:rsidRPr="008A0CC0">
              <w:rPr>
                <w:rFonts w:ascii="Rockwell Extra Bold" w:hAnsi="Rockwell Extra Bold"/>
                <w:b/>
                <w:sz w:val="20"/>
                <w:szCs w:val="20"/>
              </w:rPr>
              <w:lastRenderedPageBreak/>
              <w:t>TITULO DE UNIDAD</w:t>
            </w:r>
          </w:p>
        </w:tc>
        <w:tc>
          <w:tcPr>
            <w:tcW w:w="1276" w:type="dxa"/>
            <w:gridSpan w:val="3"/>
          </w:tcPr>
          <w:p w:rsidR="008B7B1F" w:rsidRPr="008F0BE8" w:rsidRDefault="008B7B1F" w:rsidP="00F819D5">
            <w:pPr>
              <w:jc w:val="center"/>
              <w:rPr>
                <w:b/>
                <w:sz w:val="16"/>
                <w:szCs w:val="16"/>
              </w:rPr>
            </w:pPr>
            <w:r w:rsidRPr="008F0BE8">
              <w:rPr>
                <w:b/>
                <w:sz w:val="16"/>
                <w:szCs w:val="16"/>
              </w:rPr>
              <w:lastRenderedPageBreak/>
              <w:t>TIPO</w:t>
            </w:r>
          </w:p>
        </w:tc>
        <w:tc>
          <w:tcPr>
            <w:tcW w:w="1276" w:type="dxa"/>
            <w:gridSpan w:val="2"/>
            <w:vMerge w:val="restart"/>
          </w:tcPr>
          <w:p w:rsidR="008B7B1F" w:rsidRPr="008F0BE8" w:rsidRDefault="008B7B1F" w:rsidP="00F819D5">
            <w:pPr>
              <w:jc w:val="center"/>
              <w:rPr>
                <w:sz w:val="20"/>
                <w:szCs w:val="20"/>
              </w:rPr>
            </w:pPr>
          </w:p>
          <w:p w:rsidR="008B7B1F" w:rsidRPr="008F0BE8" w:rsidRDefault="008B7B1F" w:rsidP="00F819D5">
            <w:pPr>
              <w:jc w:val="center"/>
              <w:rPr>
                <w:b/>
                <w:sz w:val="20"/>
                <w:szCs w:val="20"/>
              </w:rPr>
            </w:pPr>
            <w:r w:rsidRPr="008F0BE8">
              <w:rPr>
                <w:b/>
                <w:sz w:val="20"/>
                <w:szCs w:val="20"/>
              </w:rPr>
              <w:t>TIEMPO</w:t>
            </w:r>
          </w:p>
        </w:tc>
        <w:tc>
          <w:tcPr>
            <w:tcW w:w="4394" w:type="dxa"/>
            <w:gridSpan w:val="13"/>
            <w:vMerge w:val="restart"/>
          </w:tcPr>
          <w:p w:rsidR="008B7B1F" w:rsidRPr="008F0BE8" w:rsidRDefault="008B7B1F" w:rsidP="00F819D5">
            <w:pPr>
              <w:jc w:val="center"/>
              <w:rPr>
                <w:sz w:val="20"/>
                <w:szCs w:val="20"/>
              </w:rPr>
            </w:pPr>
          </w:p>
          <w:p w:rsidR="008B7B1F" w:rsidRPr="008F0BE8" w:rsidRDefault="008B7B1F" w:rsidP="00F819D5">
            <w:pPr>
              <w:jc w:val="center"/>
              <w:rPr>
                <w:b/>
                <w:sz w:val="20"/>
                <w:szCs w:val="20"/>
              </w:rPr>
            </w:pPr>
            <w:r w:rsidRPr="008F0BE8">
              <w:rPr>
                <w:b/>
              </w:rPr>
              <w:t>CRONOGRAMA</w:t>
            </w:r>
          </w:p>
        </w:tc>
      </w:tr>
      <w:tr w:rsidR="008B7B1F" w:rsidRPr="009B0E75" w:rsidTr="00F819D5">
        <w:trPr>
          <w:trHeight w:val="509"/>
        </w:trPr>
        <w:tc>
          <w:tcPr>
            <w:tcW w:w="1101" w:type="dxa"/>
            <w:vMerge/>
          </w:tcPr>
          <w:p w:rsidR="008B7B1F" w:rsidRPr="008F0BE8" w:rsidRDefault="008B7B1F" w:rsidP="00F819D5"/>
        </w:tc>
        <w:tc>
          <w:tcPr>
            <w:tcW w:w="1134" w:type="dxa"/>
            <w:vMerge/>
          </w:tcPr>
          <w:p w:rsidR="008B7B1F" w:rsidRPr="008F0BE8" w:rsidRDefault="008B7B1F" w:rsidP="00F819D5"/>
        </w:tc>
        <w:tc>
          <w:tcPr>
            <w:tcW w:w="4819" w:type="dxa"/>
            <w:vMerge/>
          </w:tcPr>
          <w:p w:rsidR="008B7B1F" w:rsidRPr="008F0BE8" w:rsidRDefault="008B7B1F" w:rsidP="00F819D5"/>
        </w:tc>
        <w:tc>
          <w:tcPr>
            <w:tcW w:w="425" w:type="dxa"/>
            <w:vMerge w:val="restart"/>
          </w:tcPr>
          <w:p w:rsidR="008B7B1F" w:rsidRPr="000C4C7F" w:rsidRDefault="008B7B1F" w:rsidP="00F819D5">
            <w:pPr>
              <w:rPr>
                <w:b/>
                <w:sz w:val="20"/>
                <w:szCs w:val="20"/>
              </w:rPr>
            </w:pPr>
          </w:p>
          <w:p w:rsidR="008B7B1F" w:rsidRPr="000C4C7F" w:rsidRDefault="008B7B1F" w:rsidP="00F819D5">
            <w:pPr>
              <w:rPr>
                <w:b/>
                <w:sz w:val="20"/>
                <w:szCs w:val="20"/>
              </w:rPr>
            </w:pPr>
            <w:r w:rsidRPr="000C4C7F">
              <w:rPr>
                <w:b/>
                <w:sz w:val="20"/>
                <w:szCs w:val="20"/>
              </w:rPr>
              <w:t xml:space="preserve">U </w:t>
            </w:r>
            <w:r w:rsidRPr="000C4C7F">
              <w:rPr>
                <w:b/>
                <w:sz w:val="20"/>
                <w:szCs w:val="20"/>
              </w:rPr>
              <w:lastRenderedPageBreak/>
              <w:t>A</w:t>
            </w:r>
          </w:p>
        </w:tc>
        <w:tc>
          <w:tcPr>
            <w:tcW w:w="426" w:type="dxa"/>
            <w:vMerge w:val="restart"/>
          </w:tcPr>
          <w:p w:rsidR="008B7B1F" w:rsidRPr="000C4C7F" w:rsidRDefault="008B7B1F" w:rsidP="00F819D5">
            <w:pPr>
              <w:rPr>
                <w:b/>
                <w:sz w:val="20"/>
                <w:szCs w:val="20"/>
              </w:rPr>
            </w:pPr>
          </w:p>
          <w:p w:rsidR="008B7B1F" w:rsidRPr="000C4C7F" w:rsidRDefault="008B7B1F" w:rsidP="00F819D5">
            <w:pPr>
              <w:rPr>
                <w:b/>
                <w:sz w:val="20"/>
                <w:szCs w:val="20"/>
              </w:rPr>
            </w:pPr>
            <w:r w:rsidRPr="000C4C7F">
              <w:rPr>
                <w:b/>
                <w:sz w:val="20"/>
                <w:szCs w:val="20"/>
              </w:rPr>
              <w:t>M</w:t>
            </w:r>
            <w:r w:rsidRPr="000C4C7F">
              <w:rPr>
                <w:b/>
                <w:sz w:val="20"/>
                <w:szCs w:val="20"/>
              </w:rPr>
              <w:lastRenderedPageBreak/>
              <w:t>A</w:t>
            </w:r>
          </w:p>
        </w:tc>
        <w:tc>
          <w:tcPr>
            <w:tcW w:w="425" w:type="dxa"/>
            <w:vMerge w:val="restart"/>
          </w:tcPr>
          <w:p w:rsidR="008B7B1F" w:rsidRDefault="008B7B1F" w:rsidP="00F819D5">
            <w:pPr>
              <w:rPr>
                <w:b/>
                <w:sz w:val="20"/>
                <w:szCs w:val="20"/>
              </w:rPr>
            </w:pPr>
          </w:p>
          <w:p w:rsidR="008B7B1F" w:rsidRPr="000C4C7F" w:rsidRDefault="008B7B1F" w:rsidP="00F819D5">
            <w:pPr>
              <w:rPr>
                <w:b/>
                <w:sz w:val="20"/>
                <w:szCs w:val="20"/>
              </w:rPr>
            </w:pPr>
            <w:r w:rsidRPr="000C4C7F">
              <w:rPr>
                <w:b/>
                <w:sz w:val="20"/>
                <w:szCs w:val="20"/>
              </w:rPr>
              <w:t>P</w:t>
            </w:r>
            <w:r w:rsidRPr="000C4C7F">
              <w:rPr>
                <w:b/>
                <w:sz w:val="20"/>
                <w:szCs w:val="20"/>
              </w:rPr>
              <w:lastRenderedPageBreak/>
              <w:t>A</w:t>
            </w:r>
          </w:p>
        </w:tc>
        <w:tc>
          <w:tcPr>
            <w:tcW w:w="1276" w:type="dxa"/>
            <w:gridSpan w:val="2"/>
            <w:vMerge/>
          </w:tcPr>
          <w:p w:rsidR="008B7B1F" w:rsidRPr="008F0BE8" w:rsidRDefault="008B7B1F" w:rsidP="00F819D5"/>
        </w:tc>
        <w:tc>
          <w:tcPr>
            <w:tcW w:w="4394" w:type="dxa"/>
            <w:gridSpan w:val="13"/>
            <w:vMerge/>
          </w:tcPr>
          <w:p w:rsidR="008B7B1F" w:rsidRPr="008F0BE8" w:rsidRDefault="008B7B1F" w:rsidP="00F819D5"/>
        </w:tc>
      </w:tr>
      <w:tr w:rsidR="008B7B1F" w:rsidRPr="009B0E75" w:rsidTr="00F819D5">
        <w:trPr>
          <w:trHeight w:val="211"/>
        </w:trPr>
        <w:tc>
          <w:tcPr>
            <w:tcW w:w="1101" w:type="dxa"/>
            <w:vMerge/>
          </w:tcPr>
          <w:p w:rsidR="008B7B1F" w:rsidRPr="008F0BE8" w:rsidRDefault="008B7B1F" w:rsidP="00F819D5"/>
        </w:tc>
        <w:tc>
          <w:tcPr>
            <w:tcW w:w="1134" w:type="dxa"/>
            <w:vMerge/>
          </w:tcPr>
          <w:p w:rsidR="008B7B1F" w:rsidRPr="008F0BE8" w:rsidRDefault="008B7B1F" w:rsidP="00F819D5"/>
        </w:tc>
        <w:tc>
          <w:tcPr>
            <w:tcW w:w="4819" w:type="dxa"/>
            <w:vMerge/>
          </w:tcPr>
          <w:p w:rsidR="008B7B1F" w:rsidRPr="008F0BE8" w:rsidRDefault="008B7B1F" w:rsidP="00F819D5"/>
        </w:tc>
        <w:tc>
          <w:tcPr>
            <w:tcW w:w="425" w:type="dxa"/>
            <w:vMerge/>
          </w:tcPr>
          <w:p w:rsidR="008B7B1F" w:rsidRPr="008F0BE8" w:rsidRDefault="008B7B1F" w:rsidP="00F819D5"/>
        </w:tc>
        <w:tc>
          <w:tcPr>
            <w:tcW w:w="426" w:type="dxa"/>
            <w:vMerge/>
          </w:tcPr>
          <w:p w:rsidR="008B7B1F" w:rsidRPr="008F0BE8" w:rsidRDefault="008B7B1F" w:rsidP="00F819D5"/>
        </w:tc>
        <w:tc>
          <w:tcPr>
            <w:tcW w:w="425" w:type="dxa"/>
            <w:vMerge/>
          </w:tcPr>
          <w:p w:rsidR="008B7B1F" w:rsidRPr="008F0BE8" w:rsidRDefault="008B7B1F" w:rsidP="00F819D5"/>
        </w:tc>
        <w:tc>
          <w:tcPr>
            <w:tcW w:w="567" w:type="dxa"/>
            <w:vMerge w:val="restart"/>
          </w:tcPr>
          <w:p w:rsidR="008B7B1F" w:rsidRPr="008F0BE8" w:rsidRDefault="008B7B1F" w:rsidP="00F819D5">
            <w:pPr>
              <w:rPr>
                <w:b/>
                <w:sz w:val="18"/>
                <w:szCs w:val="18"/>
              </w:rPr>
            </w:pPr>
          </w:p>
          <w:p w:rsidR="008B7B1F" w:rsidRPr="008F0BE8" w:rsidRDefault="008B7B1F" w:rsidP="00F819D5">
            <w:proofErr w:type="spellStart"/>
            <w:r w:rsidRPr="008F0BE8">
              <w:rPr>
                <w:b/>
                <w:sz w:val="18"/>
                <w:szCs w:val="18"/>
              </w:rPr>
              <w:lastRenderedPageBreak/>
              <w:t>Sem</w:t>
            </w:r>
            <w:proofErr w:type="spellEnd"/>
          </w:p>
        </w:tc>
        <w:tc>
          <w:tcPr>
            <w:tcW w:w="709" w:type="dxa"/>
            <w:vMerge w:val="restart"/>
          </w:tcPr>
          <w:p w:rsidR="008B7B1F" w:rsidRPr="008F0BE8" w:rsidRDefault="008B7B1F" w:rsidP="00F819D5">
            <w:pPr>
              <w:rPr>
                <w:b/>
                <w:sz w:val="18"/>
                <w:szCs w:val="18"/>
              </w:rPr>
            </w:pPr>
          </w:p>
          <w:p w:rsidR="008B7B1F" w:rsidRPr="008F0BE8" w:rsidRDefault="008B7B1F" w:rsidP="00F819D5">
            <w:r w:rsidRPr="008F0BE8">
              <w:rPr>
                <w:b/>
                <w:sz w:val="18"/>
                <w:szCs w:val="18"/>
              </w:rPr>
              <w:lastRenderedPageBreak/>
              <w:t>Horas</w:t>
            </w:r>
          </w:p>
        </w:tc>
        <w:tc>
          <w:tcPr>
            <w:tcW w:w="1417" w:type="dxa"/>
            <w:gridSpan w:val="4"/>
          </w:tcPr>
          <w:p w:rsidR="008B7B1F" w:rsidRPr="005B1E42" w:rsidRDefault="008B7B1F" w:rsidP="00F819D5">
            <w:pPr>
              <w:jc w:val="center"/>
              <w:rPr>
                <w:b/>
                <w:sz w:val="16"/>
                <w:szCs w:val="16"/>
              </w:rPr>
            </w:pPr>
            <w:r w:rsidRPr="005B1E42">
              <w:rPr>
                <w:b/>
                <w:sz w:val="16"/>
                <w:szCs w:val="16"/>
              </w:rPr>
              <w:lastRenderedPageBreak/>
              <w:t>I TRIMESTRE</w:t>
            </w:r>
          </w:p>
        </w:tc>
        <w:tc>
          <w:tcPr>
            <w:tcW w:w="1559" w:type="dxa"/>
            <w:gridSpan w:val="5"/>
          </w:tcPr>
          <w:p w:rsidR="008B7B1F" w:rsidRPr="005B1E42" w:rsidRDefault="008B7B1F" w:rsidP="00F819D5">
            <w:pPr>
              <w:jc w:val="center"/>
              <w:rPr>
                <w:sz w:val="16"/>
                <w:szCs w:val="16"/>
              </w:rPr>
            </w:pPr>
            <w:r w:rsidRPr="005B1E42">
              <w:rPr>
                <w:b/>
                <w:sz w:val="16"/>
                <w:szCs w:val="16"/>
              </w:rPr>
              <w:t>II TRIMESTRE</w:t>
            </w:r>
          </w:p>
        </w:tc>
        <w:tc>
          <w:tcPr>
            <w:tcW w:w="1418" w:type="dxa"/>
            <w:gridSpan w:val="4"/>
          </w:tcPr>
          <w:p w:rsidR="008B7B1F" w:rsidRPr="005B1E42" w:rsidRDefault="008B7B1F" w:rsidP="00F819D5">
            <w:pPr>
              <w:jc w:val="center"/>
              <w:rPr>
                <w:b/>
                <w:sz w:val="16"/>
                <w:szCs w:val="16"/>
              </w:rPr>
            </w:pPr>
            <w:r w:rsidRPr="005B1E42">
              <w:rPr>
                <w:b/>
                <w:sz w:val="16"/>
                <w:szCs w:val="16"/>
              </w:rPr>
              <w:t>III TRIMESTRE</w:t>
            </w:r>
          </w:p>
        </w:tc>
      </w:tr>
      <w:tr w:rsidR="008B7B1F" w:rsidRPr="009B0E75" w:rsidTr="00F819D5">
        <w:trPr>
          <w:trHeight w:val="140"/>
        </w:trPr>
        <w:tc>
          <w:tcPr>
            <w:tcW w:w="1101" w:type="dxa"/>
            <w:vMerge/>
          </w:tcPr>
          <w:p w:rsidR="008B7B1F" w:rsidRPr="008F0BE8" w:rsidRDefault="008B7B1F" w:rsidP="00F819D5"/>
        </w:tc>
        <w:tc>
          <w:tcPr>
            <w:tcW w:w="1134" w:type="dxa"/>
            <w:vMerge/>
          </w:tcPr>
          <w:p w:rsidR="008B7B1F" w:rsidRPr="008F0BE8" w:rsidRDefault="008B7B1F" w:rsidP="00F819D5"/>
        </w:tc>
        <w:tc>
          <w:tcPr>
            <w:tcW w:w="4819" w:type="dxa"/>
            <w:vMerge/>
          </w:tcPr>
          <w:p w:rsidR="008B7B1F" w:rsidRPr="008F0BE8" w:rsidRDefault="008B7B1F" w:rsidP="00F819D5"/>
        </w:tc>
        <w:tc>
          <w:tcPr>
            <w:tcW w:w="425" w:type="dxa"/>
            <w:vMerge/>
          </w:tcPr>
          <w:p w:rsidR="008B7B1F" w:rsidRPr="008F0BE8" w:rsidRDefault="008B7B1F" w:rsidP="00F819D5"/>
        </w:tc>
        <w:tc>
          <w:tcPr>
            <w:tcW w:w="426" w:type="dxa"/>
            <w:vMerge/>
          </w:tcPr>
          <w:p w:rsidR="008B7B1F" w:rsidRPr="008F0BE8" w:rsidRDefault="008B7B1F" w:rsidP="00F819D5"/>
        </w:tc>
        <w:tc>
          <w:tcPr>
            <w:tcW w:w="425" w:type="dxa"/>
            <w:vMerge/>
          </w:tcPr>
          <w:p w:rsidR="008B7B1F" w:rsidRPr="008F0BE8" w:rsidRDefault="008B7B1F" w:rsidP="00F819D5"/>
        </w:tc>
        <w:tc>
          <w:tcPr>
            <w:tcW w:w="567" w:type="dxa"/>
            <w:vMerge/>
          </w:tcPr>
          <w:p w:rsidR="008B7B1F" w:rsidRPr="008F0BE8" w:rsidRDefault="008B7B1F" w:rsidP="00F819D5"/>
        </w:tc>
        <w:tc>
          <w:tcPr>
            <w:tcW w:w="709" w:type="dxa"/>
            <w:vMerge/>
          </w:tcPr>
          <w:p w:rsidR="008B7B1F" w:rsidRPr="008F0BE8" w:rsidRDefault="008B7B1F" w:rsidP="00F819D5"/>
        </w:tc>
        <w:tc>
          <w:tcPr>
            <w:tcW w:w="1417" w:type="dxa"/>
            <w:gridSpan w:val="4"/>
          </w:tcPr>
          <w:p w:rsidR="008B7B1F" w:rsidRPr="0072487D" w:rsidRDefault="008B7B1F" w:rsidP="00F819D5">
            <w:pPr>
              <w:rPr>
                <w:rFonts w:eastAsia="Arial Unicode MS"/>
                <w:b/>
                <w:bCs/>
                <w:sz w:val="16"/>
                <w:szCs w:val="16"/>
              </w:rPr>
            </w:pPr>
            <w:r w:rsidRPr="0072487D">
              <w:rPr>
                <w:rFonts w:eastAsia="Arial Unicode MS"/>
                <w:b/>
                <w:bCs/>
                <w:sz w:val="16"/>
                <w:szCs w:val="16"/>
              </w:rPr>
              <w:t>01 mar – 04 junio</w:t>
            </w:r>
          </w:p>
        </w:tc>
        <w:tc>
          <w:tcPr>
            <w:tcW w:w="1559" w:type="dxa"/>
            <w:gridSpan w:val="5"/>
          </w:tcPr>
          <w:p w:rsidR="008B7B1F" w:rsidRPr="00B45A83" w:rsidRDefault="008B7B1F" w:rsidP="00F819D5">
            <w:pPr>
              <w:jc w:val="center"/>
              <w:rPr>
                <w:b/>
                <w:bCs/>
                <w:sz w:val="18"/>
                <w:szCs w:val="18"/>
              </w:rPr>
            </w:pPr>
            <w:r>
              <w:rPr>
                <w:b/>
                <w:bCs/>
                <w:sz w:val="18"/>
                <w:szCs w:val="18"/>
              </w:rPr>
              <w:t>07 junio</w:t>
            </w:r>
            <w:r w:rsidRPr="00B45A83">
              <w:rPr>
                <w:b/>
                <w:bCs/>
                <w:sz w:val="18"/>
                <w:szCs w:val="18"/>
              </w:rPr>
              <w:t xml:space="preserve"> - 17 set</w:t>
            </w:r>
          </w:p>
        </w:tc>
        <w:tc>
          <w:tcPr>
            <w:tcW w:w="1418" w:type="dxa"/>
            <w:gridSpan w:val="4"/>
          </w:tcPr>
          <w:p w:rsidR="008B7B1F" w:rsidRPr="00B45A83" w:rsidRDefault="008B7B1F" w:rsidP="00F819D5">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0 dic</w:t>
            </w:r>
          </w:p>
        </w:tc>
      </w:tr>
      <w:tr w:rsidR="008B7B1F" w:rsidRPr="009B0E75" w:rsidTr="00F819D5">
        <w:trPr>
          <w:trHeight w:val="70"/>
        </w:trPr>
        <w:tc>
          <w:tcPr>
            <w:tcW w:w="1101" w:type="dxa"/>
            <w:vMerge/>
            <w:tcBorders>
              <w:bottom w:val="single" w:sz="4" w:space="0" w:color="auto"/>
            </w:tcBorders>
          </w:tcPr>
          <w:p w:rsidR="008B7B1F" w:rsidRPr="008F0BE8" w:rsidRDefault="008B7B1F" w:rsidP="00F819D5"/>
        </w:tc>
        <w:tc>
          <w:tcPr>
            <w:tcW w:w="1134" w:type="dxa"/>
            <w:vMerge/>
            <w:tcBorders>
              <w:bottom w:val="single" w:sz="4" w:space="0" w:color="auto"/>
            </w:tcBorders>
          </w:tcPr>
          <w:p w:rsidR="008B7B1F" w:rsidRPr="008F0BE8" w:rsidRDefault="008B7B1F" w:rsidP="00F819D5"/>
        </w:tc>
        <w:tc>
          <w:tcPr>
            <w:tcW w:w="4819" w:type="dxa"/>
            <w:vMerge/>
            <w:tcBorders>
              <w:bottom w:val="single" w:sz="4" w:space="0" w:color="auto"/>
            </w:tcBorders>
          </w:tcPr>
          <w:p w:rsidR="008B7B1F" w:rsidRPr="008F0BE8" w:rsidRDefault="008B7B1F" w:rsidP="00F819D5"/>
        </w:tc>
        <w:tc>
          <w:tcPr>
            <w:tcW w:w="425" w:type="dxa"/>
            <w:vMerge/>
            <w:tcBorders>
              <w:bottom w:val="single" w:sz="4" w:space="0" w:color="auto"/>
            </w:tcBorders>
          </w:tcPr>
          <w:p w:rsidR="008B7B1F" w:rsidRPr="008F0BE8" w:rsidRDefault="008B7B1F" w:rsidP="00F819D5"/>
        </w:tc>
        <w:tc>
          <w:tcPr>
            <w:tcW w:w="426" w:type="dxa"/>
            <w:vMerge/>
            <w:tcBorders>
              <w:bottom w:val="single" w:sz="4" w:space="0" w:color="auto"/>
            </w:tcBorders>
          </w:tcPr>
          <w:p w:rsidR="008B7B1F" w:rsidRPr="008F0BE8" w:rsidRDefault="008B7B1F" w:rsidP="00F819D5"/>
        </w:tc>
        <w:tc>
          <w:tcPr>
            <w:tcW w:w="425" w:type="dxa"/>
            <w:vMerge/>
            <w:tcBorders>
              <w:bottom w:val="single" w:sz="4" w:space="0" w:color="auto"/>
            </w:tcBorders>
          </w:tcPr>
          <w:p w:rsidR="008B7B1F" w:rsidRPr="008F0BE8" w:rsidRDefault="008B7B1F" w:rsidP="00F819D5"/>
        </w:tc>
        <w:tc>
          <w:tcPr>
            <w:tcW w:w="567" w:type="dxa"/>
            <w:vMerge/>
            <w:tcBorders>
              <w:bottom w:val="single" w:sz="4" w:space="0" w:color="auto"/>
            </w:tcBorders>
          </w:tcPr>
          <w:p w:rsidR="008B7B1F" w:rsidRPr="008F0BE8" w:rsidRDefault="008B7B1F" w:rsidP="00F819D5"/>
        </w:tc>
        <w:tc>
          <w:tcPr>
            <w:tcW w:w="709" w:type="dxa"/>
            <w:vMerge/>
            <w:tcBorders>
              <w:bottom w:val="single" w:sz="4" w:space="0" w:color="auto"/>
            </w:tcBorders>
          </w:tcPr>
          <w:p w:rsidR="008B7B1F" w:rsidRPr="008F0BE8" w:rsidRDefault="008B7B1F" w:rsidP="00F819D5"/>
        </w:tc>
        <w:tc>
          <w:tcPr>
            <w:tcW w:w="425" w:type="dxa"/>
            <w:tcBorders>
              <w:bottom w:val="single" w:sz="4" w:space="0" w:color="auto"/>
            </w:tcBorders>
          </w:tcPr>
          <w:p w:rsidR="008B7B1F" w:rsidRPr="008F0BE8" w:rsidRDefault="008B7B1F" w:rsidP="00F819D5">
            <w:pPr>
              <w:rPr>
                <w:b/>
                <w:bCs/>
                <w:sz w:val="20"/>
                <w:szCs w:val="20"/>
              </w:rPr>
            </w:pPr>
            <w:r w:rsidRPr="008F0BE8">
              <w:rPr>
                <w:b/>
                <w:bCs/>
                <w:sz w:val="20"/>
                <w:szCs w:val="20"/>
              </w:rPr>
              <w:t>M</w:t>
            </w:r>
          </w:p>
        </w:tc>
        <w:tc>
          <w:tcPr>
            <w:tcW w:w="425" w:type="dxa"/>
            <w:tcBorders>
              <w:bottom w:val="single" w:sz="4" w:space="0" w:color="auto"/>
            </w:tcBorders>
          </w:tcPr>
          <w:p w:rsidR="008B7B1F" w:rsidRPr="008F0BE8" w:rsidRDefault="008B7B1F" w:rsidP="00F819D5">
            <w:pPr>
              <w:rPr>
                <w:b/>
                <w:bCs/>
                <w:sz w:val="20"/>
                <w:szCs w:val="20"/>
              </w:rPr>
            </w:pPr>
            <w:r w:rsidRPr="008F0BE8">
              <w:rPr>
                <w:b/>
                <w:bCs/>
                <w:sz w:val="20"/>
                <w:szCs w:val="20"/>
              </w:rPr>
              <w:t>A</w:t>
            </w:r>
          </w:p>
        </w:tc>
        <w:tc>
          <w:tcPr>
            <w:tcW w:w="283" w:type="dxa"/>
            <w:tcBorders>
              <w:bottom w:val="single" w:sz="4" w:space="0" w:color="auto"/>
            </w:tcBorders>
          </w:tcPr>
          <w:p w:rsidR="008B7B1F" w:rsidRPr="008F0BE8" w:rsidRDefault="008B7B1F" w:rsidP="00F819D5">
            <w:pPr>
              <w:rPr>
                <w:b/>
                <w:bCs/>
                <w:sz w:val="20"/>
                <w:szCs w:val="20"/>
              </w:rPr>
            </w:pPr>
            <w:r w:rsidRPr="008F0BE8">
              <w:rPr>
                <w:b/>
                <w:bCs/>
                <w:sz w:val="20"/>
                <w:szCs w:val="20"/>
              </w:rPr>
              <w:t>M</w:t>
            </w:r>
          </w:p>
        </w:tc>
        <w:tc>
          <w:tcPr>
            <w:tcW w:w="284" w:type="dxa"/>
            <w:tcBorders>
              <w:bottom w:val="single" w:sz="4" w:space="0" w:color="auto"/>
            </w:tcBorders>
          </w:tcPr>
          <w:p w:rsidR="008B7B1F" w:rsidRPr="008F0BE8" w:rsidRDefault="008B7B1F" w:rsidP="00F819D5">
            <w:pPr>
              <w:rPr>
                <w:b/>
                <w:bCs/>
                <w:sz w:val="20"/>
                <w:szCs w:val="20"/>
              </w:rPr>
            </w:pPr>
            <w:r>
              <w:rPr>
                <w:b/>
                <w:bCs/>
                <w:sz w:val="20"/>
                <w:szCs w:val="20"/>
              </w:rPr>
              <w:t>J</w:t>
            </w:r>
          </w:p>
        </w:tc>
        <w:tc>
          <w:tcPr>
            <w:tcW w:w="284" w:type="dxa"/>
            <w:tcBorders>
              <w:bottom w:val="single" w:sz="4" w:space="0" w:color="auto"/>
            </w:tcBorders>
          </w:tcPr>
          <w:p w:rsidR="008B7B1F" w:rsidRPr="008F0BE8" w:rsidRDefault="008B7B1F" w:rsidP="00F819D5">
            <w:pPr>
              <w:rPr>
                <w:b/>
                <w:bCs/>
                <w:sz w:val="20"/>
                <w:szCs w:val="20"/>
              </w:rPr>
            </w:pPr>
            <w:r w:rsidRPr="008F0BE8">
              <w:rPr>
                <w:b/>
                <w:bCs/>
                <w:sz w:val="20"/>
                <w:szCs w:val="20"/>
              </w:rPr>
              <w:t>J</w:t>
            </w:r>
          </w:p>
        </w:tc>
        <w:tc>
          <w:tcPr>
            <w:tcW w:w="283" w:type="dxa"/>
            <w:tcBorders>
              <w:bottom w:val="single" w:sz="4" w:space="0" w:color="auto"/>
            </w:tcBorders>
          </w:tcPr>
          <w:p w:rsidR="008B7B1F" w:rsidRPr="008F0BE8" w:rsidRDefault="008B7B1F" w:rsidP="00F819D5">
            <w:pPr>
              <w:rPr>
                <w:b/>
                <w:bCs/>
                <w:sz w:val="20"/>
                <w:szCs w:val="20"/>
              </w:rPr>
            </w:pPr>
            <w:r w:rsidRPr="008F0BE8">
              <w:rPr>
                <w:b/>
                <w:bCs/>
                <w:sz w:val="20"/>
                <w:szCs w:val="20"/>
              </w:rPr>
              <w:t>J</w:t>
            </w:r>
          </w:p>
        </w:tc>
        <w:tc>
          <w:tcPr>
            <w:tcW w:w="425" w:type="dxa"/>
            <w:tcBorders>
              <w:bottom w:val="single" w:sz="4" w:space="0" w:color="auto"/>
            </w:tcBorders>
          </w:tcPr>
          <w:p w:rsidR="008B7B1F" w:rsidRPr="008F0BE8" w:rsidRDefault="008B7B1F" w:rsidP="00F819D5">
            <w:pPr>
              <w:rPr>
                <w:sz w:val="20"/>
                <w:szCs w:val="20"/>
              </w:rPr>
            </w:pPr>
          </w:p>
        </w:tc>
        <w:tc>
          <w:tcPr>
            <w:tcW w:w="284" w:type="dxa"/>
            <w:tcBorders>
              <w:bottom w:val="single" w:sz="4" w:space="0" w:color="auto"/>
            </w:tcBorders>
          </w:tcPr>
          <w:p w:rsidR="008B7B1F" w:rsidRPr="008F0BE8" w:rsidRDefault="008B7B1F" w:rsidP="00F819D5">
            <w:pPr>
              <w:rPr>
                <w:b/>
                <w:sz w:val="20"/>
                <w:szCs w:val="20"/>
              </w:rPr>
            </w:pPr>
            <w:r w:rsidRPr="008F0BE8">
              <w:rPr>
                <w:b/>
                <w:sz w:val="20"/>
                <w:szCs w:val="20"/>
              </w:rPr>
              <w:t>A</w:t>
            </w:r>
          </w:p>
        </w:tc>
        <w:tc>
          <w:tcPr>
            <w:tcW w:w="283" w:type="dxa"/>
            <w:tcBorders>
              <w:bottom w:val="single" w:sz="4" w:space="0" w:color="auto"/>
            </w:tcBorders>
          </w:tcPr>
          <w:p w:rsidR="008B7B1F" w:rsidRPr="008F0BE8" w:rsidRDefault="008B7B1F" w:rsidP="00F819D5">
            <w:pPr>
              <w:rPr>
                <w:b/>
                <w:sz w:val="20"/>
                <w:szCs w:val="20"/>
              </w:rPr>
            </w:pPr>
            <w:r w:rsidRPr="008F0BE8">
              <w:rPr>
                <w:b/>
                <w:sz w:val="20"/>
                <w:szCs w:val="20"/>
              </w:rPr>
              <w:t>S</w:t>
            </w:r>
          </w:p>
        </w:tc>
        <w:tc>
          <w:tcPr>
            <w:tcW w:w="426" w:type="dxa"/>
            <w:tcBorders>
              <w:bottom w:val="single" w:sz="4" w:space="0" w:color="auto"/>
            </w:tcBorders>
          </w:tcPr>
          <w:p w:rsidR="008B7B1F" w:rsidRPr="008F0BE8" w:rsidRDefault="008B7B1F" w:rsidP="00F819D5">
            <w:pPr>
              <w:rPr>
                <w:b/>
                <w:sz w:val="20"/>
                <w:szCs w:val="20"/>
              </w:rPr>
            </w:pPr>
            <w:r w:rsidRPr="008F0BE8">
              <w:rPr>
                <w:b/>
                <w:sz w:val="20"/>
                <w:szCs w:val="20"/>
              </w:rPr>
              <w:t>S</w:t>
            </w:r>
          </w:p>
        </w:tc>
        <w:tc>
          <w:tcPr>
            <w:tcW w:w="283" w:type="dxa"/>
            <w:tcBorders>
              <w:bottom w:val="single" w:sz="4" w:space="0" w:color="auto"/>
            </w:tcBorders>
          </w:tcPr>
          <w:p w:rsidR="008B7B1F" w:rsidRPr="008F0BE8" w:rsidRDefault="008B7B1F" w:rsidP="00F819D5">
            <w:pPr>
              <w:rPr>
                <w:b/>
                <w:sz w:val="20"/>
                <w:szCs w:val="20"/>
              </w:rPr>
            </w:pPr>
            <w:r w:rsidRPr="008F0BE8">
              <w:rPr>
                <w:b/>
                <w:sz w:val="20"/>
                <w:szCs w:val="20"/>
              </w:rPr>
              <w:t>O</w:t>
            </w:r>
          </w:p>
        </w:tc>
        <w:tc>
          <w:tcPr>
            <w:tcW w:w="284" w:type="dxa"/>
            <w:tcBorders>
              <w:bottom w:val="single" w:sz="4" w:space="0" w:color="auto"/>
            </w:tcBorders>
          </w:tcPr>
          <w:p w:rsidR="008B7B1F" w:rsidRPr="008F0BE8" w:rsidRDefault="008B7B1F" w:rsidP="00F819D5">
            <w:pPr>
              <w:rPr>
                <w:b/>
                <w:sz w:val="20"/>
                <w:szCs w:val="20"/>
              </w:rPr>
            </w:pPr>
            <w:r w:rsidRPr="008F0BE8">
              <w:rPr>
                <w:b/>
                <w:sz w:val="20"/>
                <w:szCs w:val="20"/>
              </w:rPr>
              <w:t>N</w:t>
            </w:r>
          </w:p>
        </w:tc>
        <w:tc>
          <w:tcPr>
            <w:tcW w:w="425" w:type="dxa"/>
            <w:tcBorders>
              <w:bottom w:val="single" w:sz="4" w:space="0" w:color="auto"/>
            </w:tcBorders>
          </w:tcPr>
          <w:p w:rsidR="008B7B1F" w:rsidRPr="008F0BE8" w:rsidRDefault="008B7B1F" w:rsidP="00F819D5">
            <w:pPr>
              <w:rPr>
                <w:b/>
                <w:sz w:val="20"/>
                <w:szCs w:val="20"/>
              </w:rPr>
            </w:pPr>
            <w:r w:rsidRPr="008F0BE8">
              <w:rPr>
                <w:b/>
                <w:sz w:val="20"/>
                <w:szCs w:val="20"/>
              </w:rPr>
              <w:t>D</w:t>
            </w:r>
          </w:p>
        </w:tc>
      </w:tr>
      <w:tr w:rsidR="008B7B1F" w:rsidRPr="009B0E75" w:rsidTr="00F819D5">
        <w:trPr>
          <w:cantSplit/>
          <w:trHeight w:val="397"/>
        </w:trPr>
        <w:tc>
          <w:tcPr>
            <w:tcW w:w="1101" w:type="dxa"/>
          </w:tcPr>
          <w:p w:rsidR="008B7B1F" w:rsidRPr="008F0BE8" w:rsidRDefault="008B7B1F" w:rsidP="00F819D5">
            <w:pPr>
              <w:jc w:val="center"/>
              <w:rPr>
                <w:b/>
                <w:sz w:val="10"/>
                <w:szCs w:val="10"/>
              </w:rPr>
            </w:pPr>
            <w:r w:rsidRPr="008F0BE8">
              <w:rPr>
                <w:b/>
                <w:sz w:val="28"/>
                <w:szCs w:val="28"/>
              </w:rPr>
              <w:t>I</w:t>
            </w:r>
          </w:p>
        </w:tc>
        <w:tc>
          <w:tcPr>
            <w:tcW w:w="1134" w:type="dxa"/>
          </w:tcPr>
          <w:p w:rsidR="008B7B1F" w:rsidRPr="007B76C1" w:rsidRDefault="008B7B1F" w:rsidP="00F819D5">
            <w:pPr>
              <w:jc w:val="center"/>
              <w:rPr>
                <w:b/>
                <w:sz w:val="18"/>
                <w:szCs w:val="18"/>
              </w:rPr>
            </w:pPr>
            <w:r w:rsidRPr="007B76C1">
              <w:rPr>
                <w:b/>
                <w:sz w:val="18"/>
                <w:szCs w:val="18"/>
              </w:rPr>
              <w:t>Unidad Didáctica N°1</w:t>
            </w:r>
          </w:p>
        </w:tc>
        <w:tc>
          <w:tcPr>
            <w:tcW w:w="4819" w:type="dxa"/>
          </w:tcPr>
          <w:p w:rsidR="008B7B1F" w:rsidRPr="00B45A83" w:rsidRDefault="008B7B1F" w:rsidP="00F819D5">
            <w:pPr>
              <w:ind w:left="33" w:hanging="141"/>
              <w:rPr>
                <w:sz w:val="18"/>
                <w:szCs w:val="18"/>
              </w:rPr>
            </w:pPr>
            <w:r w:rsidRPr="00B45A83">
              <w:rPr>
                <w:b/>
                <w:iCs/>
                <w:sz w:val="18"/>
                <w:szCs w:val="18"/>
              </w:rPr>
              <w:t>“</w:t>
            </w:r>
            <w:r w:rsidRPr="00B45A83">
              <w:rPr>
                <w:b/>
                <w:iCs/>
                <w:color w:val="000000"/>
                <w:sz w:val="18"/>
                <w:szCs w:val="18"/>
              </w:rPr>
              <w:t>MANIFESTAMOS NUESTRO AGRADECIMIENTO A DIOS PADRE POR ENVIARNOS A SU HIJO ANUNCIANDO A JESÚS RESUCITADO</w:t>
            </w:r>
            <w:r w:rsidRPr="00B45A83">
              <w:rPr>
                <w:iCs/>
                <w:color w:val="000000"/>
                <w:sz w:val="18"/>
                <w:szCs w:val="18"/>
              </w:rPr>
              <w:t xml:space="preserve"> </w:t>
            </w:r>
            <w:r w:rsidRPr="00B45A83">
              <w:rPr>
                <w:b/>
                <w:color w:val="000000"/>
                <w:sz w:val="18"/>
                <w:szCs w:val="18"/>
              </w:rPr>
              <w:t xml:space="preserve">VIVIENDO UNA EDUCACIÓN </w:t>
            </w:r>
            <w:r w:rsidRPr="00B45A83">
              <w:rPr>
                <w:sz w:val="18"/>
                <w:szCs w:val="18"/>
              </w:rPr>
              <w:t xml:space="preserve"> </w:t>
            </w:r>
            <w:r w:rsidRPr="00B45A83">
              <w:rPr>
                <w:b/>
                <w:sz w:val="18"/>
                <w:szCs w:val="18"/>
              </w:rPr>
              <w:t>EN VALORES</w:t>
            </w:r>
            <w:r w:rsidRPr="00B45A83">
              <w:rPr>
                <w:rFonts w:eastAsia="Calibri"/>
                <w:b/>
                <w:sz w:val="18"/>
                <w:szCs w:val="18"/>
                <w:lang w:val="es-ES_tradnl" w:eastAsia="es-ES_tradnl"/>
              </w:rPr>
              <w:t>”.</w:t>
            </w:r>
          </w:p>
        </w:tc>
        <w:tc>
          <w:tcPr>
            <w:tcW w:w="425" w:type="dxa"/>
            <w:tcBorders>
              <w:bottom w:val="single" w:sz="4" w:space="0" w:color="auto"/>
            </w:tcBorders>
          </w:tcPr>
          <w:p w:rsidR="008B7B1F" w:rsidRPr="008F0BE8" w:rsidRDefault="008B7B1F" w:rsidP="00F819D5">
            <w:pPr>
              <w:rPr>
                <w:sz w:val="20"/>
                <w:szCs w:val="20"/>
              </w:rPr>
            </w:pPr>
          </w:p>
        </w:tc>
        <w:tc>
          <w:tcPr>
            <w:tcW w:w="426" w:type="dxa"/>
            <w:tcBorders>
              <w:bottom w:val="single" w:sz="4" w:space="0" w:color="auto"/>
            </w:tcBorders>
          </w:tcPr>
          <w:p w:rsidR="008B7B1F" w:rsidRPr="008F0BE8" w:rsidRDefault="008B7B1F" w:rsidP="00F819D5">
            <w:pPr>
              <w:rPr>
                <w:sz w:val="20"/>
                <w:szCs w:val="20"/>
              </w:rPr>
            </w:pPr>
          </w:p>
        </w:tc>
        <w:tc>
          <w:tcPr>
            <w:tcW w:w="425" w:type="dxa"/>
            <w:tcBorders>
              <w:bottom w:val="single" w:sz="4" w:space="0" w:color="auto"/>
            </w:tcBorders>
          </w:tcPr>
          <w:p w:rsidR="008B7B1F" w:rsidRPr="008F0BE8" w:rsidRDefault="008B7B1F" w:rsidP="00F819D5">
            <w:pPr>
              <w:rPr>
                <w:sz w:val="20"/>
                <w:szCs w:val="20"/>
              </w:rPr>
            </w:pPr>
          </w:p>
        </w:tc>
        <w:tc>
          <w:tcPr>
            <w:tcW w:w="567" w:type="dxa"/>
          </w:tcPr>
          <w:p w:rsidR="008B7B1F" w:rsidRPr="008F0BE8" w:rsidRDefault="008B7B1F" w:rsidP="00F819D5">
            <w:pPr>
              <w:jc w:val="center"/>
              <w:rPr>
                <w:b/>
                <w:sz w:val="10"/>
                <w:szCs w:val="10"/>
              </w:rPr>
            </w:pPr>
          </w:p>
          <w:p w:rsidR="008B7B1F" w:rsidRPr="008F0BE8" w:rsidRDefault="008B7B1F" w:rsidP="00F819D5">
            <w:pPr>
              <w:jc w:val="center"/>
              <w:rPr>
                <w:b/>
              </w:rPr>
            </w:pPr>
            <w:r w:rsidRPr="008F0BE8">
              <w:rPr>
                <w:b/>
              </w:rPr>
              <w:t>1</w:t>
            </w:r>
            <w:r>
              <w:rPr>
                <w:b/>
              </w:rPr>
              <w:t>3</w:t>
            </w:r>
          </w:p>
        </w:tc>
        <w:tc>
          <w:tcPr>
            <w:tcW w:w="709" w:type="dxa"/>
          </w:tcPr>
          <w:p w:rsidR="008B7B1F" w:rsidRPr="008F0BE8" w:rsidRDefault="008B7B1F" w:rsidP="00F819D5">
            <w:pPr>
              <w:rPr>
                <w:sz w:val="10"/>
                <w:szCs w:val="10"/>
              </w:rPr>
            </w:pPr>
          </w:p>
          <w:p w:rsidR="008B7B1F" w:rsidRPr="008F0BE8" w:rsidRDefault="008B7B1F" w:rsidP="00F819D5"/>
        </w:tc>
        <w:tc>
          <w:tcPr>
            <w:tcW w:w="425" w:type="dxa"/>
            <w:shd w:val="clear" w:color="auto" w:fill="BFBFBF" w:themeFill="background1" w:themeFillShade="BF"/>
          </w:tcPr>
          <w:p w:rsidR="008B7B1F" w:rsidRPr="008F0BE8" w:rsidRDefault="008B7B1F" w:rsidP="00F819D5">
            <w:pPr>
              <w:rPr>
                <w:b/>
                <w:sz w:val="26"/>
                <w:szCs w:val="26"/>
              </w:rPr>
            </w:pPr>
          </w:p>
        </w:tc>
        <w:tc>
          <w:tcPr>
            <w:tcW w:w="425" w:type="dxa"/>
            <w:shd w:val="clear" w:color="auto" w:fill="BFBFBF" w:themeFill="background1" w:themeFillShade="BF"/>
          </w:tcPr>
          <w:p w:rsidR="008B7B1F" w:rsidRPr="008F0BE8" w:rsidRDefault="008B7B1F" w:rsidP="00F819D5">
            <w:pPr>
              <w:rPr>
                <w:b/>
                <w:sz w:val="26"/>
                <w:szCs w:val="26"/>
              </w:rPr>
            </w:pPr>
          </w:p>
        </w:tc>
        <w:tc>
          <w:tcPr>
            <w:tcW w:w="283" w:type="dxa"/>
            <w:shd w:val="clear" w:color="auto" w:fill="BFBFBF" w:themeFill="background1" w:themeFillShade="BF"/>
          </w:tcPr>
          <w:p w:rsidR="008B7B1F" w:rsidRPr="008F0BE8" w:rsidRDefault="008B7B1F" w:rsidP="00F819D5">
            <w:pPr>
              <w:rPr>
                <w:b/>
                <w:sz w:val="26"/>
                <w:szCs w:val="26"/>
              </w:rPr>
            </w:pPr>
          </w:p>
        </w:tc>
        <w:tc>
          <w:tcPr>
            <w:tcW w:w="284" w:type="dxa"/>
            <w:shd w:val="clear" w:color="auto" w:fill="BFBFBF" w:themeFill="background1" w:themeFillShade="BF"/>
          </w:tcPr>
          <w:p w:rsidR="008B7B1F" w:rsidRPr="008F0BE8" w:rsidRDefault="008B7B1F" w:rsidP="00F819D5">
            <w:pPr>
              <w:rPr>
                <w:b/>
                <w:sz w:val="26"/>
                <w:szCs w:val="26"/>
              </w:rPr>
            </w:pPr>
          </w:p>
        </w:tc>
        <w:tc>
          <w:tcPr>
            <w:tcW w:w="284" w:type="dxa"/>
          </w:tcPr>
          <w:p w:rsidR="008B7B1F" w:rsidRPr="008F0BE8" w:rsidRDefault="008B7B1F" w:rsidP="00F819D5">
            <w:pPr>
              <w:rPr>
                <w:sz w:val="10"/>
                <w:szCs w:val="10"/>
              </w:rPr>
            </w:pPr>
          </w:p>
          <w:p w:rsidR="008B7B1F" w:rsidRPr="008F0BE8" w:rsidRDefault="008B7B1F" w:rsidP="00F819D5"/>
        </w:tc>
        <w:tc>
          <w:tcPr>
            <w:tcW w:w="283" w:type="dxa"/>
          </w:tcPr>
          <w:p w:rsidR="008B7B1F" w:rsidRPr="008F0BE8" w:rsidRDefault="008B7B1F" w:rsidP="00F819D5">
            <w:pPr>
              <w:rPr>
                <w:sz w:val="10"/>
                <w:szCs w:val="10"/>
              </w:rPr>
            </w:pPr>
          </w:p>
          <w:p w:rsidR="008B7B1F" w:rsidRPr="008F0BE8" w:rsidRDefault="008B7B1F" w:rsidP="00F819D5"/>
        </w:tc>
        <w:tc>
          <w:tcPr>
            <w:tcW w:w="425" w:type="dxa"/>
            <w:vMerge w:val="restart"/>
            <w:textDirection w:val="btLr"/>
          </w:tcPr>
          <w:p w:rsidR="008B7B1F" w:rsidRPr="008F0BE8" w:rsidRDefault="008B7B1F" w:rsidP="00F819D5">
            <w:pPr>
              <w:ind w:left="113" w:right="113"/>
              <w:rPr>
                <w:b/>
                <w:sz w:val="20"/>
                <w:szCs w:val="20"/>
              </w:rPr>
            </w:pPr>
            <w:r w:rsidRPr="008F0BE8">
              <w:rPr>
                <w:b/>
                <w:sz w:val="20"/>
                <w:szCs w:val="20"/>
              </w:rPr>
              <w:t xml:space="preserve">VACACIONES  </w:t>
            </w:r>
          </w:p>
        </w:tc>
        <w:tc>
          <w:tcPr>
            <w:tcW w:w="284" w:type="dxa"/>
          </w:tcPr>
          <w:p w:rsidR="008B7B1F" w:rsidRPr="008F0BE8" w:rsidRDefault="008B7B1F" w:rsidP="00F819D5">
            <w:pPr>
              <w:rPr>
                <w:sz w:val="10"/>
                <w:szCs w:val="10"/>
              </w:rPr>
            </w:pPr>
          </w:p>
          <w:p w:rsidR="008B7B1F" w:rsidRPr="008F0BE8" w:rsidRDefault="008B7B1F" w:rsidP="00F819D5"/>
        </w:tc>
        <w:tc>
          <w:tcPr>
            <w:tcW w:w="283" w:type="dxa"/>
          </w:tcPr>
          <w:p w:rsidR="008B7B1F" w:rsidRPr="008F0BE8" w:rsidRDefault="008B7B1F" w:rsidP="00F819D5">
            <w:pPr>
              <w:rPr>
                <w:sz w:val="10"/>
                <w:szCs w:val="10"/>
              </w:rPr>
            </w:pPr>
          </w:p>
          <w:p w:rsidR="008B7B1F" w:rsidRPr="008F0BE8" w:rsidRDefault="008B7B1F" w:rsidP="00F819D5"/>
        </w:tc>
        <w:tc>
          <w:tcPr>
            <w:tcW w:w="426" w:type="dxa"/>
          </w:tcPr>
          <w:p w:rsidR="008B7B1F" w:rsidRPr="008F0BE8" w:rsidRDefault="008B7B1F" w:rsidP="00F819D5">
            <w:pPr>
              <w:rPr>
                <w:sz w:val="10"/>
                <w:szCs w:val="10"/>
              </w:rPr>
            </w:pPr>
          </w:p>
          <w:p w:rsidR="008B7B1F" w:rsidRPr="008F0BE8" w:rsidRDefault="008B7B1F" w:rsidP="00F819D5"/>
        </w:tc>
        <w:tc>
          <w:tcPr>
            <w:tcW w:w="283" w:type="dxa"/>
          </w:tcPr>
          <w:p w:rsidR="008B7B1F" w:rsidRPr="008F0BE8" w:rsidRDefault="008B7B1F" w:rsidP="00F819D5">
            <w:pPr>
              <w:rPr>
                <w:sz w:val="10"/>
                <w:szCs w:val="10"/>
              </w:rPr>
            </w:pPr>
          </w:p>
          <w:p w:rsidR="008B7B1F" w:rsidRPr="008F0BE8" w:rsidRDefault="008B7B1F" w:rsidP="00F819D5"/>
        </w:tc>
        <w:tc>
          <w:tcPr>
            <w:tcW w:w="284" w:type="dxa"/>
          </w:tcPr>
          <w:p w:rsidR="008B7B1F" w:rsidRPr="008F0BE8" w:rsidRDefault="008B7B1F" w:rsidP="00F819D5">
            <w:pPr>
              <w:rPr>
                <w:sz w:val="10"/>
                <w:szCs w:val="10"/>
              </w:rPr>
            </w:pPr>
          </w:p>
          <w:p w:rsidR="008B7B1F" w:rsidRPr="008F0BE8" w:rsidRDefault="008B7B1F" w:rsidP="00F819D5"/>
        </w:tc>
        <w:tc>
          <w:tcPr>
            <w:tcW w:w="425" w:type="dxa"/>
          </w:tcPr>
          <w:p w:rsidR="008B7B1F" w:rsidRPr="008F0BE8" w:rsidRDefault="008B7B1F" w:rsidP="00F819D5">
            <w:pPr>
              <w:rPr>
                <w:sz w:val="10"/>
                <w:szCs w:val="10"/>
              </w:rPr>
            </w:pPr>
          </w:p>
          <w:p w:rsidR="008B7B1F" w:rsidRPr="008F0BE8" w:rsidRDefault="008B7B1F" w:rsidP="00F819D5">
            <w:pPr>
              <w:rPr>
                <w:sz w:val="10"/>
                <w:szCs w:val="10"/>
              </w:rPr>
            </w:pPr>
          </w:p>
        </w:tc>
      </w:tr>
      <w:tr w:rsidR="008B7B1F" w:rsidRPr="009B0E75" w:rsidTr="00F819D5">
        <w:trPr>
          <w:cantSplit/>
          <w:trHeight w:val="590"/>
        </w:trPr>
        <w:tc>
          <w:tcPr>
            <w:tcW w:w="1101" w:type="dxa"/>
            <w:tcBorders>
              <w:bottom w:val="single" w:sz="4" w:space="0" w:color="auto"/>
            </w:tcBorders>
          </w:tcPr>
          <w:p w:rsidR="008B7B1F" w:rsidRPr="008F0BE8" w:rsidRDefault="008B7B1F" w:rsidP="00F819D5">
            <w:pPr>
              <w:jc w:val="center"/>
              <w:rPr>
                <w:b/>
              </w:rPr>
            </w:pPr>
            <w:r w:rsidRPr="008F0BE8">
              <w:rPr>
                <w:b/>
                <w:sz w:val="28"/>
                <w:szCs w:val="28"/>
              </w:rPr>
              <w:t>II</w:t>
            </w:r>
          </w:p>
        </w:tc>
        <w:tc>
          <w:tcPr>
            <w:tcW w:w="1134" w:type="dxa"/>
            <w:tcBorders>
              <w:bottom w:val="single" w:sz="4" w:space="0" w:color="auto"/>
            </w:tcBorders>
          </w:tcPr>
          <w:p w:rsidR="008B7B1F" w:rsidRDefault="008B7B1F" w:rsidP="00F819D5">
            <w:pPr>
              <w:jc w:val="center"/>
              <w:rPr>
                <w:b/>
                <w:sz w:val="14"/>
                <w:szCs w:val="14"/>
              </w:rPr>
            </w:pPr>
          </w:p>
          <w:p w:rsidR="008B7B1F" w:rsidRPr="007B76C1" w:rsidRDefault="008B7B1F" w:rsidP="00F819D5">
            <w:pPr>
              <w:jc w:val="center"/>
              <w:rPr>
                <w:b/>
                <w:sz w:val="18"/>
                <w:szCs w:val="18"/>
              </w:rPr>
            </w:pPr>
            <w:r w:rsidRPr="007B76C1">
              <w:rPr>
                <w:b/>
                <w:sz w:val="18"/>
                <w:szCs w:val="18"/>
              </w:rPr>
              <w:t>Unidad Didáctica N°2</w:t>
            </w:r>
          </w:p>
        </w:tc>
        <w:tc>
          <w:tcPr>
            <w:tcW w:w="4819" w:type="dxa"/>
            <w:tcBorders>
              <w:bottom w:val="single" w:sz="4" w:space="0" w:color="auto"/>
            </w:tcBorders>
          </w:tcPr>
          <w:p w:rsidR="008B7B1F" w:rsidRPr="00B45A83" w:rsidRDefault="008B7B1F" w:rsidP="00F819D5">
            <w:pPr>
              <w:rPr>
                <w:b/>
                <w:sz w:val="18"/>
                <w:szCs w:val="18"/>
              </w:rPr>
            </w:pPr>
            <w:r w:rsidRPr="00B45A83">
              <w:rPr>
                <w:b/>
                <w:iCs/>
                <w:color w:val="000000"/>
                <w:sz w:val="18"/>
                <w:szCs w:val="18"/>
              </w:rPr>
              <w:t>“PROFUNDIZAMOS Y VALORAMOS LA MISIÓN DE JESÚS EN EL MUNDO HACIENDO</w:t>
            </w:r>
            <w:r w:rsidRPr="00B45A83">
              <w:rPr>
                <w:b/>
                <w:color w:val="000000"/>
                <w:sz w:val="18"/>
                <w:szCs w:val="18"/>
              </w:rPr>
              <w:t xml:space="preserve"> PRESENTE EL REINO DE DIOS ENTRE NOSOTROS,</w:t>
            </w:r>
            <w:r w:rsidRPr="00B45A83">
              <w:rPr>
                <w:b/>
                <w:iCs/>
                <w:sz w:val="18"/>
                <w:szCs w:val="18"/>
                <w:lang w:val="es-MX"/>
              </w:rPr>
              <w:t xml:space="preserve"> PARA</w:t>
            </w:r>
            <w:r w:rsidRPr="00B45A83">
              <w:rPr>
                <w:rFonts w:eastAsia="Calibri"/>
                <w:b/>
                <w:sz w:val="18"/>
                <w:szCs w:val="18"/>
                <w:lang w:val="es-ES_tradnl" w:eastAsia="es-ES_tradnl"/>
              </w:rPr>
              <w:t xml:space="preserve"> LOGRAR UNA EDUCACIÓN </w:t>
            </w:r>
            <w:r w:rsidRPr="00A21B6E">
              <w:rPr>
                <w:sz w:val="20"/>
                <w:szCs w:val="20"/>
              </w:rPr>
              <w:t xml:space="preserve"> </w:t>
            </w:r>
            <w:r w:rsidRPr="00F6154C">
              <w:rPr>
                <w:b/>
                <w:sz w:val="20"/>
                <w:szCs w:val="20"/>
              </w:rPr>
              <w:t>PARA LA CONVIVENCIA  LA PAZ Y LA CIUDADANÍA</w:t>
            </w:r>
            <w:r>
              <w:rPr>
                <w:sz w:val="20"/>
                <w:szCs w:val="20"/>
              </w:rPr>
              <w:t>.</w:t>
            </w:r>
            <w:r w:rsidRPr="00B45A83">
              <w:rPr>
                <w:b/>
                <w:color w:val="000000"/>
                <w:sz w:val="18"/>
                <w:szCs w:val="18"/>
              </w:rPr>
              <w:t>”</w:t>
            </w:r>
            <w:r w:rsidRPr="00B45A83">
              <w:rPr>
                <w:rFonts w:eastAsia="Calibri"/>
                <w:b/>
                <w:sz w:val="18"/>
                <w:szCs w:val="18"/>
                <w:lang w:val="es-ES_tradnl" w:eastAsia="es-ES_tradnl"/>
              </w:rPr>
              <w:t xml:space="preserve"> </w:t>
            </w:r>
          </w:p>
        </w:tc>
        <w:tc>
          <w:tcPr>
            <w:tcW w:w="425" w:type="dxa"/>
            <w:tcBorders>
              <w:bottom w:val="single" w:sz="4" w:space="0" w:color="auto"/>
            </w:tcBorders>
          </w:tcPr>
          <w:p w:rsidR="008B7B1F" w:rsidRPr="008F0BE8" w:rsidRDefault="008B7B1F" w:rsidP="00F819D5">
            <w:pPr>
              <w:rPr>
                <w:sz w:val="20"/>
                <w:szCs w:val="20"/>
              </w:rPr>
            </w:pPr>
          </w:p>
        </w:tc>
        <w:tc>
          <w:tcPr>
            <w:tcW w:w="426" w:type="dxa"/>
            <w:tcBorders>
              <w:bottom w:val="single" w:sz="4" w:space="0" w:color="auto"/>
            </w:tcBorders>
          </w:tcPr>
          <w:p w:rsidR="008B7B1F" w:rsidRPr="008F0BE8" w:rsidRDefault="008B7B1F" w:rsidP="00F819D5">
            <w:pPr>
              <w:rPr>
                <w:sz w:val="20"/>
                <w:szCs w:val="20"/>
              </w:rPr>
            </w:pPr>
          </w:p>
        </w:tc>
        <w:tc>
          <w:tcPr>
            <w:tcW w:w="425" w:type="dxa"/>
            <w:tcBorders>
              <w:bottom w:val="single" w:sz="4" w:space="0" w:color="auto"/>
            </w:tcBorders>
          </w:tcPr>
          <w:p w:rsidR="008B7B1F" w:rsidRPr="008F0BE8" w:rsidRDefault="008B7B1F" w:rsidP="00F819D5">
            <w:pPr>
              <w:rPr>
                <w:sz w:val="20"/>
                <w:szCs w:val="20"/>
              </w:rPr>
            </w:pPr>
          </w:p>
        </w:tc>
        <w:tc>
          <w:tcPr>
            <w:tcW w:w="567" w:type="dxa"/>
            <w:tcBorders>
              <w:bottom w:val="single" w:sz="4" w:space="0" w:color="auto"/>
            </w:tcBorders>
          </w:tcPr>
          <w:p w:rsidR="008B7B1F" w:rsidRPr="008F0BE8" w:rsidRDefault="008B7B1F" w:rsidP="00F819D5">
            <w:pPr>
              <w:jc w:val="center"/>
              <w:rPr>
                <w:b/>
              </w:rPr>
            </w:pPr>
          </w:p>
          <w:p w:rsidR="008B7B1F" w:rsidRPr="008F0BE8" w:rsidRDefault="008B7B1F" w:rsidP="00F819D5">
            <w:pPr>
              <w:jc w:val="center"/>
              <w:rPr>
                <w:b/>
              </w:rPr>
            </w:pPr>
            <w:r w:rsidRPr="008F0BE8">
              <w:rPr>
                <w:b/>
              </w:rPr>
              <w:t>1</w:t>
            </w:r>
            <w:r>
              <w:rPr>
                <w:b/>
              </w:rPr>
              <w:t>6</w:t>
            </w:r>
          </w:p>
        </w:tc>
        <w:tc>
          <w:tcPr>
            <w:tcW w:w="709" w:type="dxa"/>
            <w:tcBorders>
              <w:bottom w:val="single" w:sz="4" w:space="0" w:color="auto"/>
            </w:tcBorders>
          </w:tcPr>
          <w:p w:rsidR="008B7B1F" w:rsidRPr="008F0BE8" w:rsidRDefault="008B7B1F" w:rsidP="00F819D5"/>
          <w:p w:rsidR="008B7B1F" w:rsidRPr="008F0BE8" w:rsidRDefault="008B7B1F" w:rsidP="00F819D5"/>
        </w:tc>
        <w:tc>
          <w:tcPr>
            <w:tcW w:w="425" w:type="dxa"/>
            <w:tcBorders>
              <w:bottom w:val="single" w:sz="4" w:space="0" w:color="auto"/>
            </w:tcBorders>
          </w:tcPr>
          <w:p w:rsidR="008B7B1F" w:rsidRPr="008F0BE8" w:rsidRDefault="008B7B1F" w:rsidP="00F819D5"/>
          <w:p w:rsidR="008B7B1F" w:rsidRPr="008F0BE8" w:rsidRDefault="008B7B1F" w:rsidP="00F819D5"/>
        </w:tc>
        <w:tc>
          <w:tcPr>
            <w:tcW w:w="425" w:type="dxa"/>
            <w:tcBorders>
              <w:bottom w:val="single" w:sz="4" w:space="0" w:color="auto"/>
            </w:tcBorders>
          </w:tcPr>
          <w:p w:rsidR="008B7B1F" w:rsidRPr="008F0BE8" w:rsidRDefault="008B7B1F" w:rsidP="00F819D5"/>
          <w:p w:rsidR="008B7B1F" w:rsidRPr="008F0BE8" w:rsidRDefault="008B7B1F" w:rsidP="00F819D5"/>
        </w:tc>
        <w:tc>
          <w:tcPr>
            <w:tcW w:w="283" w:type="dxa"/>
            <w:tcBorders>
              <w:bottom w:val="single" w:sz="4" w:space="0" w:color="auto"/>
            </w:tcBorders>
          </w:tcPr>
          <w:p w:rsidR="008B7B1F" w:rsidRPr="008F0BE8" w:rsidRDefault="008B7B1F" w:rsidP="00F819D5"/>
        </w:tc>
        <w:tc>
          <w:tcPr>
            <w:tcW w:w="284" w:type="dxa"/>
            <w:tcBorders>
              <w:bottom w:val="single" w:sz="4" w:space="0" w:color="auto"/>
            </w:tcBorders>
          </w:tcPr>
          <w:p w:rsidR="008B7B1F" w:rsidRPr="008F0BE8" w:rsidRDefault="008B7B1F" w:rsidP="00F819D5"/>
        </w:tc>
        <w:tc>
          <w:tcPr>
            <w:tcW w:w="284" w:type="dxa"/>
            <w:tcBorders>
              <w:bottom w:val="single" w:sz="4" w:space="0" w:color="auto"/>
            </w:tcBorders>
            <w:shd w:val="clear" w:color="auto" w:fill="BFBFBF" w:themeFill="background1" w:themeFillShade="BF"/>
          </w:tcPr>
          <w:p w:rsidR="008B7B1F" w:rsidRPr="008F0BE8" w:rsidRDefault="008B7B1F" w:rsidP="00F819D5">
            <w:pPr>
              <w:rPr>
                <w:b/>
                <w:sz w:val="26"/>
                <w:szCs w:val="26"/>
              </w:rPr>
            </w:pPr>
          </w:p>
        </w:tc>
        <w:tc>
          <w:tcPr>
            <w:tcW w:w="283" w:type="dxa"/>
            <w:tcBorders>
              <w:bottom w:val="single" w:sz="4" w:space="0" w:color="auto"/>
            </w:tcBorders>
            <w:shd w:val="clear" w:color="auto" w:fill="BFBFBF" w:themeFill="background1" w:themeFillShade="BF"/>
          </w:tcPr>
          <w:p w:rsidR="008B7B1F" w:rsidRPr="008F0BE8" w:rsidRDefault="008B7B1F" w:rsidP="00F819D5">
            <w:pPr>
              <w:rPr>
                <w:b/>
                <w:sz w:val="26"/>
                <w:szCs w:val="26"/>
              </w:rPr>
            </w:pPr>
          </w:p>
        </w:tc>
        <w:tc>
          <w:tcPr>
            <w:tcW w:w="425" w:type="dxa"/>
            <w:vMerge/>
            <w:tcBorders>
              <w:bottom w:val="single" w:sz="4" w:space="0" w:color="auto"/>
            </w:tcBorders>
            <w:textDirection w:val="btLr"/>
          </w:tcPr>
          <w:p w:rsidR="008B7B1F" w:rsidRPr="008F0BE8" w:rsidRDefault="008B7B1F" w:rsidP="00F819D5">
            <w:pPr>
              <w:ind w:left="113" w:right="113"/>
              <w:rPr>
                <w:b/>
                <w:sz w:val="20"/>
                <w:szCs w:val="20"/>
              </w:rPr>
            </w:pPr>
          </w:p>
        </w:tc>
        <w:tc>
          <w:tcPr>
            <w:tcW w:w="284" w:type="dxa"/>
            <w:tcBorders>
              <w:bottom w:val="single" w:sz="4" w:space="0" w:color="auto"/>
            </w:tcBorders>
            <w:shd w:val="clear" w:color="auto" w:fill="BFBFBF" w:themeFill="background1" w:themeFillShade="BF"/>
          </w:tcPr>
          <w:p w:rsidR="008B7B1F" w:rsidRPr="008F0BE8" w:rsidRDefault="008B7B1F" w:rsidP="00F819D5">
            <w:pPr>
              <w:rPr>
                <w:b/>
                <w:sz w:val="26"/>
                <w:szCs w:val="26"/>
              </w:rPr>
            </w:pPr>
          </w:p>
        </w:tc>
        <w:tc>
          <w:tcPr>
            <w:tcW w:w="283" w:type="dxa"/>
            <w:tcBorders>
              <w:bottom w:val="single" w:sz="4" w:space="0" w:color="auto"/>
            </w:tcBorders>
            <w:shd w:val="clear" w:color="auto" w:fill="BFBFBF" w:themeFill="background1" w:themeFillShade="BF"/>
          </w:tcPr>
          <w:p w:rsidR="008B7B1F" w:rsidRPr="008F0BE8" w:rsidRDefault="008B7B1F" w:rsidP="00F819D5">
            <w:pPr>
              <w:rPr>
                <w:b/>
                <w:sz w:val="26"/>
                <w:szCs w:val="26"/>
              </w:rPr>
            </w:pPr>
          </w:p>
        </w:tc>
        <w:tc>
          <w:tcPr>
            <w:tcW w:w="426" w:type="dxa"/>
            <w:tcBorders>
              <w:bottom w:val="single" w:sz="4" w:space="0" w:color="auto"/>
            </w:tcBorders>
          </w:tcPr>
          <w:p w:rsidR="008B7B1F" w:rsidRPr="008F0BE8" w:rsidRDefault="008B7B1F" w:rsidP="00F819D5"/>
          <w:p w:rsidR="008B7B1F" w:rsidRPr="008F0BE8" w:rsidRDefault="008B7B1F" w:rsidP="00F819D5"/>
        </w:tc>
        <w:tc>
          <w:tcPr>
            <w:tcW w:w="283" w:type="dxa"/>
            <w:tcBorders>
              <w:bottom w:val="single" w:sz="4" w:space="0" w:color="auto"/>
            </w:tcBorders>
          </w:tcPr>
          <w:p w:rsidR="008B7B1F" w:rsidRPr="008F0BE8" w:rsidRDefault="008B7B1F" w:rsidP="00F819D5"/>
          <w:p w:rsidR="008B7B1F" w:rsidRPr="008F0BE8" w:rsidRDefault="008B7B1F" w:rsidP="00F819D5"/>
        </w:tc>
        <w:tc>
          <w:tcPr>
            <w:tcW w:w="284" w:type="dxa"/>
            <w:tcBorders>
              <w:bottom w:val="single" w:sz="4" w:space="0" w:color="auto"/>
            </w:tcBorders>
          </w:tcPr>
          <w:p w:rsidR="008B7B1F" w:rsidRPr="008F0BE8" w:rsidRDefault="008B7B1F" w:rsidP="00F819D5"/>
          <w:p w:rsidR="008B7B1F" w:rsidRPr="008F0BE8" w:rsidRDefault="008B7B1F" w:rsidP="00F819D5"/>
        </w:tc>
        <w:tc>
          <w:tcPr>
            <w:tcW w:w="425" w:type="dxa"/>
            <w:tcBorders>
              <w:bottom w:val="single" w:sz="4" w:space="0" w:color="auto"/>
            </w:tcBorders>
          </w:tcPr>
          <w:p w:rsidR="008B7B1F" w:rsidRPr="008F0BE8" w:rsidRDefault="008B7B1F" w:rsidP="00F819D5"/>
          <w:p w:rsidR="008B7B1F" w:rsidRPr="008F0BE8" w:rsidRDefault="008B7B1F" w:rsidP="00F819D5"/>
        </w:tc>
      </w:tr>
      <w:tr w:rsidR="008B7B1F" w:rsidRPr="009B0E75" w:rsidTr="00F819D5">
        <w:trPr>
          <w:cantSplit/>
          <w:trHeight w:val="860"/>
        </w:trPr>
        <w:tc>
          <w:tcPr>
            <w:tcW w:w="1101" w:type="dxa"/>
            <w:tcBorders>
              <w:bottom w:val="single" w:sz="4" w:space="0" w:color="auto"/>
            </w:tcBorders>
          </w:tcPr>
          <w:p w:rsidR="008B7B1F" w:rsidRPr="008F0BE8" w:rsidRDefault="008B7B1F" w:rsidP="00F819D5">
            <w:pPr>
              <w:jc w:val="center"/>
              <w:rPr>
                <w:b/>
              </w:rPr>
            </w:pPr>
            <w:r w:rsidRPr="008F0BE8">
              <w:rPr>
                <w:b/>
                <w:sz w:val="28"/>
                <w:szCs w:val="28"/>
              </w:rPr>
              <w:t>III</w:t>
            </w:r>
          </w:p>
        </w:tc>
        <w:tc>
          <w:tcPr>
            <w:tcW w:w="1134" w:type="dxa"/>
            <w:tcBorders>
              <w:bottom w:val="single" w:sz="4" w:space="0" w:color="auto"/>
            </w:tcBorders>
          </w:tcPr>
          <w:p w:rsidR="008B7B1F" w:rsidRDefault="008B7B1F" w:rsidP="00F819D5">
            <w:pPr>
              <w:jc w:val="center"/>
              <w:rPr>
                <w:b/>
                <w:sz w:val="14"/>
                <w:szCs w:val="14"/>
              </w:rPr>
            </w:pPr>
          </w:p>
          <w:p w:rsidR="008B7B1F" w:rsidRPr="007B76C1" w:rsidRDefault="008B7B1F" w:rsidP="00F819D5">
            <w:pPr>
              <w:jc w:val="center"/>
              <w:rPr>
                <w:b/>
                <w:sz w:val="18"/>
                <w:szCs w:val="18"/>
              </w:rPr>
            </w:pPr>
            <w:r w:rsidRPr="007B76C1">
              <w:rPr>
                <w:b/>
                <w:sz w:val="18"/>
                <w:szCs w:val="18"/>
              </w:rPr>
              <w:t>Unidad Didáctica N°3</w:t>
            </w:r>
          </w:p>
        </w:tc>
        <w:tc>
          <w:tcPr>
            <w:tcW w:w="4819" w:type="dxa"/>
            <w:tcBorders>
              <w:bottom w:val="single" w:sz="4" w:space="0" w:color="auto"/>
            </w:tcBorders>
          </w:tcPr>
          <w:p w:rsidR="008B7B1F" w:rsidRPr="00B45A83" w:rsidRDefault="008B7B1F" w:rsidP="00F819D5">
            <w:pPr>
              <w:rPr>
                <w:b/>
                <w:sz w:val="18"/>
                <w:szCs w:val="18"/>
              </w:rPr>
            </w:pPr>
            <w:r w:rsidRPr="00B45A83">
              <w:rPr>
                <w:b/>
                <w:sz w:val="18"/>
                <w:szCs w:val="18"/>
              </w:rPr>
              <w:t xml:space="preserve">“COMO  DISCÍPULOS DE JESÚS ELABORAMOS NUESTRO PROYECTO DE VIDA PARA COLABORAR CON ÉL </w:t>
            </w:r>
            <w:r w:rsidRPr="00B45A83">
              <w:rPr>
                <w:b/>
                <w:iCs/>
                <w:color w:val="000000"/>
                <w:sz w:val="18"/>
                <w:szCs w:val="18"/>
              </w:rPr>
              <w:t xml:space="preserve">VIVIENDO UNA </w:t>
            </w:r>
            <w:r w:rsidRPr="00B45A83">
              <w:rPr>
                <w:sz w:val="18"/>
                <w:szCs w:val="18"/>
              </w:rPr>
              <w:t xml:space="preserve"> </w:t>
            </w:r>
            <w:r w:rsidRPr="00B45A83">
              <w:rPr>
                <w:b/>
                <w:sz w:val="18"/>
                <w:szCs w:val="18"/>
              </w:rPr>
              <w:t xml:space="preserve">EDUCACIÓN EN Y PARA </w:t>
            </w:r>
            <w:r>
              <w:rPr>
                <w:b/>
                <w:sz w:val="18"/>
                <w:szCs w:val="18"/>
              </w:rPr>
              <w:t>UNA CULTURA AMBIENTAL</w:t>
            </w:r>
            <w:r w:rsidRPr="00B45A83">
              <w:rPr>
                <w:b/>
                <w:sz w:val="18"/>
                <w:szCs w:val="18"/>
              </w:rPr>
              <w:t>.</w:t>
            </w:r>
            <w:r w:rsidRPr="00B45A83">
              <w:rPr>
                <w:b/>
                <w:iCs/>
                <w:sz w:val="18"/>
                <w:szCs w:val="18"/>
                <w:lang w:val="es-MX"/>
              </w:rPr>
              <w:t>”</w:t>
            </w:r>
          </w:p>
        </w:tc>
        <w:tc>
          <w:tcPr>
            <w:tcW w:w="425" w:type="dxa"/>
            <w:tcBorders>
              <w:top w:val="single" w:sz="4" w:space="0" w:color="auto"/>
              <w:bottom w:val="single" w:sz="4" w:space="0" w:color="auto"/>
            </w:tcBorders>
          </w:tcPr>
          <w:p w:rsidR="008B7B1F" w:rsidRPr="008F0BE8" w:rsidRDefault="008B7B1F" w:rsidP="00F819D5">
            <w:pPr>
              <w:rPr>
                <w:sz w:val="20"/>
                <w:szCs w:val="20"/>
              </w:rPr>
            </w:pPr>
          </w:p>
        </w:tc>
        <w:tc>
          <w:tcPr>
            <w:tcW w:w="426" w:type="dxa"/>
            <w:tcBorders>
              <w:top w:val="single" w:sz="4" w:space="0" w:color="auto"/>
              <w:bottom w:val="single" w:sz="4" w:space="0" w:color="auto"/>
            </w:tcBorders>
          </w:tcPr>
          <w:p w:rsidR="008B7B1F" w:rsidRPr="008F0BE8" w:rsidRDefault="008B7B1F" w:rsidP="00F819D5">
            <w:pPr>
              <w:rPr>
                <w:sz w:val="20"/>
                <w:szCs w:val="20"/>
              </w:rPr>
            </w:pPr>
          </w:p>
        </w:tc>
        <w:tc>
          <w:tcPr>
            <w:tcW w:w="425" w:type="dxa"/>
            <w:tcBorders>
              <w:top w:val="single" w:sz="4" w:space="0" w:color="auto"/>
              <w:bottom w:val="single" w:sz="4" w:space="0" w:color="auto"/>
            </w:tcBorders>
          </w:tcPr>
          <w:p w:rsidR="008B7B1F" w:rsidRPr="008F0BE8" w:rsidRDefault="008B7B1F" w:rsidP="00F819D5">
            <w:pPr>
              <w:rPr>
                <w:sz w:val="20"/>
                <w:szCs w:val="20"/>
              </w:rPr>
            </w:pPr>
          </w:p>
        </w:tc>
        <w:tc>
          <w:tcPr>
            <w:tcW w:w="567" w:type="dxa"/>
            <w:tcBorders>
              <w:bottom w:val="single" w:sz="4" w:space="0" w:color="auto"/>
            </w:tcBorders>
          </w:tcPr>
          <w:p w:rsidR="008B7B1F" w:rsidRPr="008F0BE8" w:rsidRDefault="008B7B1F" w:rsidP="00F819D5">
            <w:pPr>
              <w:jc w:val="center"/>
              <w:rPr>
                <w:b/>
              </w:rPr>
            </w:pPr>
          </w:p>
          <w:p w:rsidR="008B7B1F" w:rsidRPr="008F0BE8" w:rsidRDefault="008B7B1F" w:rsidP="00F819D5">
            <w:pPr>
              <w:jc w:val="center"/>
              <w:rPr>
                <w:b/>
              </w:rPr>
            </w:pPr>
            <w:r w:rsidRPr="008F0BE8">
              <w:rPr>
                <w:b/>
              </w:rPr>
              <w:t>1</w:t>
            </w:r>
            <w:r>
              <w:rPr>
                <w:b/>
              </w:rPr>
              <w:t>1</w:t>
            </w:r>
          </w:p>
        </w:tc>
        <w:tc>
          <w:tcPr>
            <w:tcW w:w="709" w:type="dxa"/>
            <w:tcBorders>
              <w:bottom w:val="single" w:sz="4" w:space="0" w:color="auto"/>
            </w:tcBorders>
          </w:tcPr>
          <w:p w:rsidR="008B7B1F" w:rsidRPr="008F0BE8" w:rsidRDefault="008B7B1F" w:rsidP="00F819D5"/>
          <w:p w:rsidR="008B7B1F" w:rsidRPr="008F0BE8" w:rsidRDefault="008B7B1F" w:rsidP="00F819D5"/>
        </w:tc>
        <w:tc>
          <w:tcPr>
            <w:tcW w:w="425" w:type="dxa"/>
            <w:tcBorders>
              <w:bottom w:val="single" w:sz="4" w:space="0" w:color="auto"/>
            </w:tcBorders>
          </w:tcPr>
          <w:p w:rsidR="008B7B1F" w:rsidRPr="008F0BE8" w:rsidRDefault="008B7B1F" w:rsidP="00F819D5"/>
          <w:p w:rsidR="008B7B1F" w:rsidRPr="008F0BE8" w:rsidRDefault="008B7B1F" w:rsidP="00F819D5"/>
          <w:p w:rsidR="008B7B1F" w:rsidRPr="008F0BE8" w:rsidRDefault="008B7B1F" w:rsidP="00F819D5"/>
        </w:tc>
        <w:tc>
          <w:tcPr>
            <w:tcW w:w="425" w:type="dxa"/>
            <w:tcBorders>
              <w:bottom w:val="single" w:sz="4" w:space="0" w:color="auto"/>
            </w:tcBorders>
          </w:tcPr>
          <w:p w:rsidR="008B7B1F" w:rsidRPr="008F0BE8" w:rsidRDefault="008B7B1F" w:rsidP="00F819D5"/>
          <w:p w:rsidR="008B7B1F" w:rsidRPr="008F0BE8" w:rsidRDefault="008B7B1F" w:rsidP="00F819D5"/>
          <w:p w:rsidR="008B7B1F" w:rsidRPr="008F0BE8" w:rsidRDefault="008B7B1F" w:rsidP="00F819D5"/>
        </w:tc>
        <w:tc>
          <w:tcPr>
            <w:tcW w:w="283" w:type="dxa"/>
            <w:tcBorders>
              <w:bottom w:val="single" w:sz="4" w:space="0" w:color="auto"/>
            </w:tcBorders>
          </w:tcPr>
          <w:p w:rsidR="008B7B1F" w:rsidRPr="008F0BE8" w:rsidRDefault="008B7B1F" w:rsidP="00F819D5"/>
          <w:p w:rsidR="008B7B1F" w:rsidRPr="008F0BE8" w:rsidRDefault="008B7B1F" w:rsidP="00F819D5"/>
        </w:tc>
        <w:tc>
          <w:tcPr>
            <w:tcW w:w="284" w:type="dxa"/>
            <w:tcBorders>
              <w:bottom w:val="single" w:sz="4" w:space="0" w:color="auto"/>
            </w:tcBorders>
          </w:tcPr>
          <w:p w:rsidR="008B7B1F" w:rsidRPr="008F0BE8" w:rsidRDefault="008B7B1F" w:rsidP="00F819D5"/>
        </w:tc>
        <w:tc>
          <w:tcPr>
            <w:tcW w:w="284" w:type="dxa"/>
            <w:tcBorders>
              <w:bottom w:val="single" w:sz="4" w:space="0" w:color="auto"/>
            </w:tcBorders>
          </w:tcPr>
          <w:p w:rsidR="008B7B1F" w:rsidRPr="008F0BE8" w:rsidRDefault="008B7B1F" w:rsidP="00F819D5"/>
          <w:p w:rsidR="008B7B1F" w:rsidRPr="008F0BE8" w:rsidRDefault="008B7B1F" w:rsidP="00F819D5"/>
          <w:p w:rsidR="008B7B1F" w:rsidRPr="008F0BE8" w:rsidRDefault="008B7B1F" w:rsidP="00F819D5"/>
        </w:tc>
        <w:tc>
          <w:tcPr>
            <w:tcW w:w="283" w:type="dxa"/>
            <w:tcBorders>
              <w:bottom w:val="single" w:sz="4" w:space="0" w:color="auto"/>
            </w:tcBorders>
          </w:tcPr>
          <w:p w:rsidR="008B7B1F" w:rsidRPr="008F0BE8" w:rsidRDefault="008B7B1F" w:rsidP="00F819D5"/>
          <w:p w:rsidR="008B7B1F" w:rsidRPr="008F0BE8" w:rsidRDefault="008B7B1F" w:rsidP="00F819D5"/>
          <w:p w:rsidR="008B7B1F" w:rsidRPr="008F0BE8" w:rsidRDefault="008B7B1F" w:rsidP="00F819D5"/>
        </w:tc>
        <w:tc>
          <w:tcPr>
            <w:tcW w:w="425" w:type="dxa"/>
            <w:vMerge/>
            <w:tcBorders>
              <w:bottom w:val="single" w:sz="4" w:space="0" w:color="auto"/>
            </w:tcBorders>
            <w:textDirection w:val="btLr"/>
          </w:tcPr>
          <w:p w:rsidR="008B7B1F" w:rsidRPr="008F0BE8" w:rsidRDefault="008B7B1F" w:rsidP="00F819D5">
            <w:pPr>
              <w:ind w:left="113" w:right="113"/>
              <w:rPr>
                <w:b/>
                <w:sz w:val="20"/>
                <w:szCs w:val="20"/>
              </w:rPr>
            </w:pPr>
          </w:p>
        </w:tc>
        <w:tc>
          <w:tcPr>
            <w:tcW w:w="284" w:type="dxa"/>
            <w:tcBorders>
              <w:bottom w:val="single" w:sz="4" w:space="0" w:color="auto"/>
            </w:tcBorders>
          </w:tcPr>
          <w:p w:rsidR="008B7B1F" w:rsidRPr="008F0BE8" w:rsidRDefault="008B7B1F" w:rsidP="00F819D5"/>
          <w:p w:rsidR="008B7B1F" w:rsidRPr="008F0BE8" w:rsidRDefault="008B7B1F" w:rsidP="00F819D5"/>
          <w:p w:rsidR="008B7B1F" w:rsidRPr="008F0BE8" w:rsidRDefault="008B7B1F" w:rsidP="00F819D5"/>
        </w:tc>
        <w:tc>
          <w:tcPr>
            <w:tcW w:w="283" w:type="dxa"/>
            <w:tcBorders>
              <w:bottom w:val="single" w:sz="4" w:space="0" w:color="auto"/>
            </w:tcBorders>
          </w:tcPr>
          <w:p w:rsidR="008B7B1F" w:rsidRPr="008F0BE8" w:rsidRDefault="008B7B1F" w:rsidP="00F819D5"/>
          <w:p w:rsidR="008B7B1F" w:rsidRPr="008F0BE8" w:rsidRDefault="008B7B1F" w:rsidP="00F819D5"/>
          <w:p w:rsidR="008B7B1F" w:rsidRPr="008F0BE8" w:rsidRDefault="008B7B1F" w:rsidP="00F819D5"/>
        </w:tc>
        <w:tc>
          <w:tcPr>
            <w:tcW w:w="426" w:type="dxa"/>
            <w:tcBorders>
              <w:bottom w:val="single" w:sz="4" w:space="0" w:color="auto"/>
            </w:tcBorders>
          </w:tcPr>
          <w:p w:rsidR="008B7B1F" w:rsidRPr="008F0BE8" w:rsidRDefault="008B7B1F" w:rsidP="00F819D5">
            <w:pPr>
              <w:rPr>
                <w:b/>
                <w:sz w:val="26"/>
                <w:szCs w:val="26"/>
              </w:rPr>
            </w:pPr>
          </w:p>
          <w:p w:rsidR="008B7B1F" w:rsidRPr="008F0BE8" w:rsidRDefault="008B7B1F" w:rsidP="00F819D5">
            <w:pPr>
              <w:rPr>
                <w:b/>
                <w:sz w:val="26"/>
                <w:szCs w:val="26"/>
              </w:rPr>
            </w:pPr>
          </w:p>
        </w:tc>
        <w:tc>
          <w:tcPr>
            <w:tcW w:w="283" w:type="dxa"/>
            <w:tcBorders>
              <w:bottom w:val="single" w:sz="4" w:space="0" w:color="auto"/>
            </w:tcBorders>
            <w:shd w:val="clear" w:color="auto" w:fill="BFBFBF" w:themeFill="background1" w:themeFillShade="BF"/>
          </w:tcPr>
          <w:p w:rsidR="008B7B1F" w:rsidRPr="008F0BE8" w:rsidRDefault="008B7B1F" w:rsidP="00F819D5">
            <w:pPr>
              <w:rPr>
                <w:b/>
                <w:sz w:val="26"/>
                <w:szCs w:val="26"/>
              </w:rPr>
            </w:pPr>
          </w:p>
        </w:tc>
        <w:tc>
          <w:tcPr>
            <w:tcW w:w="284" w:type="dxa"/>
            <w:tcBorders>
              <w:bottom w:val="single" w:sz="4" w:space="0" w:color="auto"/>
            </w:tcBorders>
            <w:shd w:val="clear" w:color="auto" w:fill="BFBFBF" w:themeFill="background1" w:themeFillShade="BF"/>
          </w:tcPr>
          <w:p w:rsidR="008B7B1F" w:rsidRPr="008F0BE8" w:rsidRDefault="008B7B1F" w:rsidP="00F819D5">
            <w:pPr>
              <w:rPr>
                <w:b/>
                <w:sz w:val="26"/>
                <w:szCs w:val="26"/>
              </w:rPr>
            </w:pPr>
          </w:p>
        </w:tc>
        <w:tc>
          <w:tcPr>
            <w:tcW w:w="425" w:type="dxa"/>
            <w:tcBorders>
              <w:bottom w:val="single" w:sz="4" w:space="0" w:color="auto"/>
            </w:tcBorders>
            <w:shd w:val="clear" w:color="auto" w:fill="BFBFBF" w:themeFill="background1" w:themeFillShade="BF"/>
          </w:tcPr>
          <w:p w:rsidR="008B7B1F" w:rsidRPr="008F0BE8" w:rsidRDefault="008B7B1F" w:rsidP="00F819D5">
            <w:pPr>
              <w:rPr>
                <w:b/>
                <w:sz w:val="26"/>
                <w:szCs w:val="26"/>
              </w:rPr>
            </w:pPr>
          </w:p>
        </w:tc>
      </w:tr>
    </w:tbl>
    <w:p w:rsidR="008B7B1F" w:rsidRDefault="008B7B1F" w:rsidP="008B7B1F">
      <w:pPr>
        <w:tabs>
          <w:tab w:val="left" w:pos="4140"/>
        </w:tabs>
        <w:ind w:firstLine="284"/>
      </w:pPr>
    </w:p>
    <w:p w:rsidR="008B7B1F" w:rsidRPr="007567BE" w:rsidRDefault="008B7B1F" w:rsidP="008B7B1F">
      <w:pPr>
        <w:rPr>
          <w:rFonts w:ascii="Rockwell" w:hAnsi="Rockwell"/>
          <w:b/>
        </w:rPr>
      </w:pPr>
      <w:r>
        <w:rPr>
          <w:rFonts w:ascii="Rockwell" w:hAnsi="Rockwell"/>
          <w:b/>
        </w:rPr>
        <w:t>VIII</w:t>
      </w:r>
      <w:r w:rsidRPr="007567BE">
        <w:rPr>
          <w:rFonts w:ascii="Rockwell" w:hAnsi="Rockwell"/>
          <w:b/>
        </w:rPr>
        <w:t>. ESTRATEGIAS METODOLÓGICAS DEL ÁREA: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458"/>
        <w:gridCol w:w="5123"/>
      </w:tblGrid>
      <w:tr w:rsidR="008B7B1F" w:rsidRPr="004C70FD" w:rsidTr="00F819D5">
        <w:trPr>
          <w:trHeight w:val="206"/>
        </w:trPr>
        <w:tc>
          <w:tcPr>
            <w:tcW w:w="4787" w:type="dxa"/>
            <w:vAlign w:val="center"/>
          </w:tcPr>
          <w:p w:rsidR="008B7B1F" w:rsidRPr="007B1F17" w:rsidRDefault="008B7B1F" w:rsidP="00F819D5">
            <w:pPr>
              <w:rPr>
                <w:b/>
              </w:rPr>
            </w:pPr>
            <w:r w:rsidRPr="007B1F17">
              <w:rPr>
                <w:b/>
              </w:rPr>
              <w:t>6.1. MÉTODOS</w:t>
            </w:r>
          </w:p>
        </w:tc>
        <w:tc>
          <w:tcPr>
            <w:tcW w:w="3458" w:type="dxa"/>
            <w:vAlign w:val="center"/>
          </w:tcPr>
          <w:p w:rsidR="008B7B1F" w:rsidRPr="007B1F17" w:rsidRDefault="008B7B1F" w:rsidP="00F819D5">
            <w:pPr>
              <w:rPr>
                <w:b/>
              </w:rPr>
            </w:pPr>
            <w:r w:rsidRPr="007B1F17">
              <w:rPr>
                <w:b/>
              </w:rPr>
              <w:t>6.2. TÉCNICAS</w:t>
            </w:r>
          </w:p>
        </w:tc>
        <w:tc>
          <w:tcPr>
            <w:tcW w:w="5123" w:type="dxa"/>
            <w:vAlign w:val="center"/>
          </w:tcPr>
          <w:p w:rsidR="008B7B1F" w:rsidRPr="007B1F17" w:rsidRDefault="008B7B1F" w:rsidP="00F819D5">
            <w:pPr>
              <w:rPr>
                <w:b/>
              </w:rPr>
            </w:pPr>
            <w:r w:rsidRPr="007B1F17">
              <w:rPr>
                <w:b/>
              </w:rPr>
              <w:t>6.3. MEDIOS Y MATERIALES</w:t>
            </w:r>
          </w:p>
        </w:tc>
      </w:tr>
      <w:tr w:rsidR="008B7B1F" w:rsidRPr="004C70FD" w:rsidTr="00F819D5">
        <w:trPr>
          <w:trHeight w:val="90"/>
        </w:trPr>
        <w:tc>
          <w:tcPr>
            <w:tcW w:w="4787" w:type="dxa"/>
          </w:tcPr>
          <w:p w:rsidR="008B7B1F" w:rsidRPr="007B1F17" w:rsidRDefault="008B7B1F" w:rsidP="00F819D5">
            <w:pPr>
              <w:ind w:left="360"/>
              <w:rPr>
                <w:sz w:val="20"/>
                <w:szCs w:val="20"/>
              </w:rPr>
            </w:pPr>
          </w:p>
          <w:p w:rsidR="008B7B1F" w:rsidRPr="007B1F17" w:rsidRDefault="008B7B1F" w:rsidP="008B7B1F">
            <w:pPr>
              <w:numPr>
                <w:ilvl w:val="0"/>
                <w:numId w:val="7"/>
              </w:numPr>
              <w:spacing w:after="0" w:line="240" w:lineRule="auto"/>
              <w:rPr>
                <w:sz w:val="20"/>
                <w:szCs w:val="20"/>
              </w:rPr>
            </w:pPr>
            <w:r w:rsidRPr="007B1F17">
              <w:rPr>
                <w:sz w:val="20"/>
                <w:szCs w:val="20"/>
              </w:rPr>
              <w:t>Metodologías activos: Metodología de Santo Domingo: Ver, juzgar, actuar, revisar y celebrar.</w:t>
            </w:r>
          </w:p>
          <w:p w:rsidR="008B7B1F" w:rsidRPr="007B1F17" w:rsidRDefault="008B7B1F" w:rsidP="008B7B1F">
            <w:pPr>
              <w:numPr>
                <w:ilvl w:val="0"/>
                <w:numId w:val="7"/>
              </w:numPr>
              <w:spacing w:after="0" w:line="240" w:lineRule="auto"/>
              <w:rPr>
                <w:sz w:val="20"/>
                <w:szCs w:val="20"/>
              </w:rPr>
            </w:pPr>
            <w:r w:rsidRPr="007B1F17">
              <w:rPr>
                <w:sz w:val="20"/>
                <w:szCs w:val="20"/>
              </w:rPr>
              <w:t>Método sistémico: Inicio, proceso y salida.</w:t>
            </w:r>
          </w:p>
          <w:p w:rsidR="008B7B1F" w:rsidRPr="007B1F17" w:rsidRDefault="008B7B1F" w:rsidP="00F819D5">
            <w:pPr>
              <w:rPr>
                <w:sz w:val="20"/>
                <w:szCs w:val="20"/>
              </w:rPr>
            </w:pPr>
          </w:p>
        </w:tc>
        <w:tc>
          <w:tcPr>
            <w:tcW w:w="3458" w:type="dxa"/>
          </w:tcPr>
          <w:p w:rsidR="008B7B1F" w:rsidRPr="007B1F17" w:rsidRDefault="008B7B1F" w:rsidP="008B7B1F">
            <w:pPr>
              <w:numPr>
                <w:ilvl w:val="0"/>
                <w:numId w:val="8"/>
              </w:numPr>
              <w:spacing w:after="0" w:line="240" w:lineRule="auto"/>
              <w:rPr>
                <w:sz w:val="18"/>
                <w:szCs w:val="18"/>
              </w:rPr>
            </w:pPr>
            <w:r w:rsidRPr="007B1F17">
              <w:rPr>
                <w:sz w:val="18"/>
                <w:szCs w:val="18"/>
              </w:rPr>
              <w:t>Observación de la realidad</w:t>
            </w:r>
          </w:p>
          <w:p w:rsidR="008B7B1F" w:rsidRPr="007B1F17" w:rsidRDefault="008B7B1F" w:rsidP="008B7B1F">
            <w:pPr>
              <w:numPr>
                <w:ilvl w:val="0"/>
                <w:numId w:val="8"/>
              </w:numPr>
              <w:spacing w:after="0" w:line="240" w:lineRule="auto"/>
              <w:rPr>
                <w:sz w:val="18"/>
                <w:szCs w:val="18"/>
              </w:rPr>
            </w:pPr>
            <w:r w:rsidRPr="007B1F17">
              <w:rPr>
                <w:sz w:val="18"/>
                <w:szCs w:val="18"/>
              </w:rPr>
              <w:t>Trabajos en equipos colaborativos</w:t>
            </w:r>
          </w:p>
          <w:p w:rsidR="008B7B1F" w:rsidRPr="007B1F17" w:rsidRDefault="008B7B1F" w:rsidP="008B7B1F">
            <w:pPr>
              <w:numPr>
                <w:ilvl w:val="0"/>
                <w:numId w:val="8"/>
              </w:numPr>
              <w:spacing w:after="0" w:line="240" w:lineRule="auto"/>
              <w:rPr>
                <w:sz w:val="18"/>
                <w:szCs w:val="18"/>
              </w:rPr>
            </w:pPr>
            <w:r w:rsidRPr="007B1F17">
              <w:rPr>
                <w:sz w:val="18"/>
                <w:szCs w:val="18"/>
              </w:rPr>
              <w:t>Exposición – diálogo</w:t>
            </w:r>
          </w:p>
          <w:p w:rsidR="008B7B1F" w:rsidRPr="007B1F17" w:rsidRDefault="008B7B1F" w:rsidP="008B7B1F">
            <w:pPr>
              <w:numPr>
                <w:ilvl w:val="0"/>
                <w:numId w:val="8"/>
              </w:numPr>
              <w:spacing w:after="0" w:line="240" w:lineRule="auto"/>
              <w:rPr>
                <w:sz w:val="18"/>
                <w:szCs w:val="18"/>
              </w:rPr>
            </w:pPr>
            <w:r w:rsidRPr="007B1F17">
              <w:rPr>
                <w:sz w:val="18"/>
                <w:szCs w:val="18"/>
              </w:rPr>
              <w:t xml:space="preserve">Plenarios, paneles </w:t>
            </w:r>
          </w:p>
          <w:p w:rsidR="008B7B1F" w:rsidRPr="007B1F17" w:rsidRDefault="008B7B1F" w:rsidP="008B7B1F">
            <w:pPr>
              <w:numPr>
                <w:ilvl w:val="0"/>
                <w:numId w:val="8"/>
              </w:numPr>
              <w:spacing w:after="0" w:line="240" w:lineRule="auto"/>
              <w:rPr>
                <w:sz w:val="18"/>
                <w:szCs w:val="18"/>
              </w:rPr>
            </w:pPr>
            <w:r w:rsidRPr="007B1F17">
              <w:rPr>
                <w:sz w:val="18"/>
                <w:szCs w:val="18"/>
              </w:rPr>
              <w:t>Investigación bibliográfica</w:t>
            </w:r>
          </w:p>
          <w:p w:rsidR="008B7B1F" w:rsidRPr="007B1F17" w:rsidRDefault="008B7B1F" w:rsidP="008B7B1F">
            <w:pPr>
              <w:numPr>
                <w:ilvl w:val="0"/>
                <w:numId w:val="8"/>
              </w:numPr>
              <w:spacing w:after="0" w:line="240" w:lineRule="auto"/>
              <w:rPr>
                <w:sz w:val="18"/>
                <w:szCs w:val="18"/>
              </w:rPr>
            </w:pPr>
            <w:r w:rsidRPr="007B1F17">
              <w:rPr>
                <w:sz w:val="18"/>
                <w:szCs w:val="18"/>
              </w:rPr>
              <w:t xml:space="preserve">Orando con </w:t>
            </w:r>
            <w:smartTag w:uri="urn:schemas-microsoft-com:office:smarttags" w:element="PersonName">
              <w:smartTagPr>
                <w:attr w:name="ProductID" w:val="la Biblia"/>
              </w:smartTagPr>
              <w:r w:rsidRPr="007B1F17">
                <w:rPr>
                  <w:sz w:val="18"/>
                  <w:szCs w:val="18"/>
                </w:rPr>
                <w:t>la Biblia</w:t>
              </w:r>
            </w:smartTag>
          </w:p>
          <w:p w:rsidR="008B7B1F" w:rsidRPr="007B1F17" w:rsidRDefault="008B7B1F" w:rsidP="008B7B1F">
            <w:pPr>
              <w:numPr>
                <w:ilvl w:val="0"/>
                <w:numId w:val="8"/>
              </w:numPr>
              <w:spacing w:after="0" w:line="240" w:lineRule="auto"/>
              <w:rPr>
                <w:sz w:val="18"/>
                <w:szCs w:val="18"/>
              </w:rPr>
            </w:pPr>
            <w:r w:rsidRPr="007B1F17">
              <w:rPr>
                <w:sz w:val="18"/>
                <w:szCs w:val="18"/>
              </w:rPr>
              <w:t>Debates, teatro.</w:t>
            </w:r>
          </w:p>
          <w:p w:rsidR="008B7B1F" w:rsidRPr="007B1F17" w:rsidRDefault="008B7B1F" w:rsidP="008B7B1F">
            <w:pPr>
              <w:numPr>
                <w:ilvl w:val="0"/>
                <w:numId w:val="8"/>
              </w:numPr>
              <w:spacing w:after="0" w:line="240" w:lineRule="auto"/>
              <w:rPr>
                <w:sz w:val="18"/>
                <w:szCs w:val="18"/>
              </w:rPr>
            </w:pPr>
            <w:r w:rsidRPr="007B1F17">
              <w:rPr>
                <w:sz w:val="18"/>
                <w:szCs w:val="18"/>
              </w:rPr>
              <w:t>Dinámicas motivación ales.</w:t>
            </w:r>
          </w:p>
        </w:tc>
        <w:tc>
          <w:tcPr>
            <w:tcW w:w="5123" w:type="dxa"/>
          </w:tcPr>
          <w:p w:rsidR="008B7B1F" w:rsidRPr="007B1F17" w:rsidRDefault="008B7B1F" w:rsidP="008B7B1F">
            <w:pPr>
              <w:numPr>
                <w:ilvl w:val="1"/>
                <w:numId w:val="6"/>
              </w:numPr>
              <w:tabs>
                <w:tab w:val="clear" w:pos="1620"/>
                <w:tab w:val="num" w:pos="105"/>
                <w:tab w:val="left" w:pos="246"/>
              </w:tabs>
              <w:spacing w:after="0" w:line="240" w:lineRule="auto"/>
              <w:ind w:left="-37" w:firstLine="0"/>
              <w:jc w:val="both"/>
              <w:rPr>
                <w:sz w:val="20"/>
                <w:szCs w:val="20"/>
              </w:rPr>
            </w:pPr>
            <w:r w:rsidRPr="007B1F17">
              <w:rPr>
                <w:sz w:val="20"/>
                <w:szCs w:val="20"/>
              </w:rPr>
              <w:t>Biblia,</w:t>
            </w:r>
          </w:p>
          <w:p w:rsidR="008B7B1F" w:rsidRPr="007B1F17" w:rsidRDefault="008B7B1F" w:rsidP="008B7B1F">
            <w:pPr>
              <w:numPr>
                <w:ilvl w:val="1"/>
                <w:numId w:val="6"/>
              </w:numPr>
              <w:tabs>
                <w:tab w:val="clear" w:pos="1620"/>
                <w:tab w:val="num" w:pos="105"/>
                <w:tab w:val="left" w:pos="246"/>
                <w:tab w:val="num" w:pos="720"/>
              </w:tabs>
              <w:spacing w:after="0" w:line="240" w:lineRule="auto"/>
              <w:ind w:left="-37" w:firstLine="0"/>
              <w:jc w:val="both"/>
              <w:rPr>
                <w:sz w:val="20"/>
                <w:szCs w:val="20"/>
              </w:rPr>
            </w:pPr>
            <w:r w:rsidRPr="007B1F17">
              <w:rPr>
                <w:sz w:val="20"/>
                <w:szCs w:val="20"/>
              </w:rPr>
              <w:t xml:space="preserve">Catecismo de </w:t>
            </w:r>
            <w:smartTag w:uri="urn:schemas-microsoft-com:office:smarttags" w:element="PersonName">
              <w:smartTagPr>
                <w:attr w:name="ProductID" w:val="la Iglesia"/>
              </w:smartTagPr>
              <w:r w:rsidRPr="007B1F17">
                <w:rPr>
                  <w:sz w:val="20"/>
                  <w:szCs w:val="20"/>
                </w:rPr>
                <w:t>la Iglesia</w:t>
              </w:r>
            </w:smartTag>
          </w:p>
          <w:p w:rsidR="008B7B1F" w:rsidRPr="007B1F17" w:rsidRDefault="008B7B1F" w:rsidP="008B7B1F">
            <w:pPr>
              <w:numPr>
                <w:ilvl w:val="1"/>
                <w:numId w:val="6"/>
              </w:numPr>
              <w:tabs>
                <w:tab w:val="clear" w:pos="1620"/>
                <w:tab w:val="num" w:pos="105"/>
                <w:tab w:val="left" w:pos="246"/>
                <w:tab w:val="num" w:pos="720"/>
              </w:tabs>
              <w:spacing w:after="0" w:line="240" w:lineRule="auto"/>
              <w:ind w:left="-37" w:firstLine="0"/>
              <w:jc w:val="both"/>
              <w:rPr>
                <w:sz w:val="20"/>
                <w:szCs w:val="20"/>
              </w:rPr>
            </w:pPr>
            <w:r w:rsidRPr="007B1F17">
              <w:rPr>
                <w:sz w:val="20"/>
                <w:szCs w:val="20"/>
              </w:rPr>
              <w:t>Texto de Religión</w:t>
            </w:r>
          </w:p>
          <w:p w:rsidR="008B7B1F" w:rsidRPr="007B1F17" w:rsidRDefault="008B7B1F" w:rsidP="008B7B1F">
            <w:pPr>
              <w:numPr>
                <w:ilvl w:val="1"/>
                <w:numId w:val="6"/>
              </w:numPr>
              <w:tabs>
                <w:tab w:val="clear" w:pos="1620"/>
                <w:tab w:val="num" w:pos="105"/>
                <w:tab w:val="left" w:pos="246"/>
                <w:tab w:val="num" w:pos="720"/>
              </w:tabs>
              <w:spacing w:after="0" w:line="240" w:lineRule="auto"/>
              <w:ind w:left="-37" w:firstLine="0"/>
              <w:jc w:val="both"/>
              <w:rPr>
                <w:sz w:val="20"/>
                <w:szCs w:val="20"/>
              </w:rPr>
            </w:pPr>
            <w:proofErr w:type="spellStart"/>
            <w:r w:rsidRPr="007B1F17">
              <w:rPr>
                <w:sz w:val="20"/>
                <w:szCs w:val="20"/>
              </w:rPr>
              <w:t>CDs</w:t>
            </w:r>
            <w:proofErr w:type="spellEnd"/>
            <w:r w:rsidRPr="007B1F17">
              <w:rPr>
                <w:sz w:val="20"/>
                <w:szCs w:val="20"/>
              </w:rPr>
              <w:t xml:space="preserve"> sobre  valores y temas religiosos </w:t>
            </w:r>
          </w:p>
          <w:p w:rsidR="008B7B1F" w:rsidRPr="007B1F17" w:rsidRDefault="008B7B1F" w:rsidP="008B7B1F">
            <w:pPr>
              <w:numPr>
                <w:ilvl w:val="1"/>
                <w:numId w:val="6"/>
              </w:numPr>
              <w:tabs>
                <w:tab w:val="clear" w:pos="1620"/>
                <w:tab w:val="num" w:pos="105"/>
                <w:tab w:val="left" w:pos="246"/>
                <w:tab w:val="num" w:pos="720"/>
              </w:tabs>
              <w:spacing w:after="0" w:line="240" w:lineRule="auto"/>
              <w:ind w:left="-37" w:firstLine="0"/>
              <w:jc w:val="both"/>
              <w:rPr>
                <w:sz w:val="20"/>
                <w:szCs w:val="20"/>
              </w:rPr>
            </w:pPr>
            <w:r w:rsidRPr="007B1F17">
              <w:rPr>
                <w:sz w:val="20"/>
                <w:szCs w:val="20"/>
              </w:rPr>
              <w:t>Cancionero de cantos religiosos</w:t>
            </w:r>
          </w:p>
          <w:p w:rsidR="008B7B1F" w:rsidRPr="007B1F17" w:rsidRDefault="008B7B1F" w:rsidP="008B7B1F">
            <w:pPr>
              <w:numPr>
                <w:ilvl w:val="1"/>
                <w:numId w:val="6"/>
              </w:numPr>
              <w:tabs>
                <w:tab w:val="clear" w:pos="1620"/>
                <w:tab w:val="left" w:pos="317"/>
                <w:tab w:val="num" w:pos="720"/>
              </w:tabs>
              <w:spacing w:after="0" w:line="240" w:lineRule="auto"/>
              <w:ind w:left="175" w:hanging="142"/>
              <w:jc w:val="both"/>
              <w:rPr>
                <w:sz w:val="20"/>
                <w:szCs w:val="20"/>
              </w:rPr>
            </w:pPr>
            <w:r w:rsidRPr="007B1F17">
              <w:rPr>
                <w:sz w:val="20"/>
                <w:szCs w:val="20"/>
              </w:rPr>
              <w:t>Materiales impresos: guías, fichas, tarjetas léxicas para el uso del docente y para uso del educando.</w:t>
            </w:r>
          </w:p>
        </w:tc>
      </w:tr>
    </w:tbl>
    <w:p w:rsidR="008B7B1F" w:rsidRPr="00E7750D" w:rsidRDefault="008B7B1F" w:rsidP="008B7B1F">
      <w:pPr>
        <w:rPr>
          <w:sz w:val="10"/>
          <w:szCs w:val="10"/>
        </w:rPr>
      </w:pPr>
    </w:p>
    <w:p w:rsidR="008B7B1F" w:rsidRPr="007F34C2" w:rsidRDefault="008B7B1F" w:rsidP="008B7B1F">
      <w:pPr>
        <w:rPr>
          <w:rFonts w:ascii="Rockwell Extra Bold" w:hAnsi="Rockwell Extra Bold"/>
          <w:b/>
        </w:rPr>
      </w:pPr>
      <w:r>
        <w:rPr>
          <w:rFonts w:ascii="Rockwell Extra Bold" w:hAnsi="Rockwell Extra Bold"/>
          <w:b/>
        </w:rPr>
        <w:t>IX</w:t>
      </w:r>
      <w:r w:rsidRPr="007F34C2">
        <w:rPr>
          <w:rFonts w:ascii="Rockwell Extra Bold" w:hAnsi="Rockwell Extra Bold"/>
          <w:b/>
        </w:rPr>
        <w:t xml:space="preserve">. </w:t>
      </w:r>
      <w:r>
        <w:rPr>
          <w:rFonts w:ascii="Rockwell Extra Bold" w:hAnsi="Rockwell Extra Bold"/>
          <w:b/>
        </w:rPr>
        <w:t xml:space="preserve">ORIENTACIONES PARA </w:t>
      </w:r>
      <w:smartTag w:uri="urn:schemas-microsoft-com:office:smarttags" w:element="PersonName">
        <w:smartTagPr>
          <w:attr w:name="ProductID" w:val="la Iglesia"/>
        </w:smartTagPr>
        <w:r>
          <w:rPr>
            <w:rFonts w:ascii="Rockwell Extra Bold" w:hAnsi="Rockwell Extra Bold"/>
            <w:b/>
          </w:rPr>
          <w:t xml:space="preserve">LA </w:t>
        </w:r>
        <w:r w:rsidRPr="007F34C2">
          <w:rPr>
            <w:rFonts w:ascii="Rockwell Extra Bold" w:hAnsi="Rockwell Extra Bold"/>
            <w:b/>
          </w:rPr>
          <w:t>EVALUACIÓN</w:t>
        </w:r>
      </w:smartTag>
      <w:r w:rsidRPr="007F34C2">
        <w:rPr>
          <w:rFonts w:ascii="Rockwell Extra Bold" w:hAnsi="Rockwell Extra Bold"/>
          <w:b/>
        </w:rPr>
        <w:t>:</w:t>
      </w:r>
    </w:p>
    <w:p w:rsidR="008B7B1F" w:rsidRPr="00C8369F" w:rsidRDefault="008B7B1F" w:rsidP="008B7B1F">
      <w:pPr>
        <w:pStyle w:val="Prrafodelista"/>
        <w:numPr>
          <w:ilvl w:val="0"/>
          <w:numId w:val="10"/>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8B7B1F" w:rsidRPr="00C8369F" w:rsidRDefault="008B7B1F" w:rsidP="008B7B1F">
      <w:pPr>
        <w:pStyle w:val="Prrafodelista"/>
        <w:numPr>
          <w:ilvl w:val="0"/>
          <w:numId w:val="10"/>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8B7B1F" w:rsidRPr="00C8369F" w:rsidRDefault="008B7B1F" w:rsidP="008B7B1F">
      <w:pPr>
        <w:pStyle w:val="Prrafodelista"/>
        <w:numPr>
          <w:ilvl w:val="0"/>
          <w:numId w:val="10"/>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8B7B1F" w:rsidRPr="00C8369F" w:rsidRDefault="008B7B1F" w:rsidP="008B7B1F">
      <w:pPr>
        <w:pStyle w:val="Prrafodelista"/>
        <w:numPr>
          <w:ilvl w:val="0"/>
          <w:numId w:val="10"/>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8B7B1F" w:rsidRPr="00C8369F" w:rsidRDefault="008B7B1F" w:rsidP="008B7B1F">
      <w:pPr>
        <w:pStyle w:val="Prrafodelista"/>
        <w:numPr>
          <w:ilvl w:val="0"/>
          <w:numId w:val="10"/>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8B7B1F" w:rsidRPr="00F6154C" w:rsidRDefault="008B7B1F" w:rsidP="008B7B1F">
      <w:pPr>
        <w:pStyle w:val="Prrafodelista"/>
        <w:numPr>
          <w:ilvl w:val="0"/>
          <w:numId w:val="10"/>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8B7B1F" w:rsidRPr="00C8369F" w:rsidRDefault="008B7B1F" w:rsidP="008B7B1F">
      <w:pPr>
        <w:pStyle w:val="Prrafodelista"/>
        <w:spacing w:after="0" w:line="240" w:lineRule="auto"/>
        <w:ind w:left="426"/>
        <w:rPr>
          <w:rFonts w:ascii="Times New Roman" w:hAnsi="Times New Roman"/>
          <w:sz w:val="20"/>
          <w:szCs w:val="20"/>
        </w:rPr>
      </w:pPr>
    </w:p>
    <w:p w:rsidR="008B7B1F" w:rsidRPr="00C8369F" w:rsidRDefault="008B7B1F" w:rsidP="008B7B1F">
      <w:pPr>
        <w:tabs>
          <w:tab w:val="num" w:pos="1440"/>
        </w:tabs>
        <w:ind w:firstLine="426"/>
        <w:rPr>
          <w:sz w:val="10"/>
          <w:szCs w:val="10"/>
        </w:rPr>
      </w:pPr>
    </w:p>
    <w:p w:rsidR="008B7B1F" w:rsidRDefault="008B7B1F" w:rsidP="008B7B1F">
      <w:pPr>
        <w:rPr>
          <w:rFonts w:ascii="Rockwell Extra Bold" w:hAnsi="Rockwell Extra Bold"/>
          <w:b/>
          <w:sz w:val="20"/>
          <w:szCs w:val="20"/>
        </w:rPr>
      </w:pPr>
      <w:r>
        <w:rPr>
          <w:rFonts w:ascii="Rockwell Extra Bold" w:hAnsi="Rockwell Extra Bold"/>
          <w:b/>
        </w:rPr>
        <w:t>X</w:t>
      </w:r>
      <w:r w:rsidRPr="007F34C2">
        <w:rPr>
          <w:rFonts w:ascii="Rockwell Extra Bold" w:hAnsi="Rockwell Extra Bold"/>
          <w:b/>
        </w:rPr>
        <w:t>.</w:t>
      </w:r>
      <w:r w:rsidRPr="00FB1018">
        <w:rPr>
          <w:rFonts w:ascii="Rockwell Extra Bold" w:hAnsi="Rockwell Extra Bold"/>
          <w:b/>
          <w:sz w:val="20"/>
          <w:szCs w:val="20"/>
        </w:rPr>
        <w:t xml:space="preserve"> </w:t>
      </w:r>
      <w:r>
        <w:rPr>
          <w:rFonts w:ascii="Rockwell Extra Bold" w:hAnsi="Rockwell Extra Bold"/>
          <w:b/>
          <w:sz w:val="20"/>
          <w:szCs w:val="20"/>
        </w:rPr>
        <w:t>TUTORIA:</w:t>
      </w:r>
    </w:p>
    <w:p w:rsidR="008B7B1F" w:rsidRDefault="008B7B1F" w:rsidP="008B7B1F">
      <w:pPr>
        <w:ind w:left="426"/>
        <w:jc w:val="both"/>
        <w:rPr>
          <w:sz w:val="20"/>
          <w:szCs w:val="20"/>
        </w:rPr>
      </w:pPr>
      <w:r w:rsidRPr="007B1F17">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8B7B1F" w:rsidRDefault="008B7B1F" w:rsidP="008B7B1F">
      <w:pPr>
        <w:ind w:left="426"/>
        <w:jc w:val="both"/>
        <w:rPr>
          <w:sz w:val="20"/>
          <w:szCs w:val="20"/>
        </w:rPr>
      </w:pPr>
    </w:p>
    <w:p w:rsidR="008B7B1F" w:rsidRPr="00E7750D" w:rsidRDefault="008B7B1F" w:rsidP="008B7B1F">
      <w:pPr>
        <w:ind w:left="426"/>
        <w:jc w:val="both"/>
        <w:rPr>
          <w:sz w:val="10"/>
          <w:szCs w:val="10"/>
        </w:rPr>
      </w:pPr>
    </w:p>
    <w:p w:rsidR="008B7B1F" w:rsidRPr="007F34C2" w:rsidRDefault="008B7B1F" w:rsidP="008B7B1F">
      <w:pPr>
        <w:rPr>
          <w:rFonts w:ascii="Rockwell Extra Bold" w:hAnsi="Rockwell Extra Bold"/>
          <w:b/>
        </w:rPr>
      </w:pPr>
      <w:r>
        <w:rPr>
          <w:rFonts w:ascii="Rockwell Extra Bold" w:hAnsi="Rockwell Extra Bold"/>
          <w:b/>
        </w:rPr>
        <w:t xml:space="preserve">XI. </w:t>
      </w:r>
      <w:r w:rsidRPr="007F34C2">
        <w:rPr>
          <w:rFonts w:ascii="Rockwell Extra Bold" w:hAnsi="Rockwell Extra Bold"/>
          <w:b/>
        </w:rPr>
        <w:t>REFERENCIAS BIBLIOGRAFÍCAS:</w:t>
      </w:r>
    </w:p>
    <w:p w:rsidR="008B7B1F" w:rsidRPr="00A21B6E" w:rsidRDefault="008B7B1F" w:rsidP="008B7B1F">
      <w:pPr>
        <w:tabs>
          <w:tab w:val="left" w:pos="851"/>
        </w:tabs>
        <w:ind w:left="851" w:hanging="142"/>
        <w:rPr>
          <w:sz w:val="20"/>
          <w:szCs w:val="20"/>
        </w:rPr>
      </w:pPr>
      <w:r w:rsidRPr="00A21B6E">
        <w:rPr>
          <w:sz w:val="20"/>
          <w:szCs w:val="20"/>
        </w:rPr>
        <w:sym w:font="Wingdings" w:char="F026"/>
      </w:r>
      <w:r w:rsidRPr="00A21B6E">
        <w:rPr>
          <w:sz w:val="20"/>
          <w:szCs w:val="20"/>
        </w:rPr>
        <w:t xml:space="preserve"> Biblia Latinoamericana</w:t>
      </w:r>
      <w:r w:rsidRPr="00A21B6E">
        <w:rPr>
          <w:sz w:val="20"/>
          <w:szCs w:val="20"/>
        </w:rPr>
        <w:tab/>
      </w:r>
      <w:r w:rsidRPr="00A21B6E">
        <w:rPr>
          <w:sz w:val="20"/>
          <w:szCs w:val="20"/>
        </w:rPr>
        <w:tab/>
      </w:r>
      <w:r w:rsidRPr="00A21B6E">
        <w:rPr>
          <w:sz w:val="20"/>
          <w:szCs w:val="20"/>
        </w:rPr>
        <w:tab/>
      </w:r>
      <w:r>
        <w:rPr>
          <w:sz w:val="20"/>
          <w:szCs w:val="20"/>
        </w:rPr>
        <w:tab/>
      </w:r>
      <w:r w:rsidRPr="00A21B6E">
        <w:rPr>
          <w:sz w:val="20"/>
          <w:szCs w:val="20"/>
        </w:rPr>
        <w:sym w:font="Wingdings" w:char="F026"/>
      </w:r>
      <w:r w:rsidRPr="00A21B6E">
        <w:rPr>
          <w:sz w:val="20"/>
          <w:szCs w:val="20"/>
        </w:rPr>
        <w:t xml:space="preserve"> Catecismo de la Iglesia Católica</w:t>
      </w:r>
    </w:p>
    <w:p w:rsidR="008B7B1F" w:rsidRPr="00A21B6E" w:rsidRDefault="008B7B1F" w:rsidP="008B7B1F">
      <w:pPr>
        <w:pStyle w:val="Prrafodelista"/>
        <w:numPr>
          <w:ilvl w:val="0"/>
          <w:numId w:val="9"/>
        </w:numPr>
        <w:spacing w:after="0" w:line="240" w:lineRule="auto"/>
        <w:ind w:left="0" w:firstLine="426"/>
        <w:rPr>
          <w:rFonts w:ascii="Times New Roman" w:hAnsi="Times New Roman"/>
          <w:b/>
          <w:sz w:val="20"/>
          <w:szCs w:val="20"/>
        </w:rPr>
      </w:pPr>
      <w:r w:rsidRPr="00A21B6E">
        <w:rPr>
          <w:rFonts w:ascii="Times New Roman" w:hAnsi="Times New Roman"/>
          <w:b/>
          <w:sz w:val="20"/>
          <w:szCs w:val="20"/>
        </w:rPr>
        <w:t>COMPLEMENTARIA O DE CONSULTA</w:t>
      </w:r>
    </w:p>
    <w:p w:rsidR="008B7B1F" w:rsidRPr="00A21B6E" w:rsidRDefault="008B7B1F" w:rsidP="008B7B1F">
      <w:pPr>
        <w:tabs>
          <w:tab w:val="left" w:pos="709"/>
        </w:tabs>
        <w:ind w:firstLine="709"/>
        <w:rPr>
          <w:sz w:val="20"/>
          <w:szCs w:val="20"/>
          <w:lang w:val="pt-BR"/>
        </w:rPr>
      </w:pPr>
      <w:r w:rsidRPr="00A21B6E">
        <w:rPr>
          <w:sz w:val="20"/>
          <w:szCs w:val="20"/>
        </w:rPr>
        <w:sym w:font="Wingdings" w:char="F026"/>
      </w:r>
      <w:r w:rsidRPr="00A21B6E">
        <w:rPr>
          <w:sz w:val="20"/>
          <w:szCs w:val="20"/>
        </w:rPr>
        <w:t xml:space="preserve"> Catecismo de la Doctrina Social de la Iglesia</w:t>
      </w:r>
      <w:r w:rsidRPr="00A21B6E">
        <w:rPr>
          <w:sz w:val="20"/>
          <w:szCs w:val="20"/>
        </w:rPr>
        <w:tab/>
      </w:r>
      <w:r w:rsidRPr="00A21B6E">
        <w:rPr>
          <w:sz w:val="20"/>
          <w:szCs w:val="20"/>
        </w:rPr>
        <w:tab/>
      </w:r>
      <w:r w:rsidRPr="00A21B6E">
        <w:rPr>
          <w:sz w:val="20"/>
          <w:szCs w:val="20"/>
        </w:rPr>
        <w:sym w:font="Wingdings" w:char="F026"/>
      </w:r>
      <w:r w:rsidRPr="00A21B6E">
        <w:rPr>
          <w:sz w:val="20"/>
          <w:szCs w:val="20"/>
        </w:rPr>
        <w:t xml:space="preserve"> Documentos Puebla</w:t>
      </w:r>
      <w:r w:rsidRPr="00A21B6E">
        <w:rPr>
          <w:sz w:val="20"/>
          <w:szCs w:val="20"/>
        </w:rPr>
        <w:tab/>
      </w:r>
      <w:r w:rsidRPr="00A21B6E">
        <w:rPr>
          <w:sz w:val="20"/>
          <w:szCs w:val="20"/>
        </w:rPr>
        <w:tab/>
      </w:r>
      <w:r w:rsidRPr="00A21B6E">
        <w:rPr>
          <w:sz w:val="20"/>
          <w:szCs w:val="20"/>
        </w:rPr>
        <w:tab/>
      </w:r>
      <w:r w:rsidRPr="00A21B6E">
        <w:rPr>
          <w:sz w:val="20"/>
          <w:szCs w:val="20"/>
        </w:rPr>
        <w:sym w:font="Wingdings" w:char="F026"/>
      </w:r>
      <w:r w:rsidRPr="00A21B6E">
        <w:rPr>
          <w:sz w:val="20"/>
          <w:szCs w:val="20"/>
          <w:lang w:val="pt-BR"/>
        </w:rPr>
        <w:t xml:space="preserve"> Documentos </w:t>
      </w:r>
      <w:proofErr w:type="spellStart"/>
      <w:r w:rsidRPr="00A21B6E">
        <w:rPr>
          <w:sz w:val="20"/>
          <w:szCs w:val="20"/>
          <w:lang w:val="pt-BR"/>
        </w:rPr>
        <w:t>del</w:t>
      </w:r>
      <w:proofErr w:type="spellEnd"/>
      <w:r w:rsidRPr="00A21B6E">
        <w:rPr>
          <w:sz w:val="20"/>
          <w:szCs w:val="20"/>
          <w:lang w:val="pt-BR"/>
        </w:rPr>
        <w:t xml:space="preserve"> Concilio Vaticano II</w:t>
      </w:r>
      <w:r w:rsidRPr="00A21B6E">
        <w:rPr>
          <w:sz w:val="20"/>
          <w:szCs w:val="20"/>
          <w:lang w:val="pt-BR"/>
        </w:rPr>
        <w:tab/>
      </w:r>
      <w:r w:rsidRPr="00A21B6E">
        <w:rPr>
          <w:sz w:val="20"/>
          <w:szCs w:val="20"/>
          <w:lang w:val="pt-BR"/>
        </w:rPr>
        <w:tab/>
      </w:r>
      <w:r w:rsidRPr="00A21B6E">
        <w:rPr>
          <w:sz w:val="20"/>
          <w:szCs w:val="20"/>
          <w:lang w:val="pt-BR"/>
        </w:rPr>
        <w:tab/>
      </w:r>
      <w:r w:rsidRPr="00A21B6E">
        <w:rPr>
          <w:sz w:val="20"/>
          <w:szCs w:val="20"/>
        </w:rPr>
        <w:sym w:font="Wingdings" w:char="F026"/>
      </w:r>
      <w:r w:rsidRPr="00A21B6E">
        <w:rPr>
          <w:sz w:val="20"/>
          <w:szCs w:val="20"/>
          <w:lang w:val="pt-BR"/>
        </w:rPr>
        <w:t xml:space="preserve"> Documentos de Santo Domingo</w:t>
      </w:r>
      <w:r>
        <w:rPr>
          <w:sz w:val="20"/>
          <w:szCs w:val="20"/>
          <w:lang w:val="pt-BR"/>
        </w:rPr>
        <w:tab/>
      </w:r>
      <w:r>
        <w:rPr>
          <w:sz w:val="20"/>
          <w:szCs w:val="20"/>
          <w:lang w:val="pt-BR"/>
        </w:rPr>
        <w:tab/>
      </w:r>
      <w:r>
        <w:rPr>
          <w:sz w:val="20"/>
          <w:szCs w:val="20"/>
          <w:lang w:val="pt-BR"/>
        </w:rPr>
        <w:tab/>
      </w:r>
      <w:r w:rsidRPr="00A21B6E">
        <w:rPr>
          <w:sz w:val="20"/>
          <w:szCs w:val="20"/>
        </w:rPr>
        <w:sym w:font="Wingdings" w:char="F026"/>
      </w:r>
      <w:r>
        <w:rPr>
          <w:sz w:val="20"/>
          <w:szCs w:val="20"/>
        </w:rPr>
        <w:t xml:space="preserve"> Documentos de Aparecida</w:t>
      </w:r>
      <w:r>
        <w:rPr>
          <w:sz w:val="20"/>
          <w:szCs w:val="20"/>
        </w:rPr>
        <w:tab/>
      </w:r>
      <w:r>
        <w:rPr>
          <w:sz w:val="20"/>
          <w:szCs w:val="20"/>
        </w:rPr>
        <w:tab/>
      </w:r>
      <w:r w:rsidRPr="00A21B6E">
        <w:rPr>
          <w:sz w:val="20"/>
          <w:szCs w:val="20"/>
        </w:rPr>
        <w:sym w:font="Wingdings" w:char="F026"/>
      </w:r>
      <w:r>
        <w:rPr>
          <w:sz w:val="20"/>
          <w:szCs w:val="20"/>
        </w:rPr>
        <w:t xml:space="preserve"> Texto Viviendo en la Fe (ODEC) 2009. </w:t>
      </w:r>
      <w:r w:rsidRPr="00CE734E">
        <w:rPr>
          <w:sz w:val="20"/>
          <w:szCs w:val="20"/>
        </w:rPr>
        <w:t xml:space="preserve"> </w:t>
      </w:r>
      <w:r>
        <w:rPr>
          <w:sz w:val="20"/>
          <w:szCs w:val="20"/>
        </w:rPr>
        <w:t>Lima</w:t>
      </w:r>
    </w:p>
    <w:p w:rsidR="008B7B1F" w:rsidRPr="00A21B6E" w:rsidRDefault="008B7B1F" w:rsidP="008B7B1F">
      <w:pPr>
        <w:pStyle w:val="Prrafodelista"/>
        <w:numPr>
          <w:ilvl w:val="0"/>
          <w:numId w:val="9"/>
        </w:numPr>
        <w:spacing w:after="0" w:line="240" w:lineRule="auto"/>
        <w:ind w:left="0" w:firstLine="426"/>
        <w:rPr>
          <w:rFonts w:ascii="Times New Roman" w:hAnsi="Times New Roman"/>
          <w:b/>
          <w:sz w:val="20"/>
          <w:szCs w:val="20"/>
        </w:rPr>
      </w:pPr>
      <w:r w:rsidRPr="00A21B6E">
        <w:rPr>
          <w:rFonts w:ascii="Times New Roman" w:hAnsi="Times New Roman"/>
          <w:b/>
          <w:sz w:val="20"/>
          <w:szCs w:val="20"/>
        </w:rPr>
        <w:t>REFERENCIAS ELECTRÒNICAS</w:t>
      </w:r>
    </w:p>
    <w:p w:rsidR="008B7B1F" w:rsidRDefault="00DF7C57" w:rsidP="008B7B1F">
      <w:pPr>
        <w:ind w:firstLine="709"/>
        <w:rPr>
          <w:sz w:val="20"/>
          <w:szCs w:val="20"/>
        </w:rPr>
      </w:pPr>
      <w:hyperlink r:id="rId6" w:history="1">
        <w:r w:rsidR="008B7B1F" w:rsidRPr="00F5018A">
          <w:rPr>
            <w:rStyle w:val="Hipervnculo"/>
            <w:sz w:val="20"/>
            <w:szCs w:val="20"/>
          </w:rPr>
          <w:t>www.aciprensa.com</w:t>
        </w:r>
      </w:hyperlink>
      <w:r w:rsidR="008B7B1F" w:rsidRPr="00F5018A">
        <w:rPr>
          <w:sz w:val="20"/>
          <w:szCs w:val="20"/>
        </w:rPr>
        <w:tab/>
      </w:r>
      <w:r w:rsidR="008B7B1F">
        <w:rPr>
          <w:sz w:val="20"/>
          <w:szCs w:val="20"/>
        </w:rPr>
        <w:tab/>
      </w:r>
      <w:hyperlink r:id="rId7" w:history="1">
        <w:r w:rsidR="008B7B1F" w:rsidRPr="00F5018A">
          <w:rPr>
            <w:rStyle w:val="Hipervnculo"/>
            <w:sz w:val="20"/>
            <w:szCs w:val="20"/>
          </w:rPr>
          <w:t>www.corazones.org</w:t>
        </w:r>
      </w:hyperlink>
      <w:r w:rsidR="008B7B1F" w:rsidRPr="00F5018A">
        <w:rPr>
          <w:sz w:val="20"/>
          <w:szCs w:val="20"/>
        </w:rPr>
        <w:tab/>
      </w:r>
      <w:r w:rsidR="008B7B1F">
        <w:rPr>
          <w:sz w:val="20"/>
          <w:szCs w:val="20"/>
        </w:rPr>
        <w:tab/>
      </w:r>
      <w:hyperlink r:id="rId8" w:history="1">
        <w:r w:rsidR="008B7B1F" w:rsidRPr="00F5018A">
          <w:rPr>
            <w:rStyle w:val="Hipervnculo"/>
            <w:sz w:val="20"/>
            <w:szCs w:val="20"/>
          </w:rPr>
          <w:t>www.encuentra.com</w:t>
        </w:r>
      </w:hyperlink>
      <w:r w:rsidR="008B7B1F" w:rsidRPr="00F5018A">
        <w:rPr>
          <w:sz w:val="20"/>
          <w:szCs w:val="20"/>
        </w:rPr>
        <w:tab/>
      </w:r>
      <w:r w:rsidR="008B7B1F">
        <w:rPr>
          <w:sz w:val="20"/>
          <w:szCs w:val="20"/>
        </w:rPr>
        <w:tab/>
      </w:r>
      <w:hyperlink r:id="rId9" w:history="1">
        <w:r w:rsidR="008B7B1F" w:rsidRPr="00F5018A">
          <w:rPr>
            <w:rStyle w:val="Hipervnculo"/>
            <w:sz w:val="20"/>
            <w:szCs w:val="20"/>
          </w:rPr>
          <w:t>www.multimedios.org</w:t>
        </w:r>
      </w:hyperlink>
      <w:r w:rsidR="008B7B1F" w:rsidRPr="00F5018A">
        <w:rPr>
          <w:sz w:val="20"/>
          <w:szCs w:val="20"/>
        </w:rPr>
        <w:tab/>
      </w:r>
      <w:hyperlink r:id="rId10" w:history="1">
        <w:r w:rsidR="008B7B1F" w:rsidRPr="00F5018A">
          <w:rPr>
            <w:rStyle w:val="Hipervnculo"/>
            <w:sz w:val="20"/>
            <w:szCs w:val="20"/>
          </w:rPr>
          <w:t>www.iglesiacatolica.org.pe</w:t>
        </w:r>
      </w:hyperlink>
    </w:p>
    <w:p w:rsidR="008B7B1F" w:rsidRPr="00F5018A" w:rsidRDefault="00DF7C57" w:rsidP="008B7B1F">
      <w:pPr>
        <w:ind w:firstLine="709"/>
        <w:rPr>
          <w:sz w:val="20"/>
          <w:szCs w:val="20"/>
        </w:rPr>
      </w:pPr>
      <w:hyperlink r:id="rId11" w:history="1">
        <w:r w:rsidR="008B7B1F" w:rsidRPr="00F5018A">
          <w:rPr>
            <w:rStyle w:val="Hipervnculo"/>
            <w:sz w:val="20"/>
            <w:szCs w:val="20"/>
          </w:rPr>
          <w:t>www.perueduca.edu.pe</w:t>
        </w:r>
      </w:hyperlink>
      <w:r w:rsidR="008B7B1F" w:rsidRPr="00F5018A">
        <w:rPr>
          <w:sz w:val="20"/>
          <w:szCs w:val="20"/>
        </w:rPr>
        <w:tab/>
      </w:r>
      <w:r w:rsidR="008B7B1F">
        <w:rPr>
          <w:sz w:val="20"/>
          <w:szCs w:val="20"/>
        </w:rPr>
        <w:tab/>
      </w:r>
      <w:hyperlink r:id="rId12" w:history="1">
        <w:r w:rsidR="008B7B1F" w:rsidRPr="00F5018A">
          <w:rPr>
            <w:rStyle w:val="Hipervnculo"/>
            <w:sz w:val="20"/>
            <w:szCs w:val="20"/>
          </w:rPr>
          <w:t>www.rosarioenfamilia.org</w:t>
        </w:r>
      </w:hyperlink>
      <w:r w:rsidR="008B7B1F" w:rsidRPr="00F5018A">
        <w:rPr>
          <w:sz w:val="20"/>
          <w:szCs w:val="20"/>
        </w:rPr>
        <w:tab/>
      </w:r>
      <w:r w:rsidR="008B7B1F">
        <w:rPr>
          <w:sz w:val="20"/>
          <w:szCs w:val="20"/>
        </w:rPr>
        <w:tab/>
      </w:r>
      <w:hyperlink r:id="rId13" w:history="1">
        <w:r w:rsidR="008B7B1F" w:rsidRPr="00F5018A">
          <w:rPr>
            <w:rStyle w:val="Hipervnculo"/>
            <w:sz w:val="20"/>
            <w:szCs w:val="20"/>
          </w:rPr>
          <w:t>www.sobicain.org</w:t>
        </w:r>
      </w:hyperlink>
      <w:r w:rsidR="008B7B1F" w:rsidRPr="00F5018A">
        <w:rPr>
          <w:sz w:val="20"/>
          <w:szCs w:val="20"/>
        </w:rPr>
        <w:tab/>
      </w:r>
      <w:r w:rsidR="008B7B1F" w:rsidRPr="00F5018A">
        <w:rPr>
          <w:sz w:val="20"/>
          <w:szCs w:val="20"/>
        </w:rPr>
        <w:tab/>
      </w:r>
      <w:hyperlink r:id="rId14" w:history="1">
        <w:r w:rsidR="008B7B1F" w:rsidRPr="00F5018A">
          <w:rPr>
            <w:rStyle w:val="Hipervnculo"/>
            <w:sz w:val="20"/>
            <w:szCs w:val="20"/>
          </w:rPr>
          <w:t>www.vatican.va</w:t>
        </w:r>
      </w:hyperlink>
      <w:r w:rsidR="008B7B1F">
        <w:rPr>
          <w:sz w:val="20"/>
          <w:szCs w:val="20"/>
        </w:rPr>
        <w:tab/>
      </w:r>
      <w:r w:rsidR="008B7B1F">
        <w:rPr>
          <w:sz w:val="20"/>
          <w:szCs w:val="20"/>
        </w:rPr>
        <w:tab/>
      </w: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Default="008B7B1F" w:rsidP="008B7B1F">
      <w:pPr>
        <w:ind w:firstLine="709"/>
      </w:pPr>
    </w:p>
    <w:p w:rsidR="008B7B1F" w:rsidRPr="00C8369F" w:rsidRDefault="008B7B1F" w:rsidP="008B7B1F">
      <w:pPr>
        <w:ind w:firstLine="709"/>
      </w:pPr>
    </w:p>
    <w:p w:rsidR="008B7B1F" w:rsidRPr="00C8369F" w:rsidRDefault="008B7B1F" w:rsidP="008B7B1F">
      <w:pPr>
        <w:ind w:firstLine="709"/>
        <w:rPr>
          <w:sz w:val="20"/>
          <w:szCs w:val="20"/>
        </w:rPr>
      </w:pP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rPr>
          <w:sz w:val="20"/>
          <w:szCs w:val="20"/>
        </w:rPr>
        <w:t>El Porvenir, marzo 2010</w:t>
      </w:r>
    </w:p>
    <w:p w:rsidR="008B7B1F" w:rsidRDefault="008B7B1F" w:rsidP="008B7B1F">
      <w:pPr>
        <w:rPr>
          <w:sz w:val="18"/>
          <w:szCs w:val="18"/>
        </w:rPr>
      </w:pPr>
    </w:p>
    <w:p w:rsidR="008B7B1F" w:rsidRPr="00C8369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Default="008B7B1F" w:rsidP="008B7B1F">
      <w:pPr>
        <w:rPr>
          <w:sz w:val="18"/>
          <w:szCs w:val="18"/>
        </w:rPr>
      </w:pPr>
    </w:p>
    <w:p w:rsidR="008B7B1F" w:rsidRPr="00A21B6E" w:rsidRDefault="008B7B1F" w:rsidP="008B7B1F">
      <w:pPr>
        <w:rPr>
          <w:sz w:val="18"/>
          <w:szCs w:val="18"/>
        </w:rPr>
      </w:pPr>
    </w:p>
    <w:p w:rsidR="008B7B1F" w:rsidRPr="00A21B6E" w:rsidRDefault="008B7B1F" w:rsidP="008B7B1F">
      <w:pPr>
        <w:ind w:left="708" w:firstLine="708"/>
        <w:rPr>
          <w:i/>
          <w:sz w:val="20"/>
          <w:szCs w:val="20"/>
        </w:rPr>
      </w:pPr>
      <w:r w:rsidRPr="00A21B6E">
        <w:rPr>
          <w:i/>
          <w:sz w:val="20"/>
          <w:szCs w:val="20"/>
        </w:rPr>
        <w:lastRenderedPageBreak/>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t>__________________________________</w:t>
      </w:r>
    </w:p>
    <w:p w:rsidR="008B7B1F" w:rsidRPr="00B73BDB" w:rsidRDefault="008B7B1F" w:rsidP="008B7B1F">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r>
      <w:r>
        <w:rPr>
          <w:bCs/>
          <w:sz w:val="20"/>
          <w:szCs w:val="20"/>
        </w:rPr>
        <w:tab/>
        <w:t xml:space="preserve">     </w:t>
      </w:r>
      <w:r>
        <w:rPr>
          <w:b/>
          <w:bCs/>
          <w:sz w:val="21"/>
          <w:szCs w:val="21"/>
        </w:rPr>
        <w:t>Aurea Angelita Roldan Santiago</w:t>
      </w:r>
    </w:p>
    <w:p w:rsidR="008B7B1F" w:rsidRDefault="008B7B1F" w:rsidP="008B7B1F">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8B7B1F" w:rsidRDefault="008B7B1F" w:rsidP="008B7B1F">
      <w:pPr>
        <w:tabs>
          <w:tab w:val="left" w:pos="993"/>
          <w:tab w:val="left" w:pos="1701"/>
        </w:tabs>
        <w:autoSpaceDE w:val="0"/>
        <w:autoSpaceDN w:val="0"/>
        <w:adjustRightInd w:val="0"/>
        <w:ind w:left="851"/>
        <w:rPr>
          <w:rFonts w:ascii="Calibri" w:hAnsi="Calibri"/>
          <w:bCs/>
        </w:rPr>
      </w:pPr>
    </w:p>
    <w:p w:rsidR="008B7B1F" w:rsidRPr="00C8369F" w:rsidRDefault="008B7B1F" w:rsidP="008B7B1F">
      <w:pPr>
        <w:tabs>
          <w:tab w:val="left" w:pos="284"/>
          <w:tab w:val="left" w:pos="993"/>
          <w:tab w:val="left" w:pos="1701"/>
        </w:tabs>
        <w:autoSpaceDE w:val="0"/>
        <w:autoSpaceDN w:val="0"/>
        <w:adjustRightInd w:val="0"/>
        <w:ind w:left="284" w:hanging="284"/>
        <w:rPr>
          <w:b/>
          <w:bCs/>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gridCol w:w="4394"/>
      </w:tblGrid>
      <w:tr w:rsidR="008B7B1F" w:rsidRPr="00EC6F80" w:rsidTr="00F819D5">
        <w:trPr>
          <w:trHeight w:val="175"/>
        </w:trPr>
        <w:tc>
          <w:tcPr>
            <w:tcW w:w="13750" w:type="dxa"/>
            <w:gridSpan w:val="2"/>
          </w:tcPr>
          <w:p w:rsidR="008B7B1F" w:rsidRPr="00A614AD" w:rsidRDefault="008B7B1F" w:rsidP="00F819D5">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I TRIMESTRE</w:t>
            </w:r>
          </w:p>
        </w:tc>
      </w:tr>
      <w:tr w:rsidR="008B7B1F" w:rsidRPr="00EC6F80" w:rsidTr="00F819D5">
        <w:trPr>
          <w:trHeight w:val="224"/>
        </w:trPr>
        <w:tc>
          <w:tcPr>
            <w:tcW w:w="9356" w:type="dxa"/>
          </w:tcPr>
          <w:p w:rsidR="008B7B1F" w:rsidRPr="00A614AD" w:rsidRDefault="008B7B1F" w:rsidP="00F819D5">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CAPACIDADES</w:t>
            </w:r>
          </w:p>
        </w:tc>
        <w:tc>
          <w:tcPr>
            <w:tcW w:w="4394" w:type="dxa"/>
          </w:tcPr>
          <w:p w:rsidR="008B7B1F" w:rsidRPr="00A614AD" w:rsidRDefault="008B7B1F" w:rsidP="00F819D5">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CONOCIMIENTOS</w:t>
            </w:r>
          </w:p>
        </w:tc>
      </w:tr>
      <w:tr w:rsidR="008B7B1F" w:rsidRPr="00EC6F80" w:rsidTr="00F819D5">
        <w:trPr>
          <w:trHeight w:val="496"/>
        </w:trPr>
        <w:tc>
          <w:tcPr>
            <w:tcW w:w="9356" w:type="dxa"/>
          </w:tcPr>
          <w:p w:rsidR="008B7B1F" w:rsidRPr="008A1DCD" w:rsidRDefault="008B7B1F" w:rsidP="00F819D5">
            <w:pPr>
              <w:tabs>
                <w:tab w:val="left" w:pos="284"/>
                <w:tab w:val="left" w:pos="709"/>
              </w:tabs>
              <w:ind w:left="284" w:hanging="284"/>
              <w:rPr>
                <w:b/>
                <w:sz w:val="18"/>
                <w:szCs w:val="18"/>
              </w:rPr>
            </w:pPr>
            <w:r w:rsidRPr="008A1DCD">
              <w:rPr>
                <w:b/>
                <w:sz w:val="18"/>
                <w:szCs w:val="18"/>
              </w:rPr>
              <w:t>COMPRENSIÓN DOCTRINAL CRISTIANA</w:t>
            </w:r>
          </w:p>
          <w:p w:rsidR="008B7B1F" w:rsidRPr="008A1DCD" w:rsidRDefault="008B7B1F" w:rsidP="00F819D5">
            <w:pPr>
              <w:tabs>
                <w:tab w:val="left" w:pos="284"/>
                <w:tab w:val="left" w:pos="709"/>
              </w:tabs>
              <w:ind w:left="284" w:hanging="284"/>
              <w:rPr>
                <w:sz w:val="19"/>
                <w:szCs w:val="19"/>
              </w:rPr>
            </w:pPr>
            <w:r w:rsidRPr="008A1DCD">
              <w:rPr>
                <w:b/>
                <w:bCs/>
                <w:sz w:val="19"/>
                <w:szCs w:val="19"/>
              </w:rPr>
              <w:t xml:space="preserve">● </w:t>
            </w:r>
            <w:r w:rsidRPr="008A1DCD">
              <w:rPr>
                <w:sz w:val="19"/>
                <w:szCs w:val="19"/>
              </w:rPr>
              <w:t>Identifica en los textos bíblicos propuestos las normas de vida del cristiano para una verdadera convivencia en el aula.</w:t>
            </w:r>
          </w:p>
          <w:p w:rsidR="008B7B1F" w:rsidRPr="008A1DCD" w:rsidRDefault="008B7B1F" w:rsidP="00F819D5">
            <w:pPr>
              <w:tabs>
                <w:tab w:val="left" w:pos="284"/>
                <w:tab w:val="left" w:pos="709"/>
              </w:tabs>
              <w:ind w:left="284" w:hanging="284"/>
              <w:rPr>
                <w:b/>
                <w:sz w:val="19"/>
                <w:szCs w:val="19"/>
              </w:rPr>
            </w:pPr>
            <w:r w:rsidRPr="008A1DCD">
              <w:rPr>
                <w:b/>
                <w:sz w:val="19"/>
                <w:szCs w:val="19"/>
              </w:rPr>
              <w:t>DISCERNIMIENTO DE FE</w:t>
            </w:r>
          </w:p>
          <w:p w:rsidR="008B7B1F" w:rsidRPr="008A1DCD" w:rsidRDefault="008B7B1F" w:rsidP="00F819D5">
            <w:pPr>
              <w:tabs>
                <w:tab w:val="left" w:pos="284"/>
                <w:tab w:val="left" w:pos="709"/>
              </w:tabs>
              <w:ind w:left="284" w:hanging="284"/>
              <w:rPr>
                <w:b/>
                <w:sz w:val="18"/>
                <w:szCs w:val="18"/>
              </w:rPr>
            </w:pPr>
            <w:r w:rsidRPr="008A1DCD">
              <w:rPr>
                <w:sz w:val="18"/>
                <w:szCs w:val="18"/>
              </w:rPr>
              <w:t>● Asume los valores del evangelio como fundamento para vivir una vida en armonía, justicia y paz.</w:t>
            </w:r>
          </w:p>
        </w:tc>
        <w:tc>
          <w:tcPr>
            <w:tcW w:w="4394" w:type="dxa"/>
          </w:tcPr>
          <w:p w:rsidR="008B7B1F" w:rsidRPr="008A1DCD" w:rsidRDefault="008B7B1F" w:rsidP="00F819D5">
            <w:pPr>
              <w:tabs>
                <w:tab w:val="left" w:pos="284"/>
                <w:tab w:val="left" w:pos="355"/>
                <w:tab w:val="left" w:pos="709"/>
              </w:tabs>
              <w:autoSpaceDE w:val="0"/>
              <w:autoSpaceDN w:val="0"/>
              <w:adjustRightInd w:val="0"/>
              <w:ind w:left="284" w:hanging="284"/>
              <w:rPr>
                <w:b/>
                <w:sz w:val="19"/>
                <w:szCs w:val="19"/>
              </w:rPr>
            </w:pPr>
            <w:r w:rsidRPr="008A1DCD">
              <w:rPr>
                <w:b/>
                <w:sz w:val="19"/>
                <w:szCs w:val="19"/>
              </w:rPr>
              <w:t>● Todos somos distintos pero importantes para el Plan de Dios</w:t>
            </w:r>
            <w:r w:rsidRPr="008A1DCD">
              <w:rPr>
                <w:sz w:val="19"/>
                <w:szCs w:val="19"/>
              </w:rPr>
              <w:t>. (Educación para la convivencia) Juan 13, 34 – 35; Romanos 12, 9 – 20; Hechos 4, 32 – 34; 1 Corintios 12, 12 - 31.</w:t>
            </w:r>
          </w:p>
        </w:tc>
      </w:tr>
      <w:tr w:rsidR="008B7B1F" w:rsidRPr="00EC6F80" w:rsidTr="00F819D5">
        <w:trPr>
          <w:trHeight w:val="496"/>
        </w:trPr>
        <w:tc>
          <w:tcPr>
            <w:tcW w:w="9356" w:type="dxa"/>
          </w:tcPr>
          <w:p w:rsidR="008B7B1F" w:rsidRPr="008A1DCD" w:rsidRDefault="008B7B1F" w:rsidP="00F819D5">
            <w:pPr>
              <w:tabs>
                <w:tab w:val="left" w:pos="284"/>
                <w:tab w:val="left" w:pos="4253"/>
              </w:tabs>
              <w:ind w:left="284" w:hanging="284"/>
              <w:rPr>
                <w:b/>
                <w:sz w:val="18"/>
                <w:szCs w:val="18"/>
              </w:rPr>
            </w:pPr>
            <w:r w:rsidRPr="008A1DCD">
              <w:rPr>
                <w:b/>
                <w:sz w:val="18"/>
                <w:szCs w:val="18"/>
              </w:rPr>
              <w:t>COMPRENSIÓN DOCTRINAL CRISTIANA</w:t>
            </w:r>
          </w:p>
          <w:p w:rsidR="008B7B1F" w:rsidRPr="008A1DCD" w:rsidRDefault="008B7B1F" w:rsidP="00F819D5">
            <w:pPr>
              <w:tabs>
                <w:tab w:val="left" w:pos="284"/>
                <w:tab w:val="left" w:pos="4253"/>
              </w:tabs>
              <w:ind w:left="284" w:hanging="284"/>
              <w:rPr>
                <w:rFonts w:eastAsia="Calibri"/>
                <w:sz w:val="18"/>
                <w:szCs w:val="18"/>
              </w:rPr>
            </w:pPr>
            <w:r w:rsidRPr="008A1DCD">
              <w:rPr>
                <w:sz w:val="18"/>
                <w:szCs w:val="18"/>
              </w:rPr>
              <w:t xml:space="preserve">● </w:t>
            </w:r>
            <w:r w:rsidRPr="008A1DCD">
              <w:rPr>
                <w:sz w:val="19"/>
                <w:szCs w:val="19"/>
              </w:rPr>
              <w:t>Identifica los símbolos y signos de la cuaresma y se prepara para vivir el misterio pascual de Cristo.</w:t>
            </w:r>
          </w:p>
          <w:p w:rsidR="008B7B1F" w:rsidRPr="008A1DCD" w:rsidRDefault="008B7B1F" w:rsidP="00F819D5">
            <w:pPr>
              <w:tabs>
                <w:tab w:val="left" w:pos="284"/>
              </w:tabs>
              <w:ind w:left="284" w:hanging="284"/>
              <w:rPr>
                <w:b/>
                <w:sz w:val="18"/>
                <w:szCs w:val="18"/>
              </w:rPr>
            </w:pPr>
            <w:r w:rsidRPr="008A1DCD">
              <w:rPr>
                <w:b/>
                <w:sz w:val="18"/>
                <w:szCs w:val="18"/>
              </w:rPr>
              <w:t>DISCERNIMIENTO DE FE</w:t>
            </w:r>
          </w:p>
          <w:p w:rsidR="008B7B1F" w:rsidRPr="008A1DCD" w:rsidRDefault="008B7B1F" w:rsidP="00F819D5">
            <w:pPr>
              <w:tabs>
                <w:tab w:val="left" w:pos="284"/>
              </w:tabs>
              <w:ind w:left="284" w:hanging="284"/>
              <w:rPr>
                <w:b/>
                <w:sz w:val="18"/>
                <w:szCs w:val="18"/>
              </w:rPr>
            </w:pPr>
            <w:r w:rsidRPr="008A1DCD">
              <w:rPr>
                <w:sz w:val="18"/>
                <w:szCs w:val="18"/>
              </w:rPr>
              <w:t xml:space="preserve">● </w:t>
            </w:r>
            <w:r w:rsidRPr="008A1DCD">
              <w:rPr>
                <w:sz w:val="19"/>
                <w:szCs w:val="19"/>
              </w:rPr>
              <w:t>Asume actitudes cristianas para vivir la cuaresma que propone el mensaje bíblico.</w:t>
            </w:r>
          </w:p>
        </w:tc>
        <w:tc>
          <w:tcPr>
            <w:tcW w:w="4394" w:type="dxa"/>
          </w:tcPr>
          <w:p w:rsidR="008B7B1F" w:rsidRPr="00FC4527" w:rsidRDefault="008B7B1F" w:rsidP="00F819D5">
            <w:pPr>
              <w:pStyle w:val="Prrafodelista"/>
              <w:tabs>
                <w:tab w:val="left" w:pos="284"/>
                <w:tab w:val="left" w:pos="355"/>
              </w:tabs>
              <w:spacing w:after="0" w:line="240" w:lineRule="auto"/>
              <w:ind w:left="284" w:hanging="284"/>
              <w:rPr>
                <w:rFonts w:ascii="Times New Roman" w:hAnsi="Times New Roman"/>
                <w:b/>
                <w:sz w:val="8"/>
                <w:szCs w:val="8"/>
              </w:rPr>
            </w:pPr>
          </w:p>
          <w:p w:rsidR="008B7B1F" w:rsidRPr="008A1DCD" w:rsidRDefault="008B7B1F" w:rsidP="00F819D5">
            <w:pPr>
              <w:pStyle w:val="Prrafodelista"/>
              <w:tabs>
                <w:tab w:val="left" w:pos="284"/>
                <w:tab w:val="left" w:pos="355"/>
              </w:tabs>
              <w:spacing w:after="0" w:line="240" w:lineRule="auto"/>
              <w:ind w:left="284" w:hanging="284"/>
              <w:rPr>
                <w:rFonts w:ascii="Times New Roman" w:hAnsi="Times New Roman"/>
                <w:b/>
                <w:sz w:val="19"/>
                <w:szCs w:val="19"/>
              </w:rPr>
            </w:pPr>
            <w:r w:rsidRPr="008A1DCD">
              <w:rPr>
                <w:rFonts w:ascii="Times New Roman" w:hAnsi="Times New Roman"/>
                <w:b/>
                <w:sz w:val="19"/>
                <w:szCs w:val="19"/>
              </w:rPr>
              <w:t>● La Cuaresma Tiempo de conversión</w:t>
            </w:r>
          </w:p>
          <w:p w:rsidR="008B7B1F" w:rsidRPr="008A1DCD" w:rsidRDefault="008B7B1F" w:rsidP="00F819D5">
            <w:pPr>
              <w:pStyle w:val="Prrafodelista"/>
              <w:tabs>
                <w:tab w:val="left" w:pos="284"/>
                <w:tab w:val="left" w:pos="355"/>
              </w:tabs>
              <w:spacing w:after="0" w:line="240" w:lineRule="auto"/>
              <w:ind w:left="284" w:hanging="284"/>
              <w:rPr>
                <w:rFonts w:ascii="Times New Roman" w:hAnsi="Times New Roman"/>
                <w:sz w:val="19"/>
                <w:szCs w:val="19"/>
              </w:rPr>
            </w:pPr>
            <w:r w:rsidRPr="008A1DCD">
              <w:rPr>
                <w:rFonts w:ascii="Times New Roman" w:hAnsi="Times New Roman"/>
                <w:sz w:val="19"/>
                <w:szCs w:val="19"/>
              </w:rPr>
              <w:t>Lucas 4, 1 – 13; 1 Corintios 18 – 19. 24 – 25,  Mateo 6, 2 Colosenses 4, 2</w:t>
            </w:r>
          </w:p>
        </w:tc>
      </w:tr>
      <w:tr w:rsidR="008B7B1F" w:rsidRPr="00EC6F80" w:rsidTr="00F819D5">
        <w:trPr>
          <w:trHeight w:val="496"/>
        </w:trPr>
        <w:tc>
          <w:tcPr>
            <w:tcW w:w="9356" w:type="dxa"/>
          </w:tcPr>
          <w:p w:rsidR="008B7B1F" w:rsidRPr="008A1DCD" w:rsidRDefault="008B7B1F" w:rsidP="00F819D5">
            <w:pPr>
              <w:tabs>
                <w:tab w:val="left" w:pos="284"/>
              </w:tabs>
              <w:ind w:left="284" w:hanging="284"/>
              <w:rPr>
                <w:b/>
                <w:sz w:val="18"/>
                <w:szCs w:val="18"/>
              </w:rPr>
            </w:pPr>
            <w:r w:rsidRPr="008A1DCD">
              <w:rPr>
                <w:b/>
                <w:sz w:val="18"/>
                <w:szCs w:val="18"/>
              </w:rPr>
              <w:t>COMPRENSIÓN DOCTRINAL CRISTIANA</w:t>
            </w:r>
          </w:p>
          <w:p w:rsidR="008B7B1F" w:rsidRPr="008A1DCD" w:rsidRDefault="008B7B1F" w:rsidP="00F819D5">
            <w:pPr>
              <w:tabs>
                <w:tab w:val="left" w:pos="284"/>
              </w:tabs>
              <w:ind w:left="284" w:hanging="284"/>
              <w:rPr>
                <w:sz w:val="19"/>
                <w:szCs w:val="19"/>
              </w:rPr>
            </w:pPr>
            <w:r w:rsidRPr="008A1DCD">
              <w:rPr>
                <w:sz w:val="19"/>
                <w:szCs w:val="19"/>
              </w:rPr>
              <w:t>● Identifica en los textos bíblicos los principales hechos del Misterio Pascual de Cristo.</w:t>
            </w:r>
          </w:p>
          <w:p w:rsidR="008B7B1F" w:rsidRPr="008A1DCD" w:rsidRDefault="008B7B1F" w:rsidP="00F819D5">
            <w:pPr>
              <w:tabs>
                <w:tab w:val="left" w:pos="284"/>
              </w:tabs>
              <w:ind w:left="284" w:hanging="284"/>
              <w:rPr>
                <w:sz w:val="19"/>
                <w:szCs w:val="19"/>
              </w:rPr>
            </w:pPr>
            <w:r w:rsidRPr="008A1DCD">
              <w:rPr>
                <w:sz w:val="19"/>
                <w:szCs w:val="19"/>
              </w:rPr>
              <w:t>● Reconoce que la Resurrección de Cristo es una prueba de su Divinidad y que da sentido a toda nuestra vida</w:t>
            </w:r>
          </w:p>
          <w:p w:rsidR="008B7B1F" w:rsidRPr="00FC4527" w:rsidRDefault="008B7B1F" w:rsidP="00F819D5">
            <w:pPr>
              <w:pStyle w:val="Ttulo4"/>
              <w:tabs>
                <w:tab w:val="left" w:pos="284"/>
              </w:tabs>
              <w:spacing w:before="0" w:after="0"/>
              <w:ind w:left="284" w:hanging="284"/>
              <w:rPr>
                <w:sz w:val="18"/>
                <w:szCs w:val="18"/>
              </w:rPr>
            </w:pPr>
            <w:r w:rsidRPr="00FC4527">
              <w:rPr>
                <w:sz w:val="18"/>
                <w:szCs w:val="18"/>
              </w:rPr>
              <w:t>DISCERNIMIENTO DE FE</w:t>
            </w:r>
          </w:p>
          <w:p w:rsidR="008B7B1F" w:rsidRPr="008A1DCD" w:rsidRDefault="008B7B1F" w:rsidP="00F819D5">
            <w:pPr>
              <w:pStyle w:val="Textoindependiente3"/>
              <w:tabs>
                <w:tab w:val="left" w:pos="284"/>
              </w:tabs>
              <w:spacing w:after="0"/>
              <w:ind w:left="284" w:hanging="284"/>
              <w:rPr>
                <w:sz w:val="19"/>
                <w:szCs w:val="19"/>
              </w:rPr>
            </w:pPr>
            <w:r w:rsidRPr="008A1DCD">
              <w:rPr>
                <w:sz w:val="19"/>
                <w:szCs w:val="19"/>
              </w:rPr>
              <w:t>● Valora el sufrimiento de Cristo por amor hacia nosotros.</w:t>
            </w:r>
          </w:p>
          <w:p w:rsidR="008B7B1F" w:rsidRPr="008A1DCD" w:rsidRDefault="008B7B1F" w:rsidP="00F819D5">
            <w:pPr>
              <w:tabs>
                <w:tab w:val="left" w:pos="284"/>
                <w:tab w:val="left" w:pos="993"/>
                <w:tab w:val="left" w:pos="1701"/>
              </w:tabs>
              <w:ind w:left="284" w:hanging="284"/>
              <w:rPr>
                <w:b/>
                <w:sz w:val="18"/>
                <w:szCs w:val="18"/>
              </w:rPr>
            </w:pPr>
            <w:r w:rsidRPr="008A1DCD">
              <w:rPr>
                <w:sz w:val="19"/>
                <w:szCs w:val="19"/>
              </w:rPr>
              <w:t>● Participa en el aula celebrando la resurrección de Jesús.</w:t>
            </w:r>
          </w:p>
        </w:tc>
        <w:tc>
          <w:tcPr>
            <w:tcW w:w="4394" w:type="dxa"/>
          </w:tcPr>
          <w:p w:rsidR="008B7B1F" w:rsidRPr="008A1DCD" w:rsidRDefault="008B7B1F" w:rsidP="00F819D5">
            <w:pPr>
              <w:pStyle w:val="Prrafodelista"/>
              <w:tabs>
                <w:tab w:val="left" w:pos="284"/>
                <w:tab w:val="left" w:pos="355"/>
              </w:tabs>
              <w:spacing w:after="0" w:line="240" w:lineRule="auto"/>
              <w:ind w:left="284" w:hanging="284"/>
              <w:rPr>
                <w:rFonts w:ascii="Times New Roman" w:hAnsi="Times New Roman"/>
                <w:b/>
                <w:sz w:val="19"/>
                <w:szCs w:val="19"/>
              </w:rPr>
            </w:pPr>
          </w:p>
          <w:p w:rsidR="008B7B1F" w:rsidRPr="008A1DCD" w:rsidRDefault="008B7B1F" w:rsidP="00F819D5">
            <w:pPr>
              <w:pStyle w:val="Prrafodelista"/>
              <w:tabs>
                <w:tab w:val="left" w:pos="284"/>
                <w:tab w:val="left" w:pos="355"/>
              </w:tabs>
              <w:spacing w:after="0" w:line="240" w:lineRule="auto"/>
              <w:ind w:left="284" w:hanging="284"/>
              <w:rPr>
                <w:rFonts w:ascii="Times New Roman" w:hAnsi="Times New Roman"/>
                <w:b/>
                <w:sz w:val="19"/>
                <w:szCs w:val="19"/>
              </w:rPr>
            </w:pPr>
            <w:r w:rsidRPr="008A1DCD">
              <w:rPr>
                <w:rFonts w:ascii="Times New Roman" w:hAnsi="Times New Roman"/>
                <w:b/>
                <w:sz w:val="19"/>
                <w:szCs w:val="19"/>
              </w:rPr>
              <w:t>● Jesús sufrió El Misterio Pascual: Pasión, Muerte y Resurrección de Cristo)</w:t>
            </w:r>
          </w:p>
          <w:p w:rsidR="008B7B1F" w:rsidRPr="008A1DCD" w:rsidRDefault="008B7B1F" w:rsidP="00F819D5">
            <w:pPr>
              <w:tabs>
                <w:tab w:val="left" w:pos="284"/>
              </w:tabs>
              <w:ind w:left="284" w:hanging="284"/>
              <w:rPr>
                <w:b/>
                <w:sz w:val="19"/>
                <w:szCs w:val="19"/>
              </w:rPr>
            </w:pPr>
            <w:r w:rsidRPr="008A1DCD">
              <w:rPr>
                <w:sz w:val="19"/>
                <w:szCs w:val="19"/>
              </w:rPr>
              <w:t>Mateo 26,26-29; Marcos 14,22-25; Lucas 22,19-20; 1 Corintios 11,22-25</w:t>
            </w:r>
          </w:p>
        </w:tc>
      </w:tr>
      <w:tr w:rsidR="008B7B1F" w:rsidRPr="00EC6F80" w:rsidTr="00F819D5">
        <w:trPr>
          <w:trHeight w:val="496"/>
        </w:trPr>
        <w:tc>
          <w:tcPr>
            <w:tcW w:w="9356" w:type="dxa"/>
          </w:tcPr>
          <w:p w:rsidR="008B7B1F" w:rsidRPr="008A1DCD" w:rsidRDefault="008B7B1F" w:rsidP="00F819D5">
            <w:pPr>
              <w:tabs>
                <w:tab w:val="left" w:pos="284"/>
              </w:tabs>
              <w:ind w:left="284" w:hanging="284"/>
              <w:rPr>
                <w:b/>
                <w:sz w:val="18"/>
                <w:szCs w:val="18"/>
              </w:rPr>
            </w:pPr>
            <w:r w:rsidRPr="008A1DCD">
              <w:rPr>
                <w:b/>
                <w:sz w:val="18"/>
                <w:szCs w:val="18"/>
              </w:rPr>
              <w:lastRenderedPageBreak/>
              <w:t>COMPRENSIÓN DOCTRINAL CRISTIANA</w:t>
            </w:r>
          </w:p>
          <w:p w:rsidR="008B7B1F" w:rsidRPr="008A1DCD" w:rsidRDefault="008B7B1F" w:rsidP="00F819D5">
            <w:pPr>
              <w:tabs>
                <w:tab w:val="left" w:pos="284"/>
              </w:tabs>
              <w:ind w:left="284" w:hanging="284"/>
              <w:rPr>
                <w:sz w:val="19"/>
                <w:szCs w:val="19"/>
              </w:rPr>
            </w:pPr>
            <w:r w:rsidRPr="008A1DCD">
              <w:rPr>
                <w:sz w:val="19"/>
                <w:szCs w:val="19"/>
              </w:rPr>
              <w:t>● Identifica en los textos bíblicos que la Resurrección es un hecho histórico atestiguado por sus discípulos.</w:t>
            </w:r>
          </w:p>
          <w:p w:rsidR="008B7B1F" w:rsidRPr="008A1DCD" w:rsidRDefault="008B7B1F" w:rsidP="00F819D5">
            <w:pPr>
              <w:tabs>
                <w:tab w:val="left" w:pos="284"/>
              </w:tabs>
              <w:ind w:left="284" w:hanging="284"/>
              <w:rPr>
                <w:b/>
                <w:sz w:val="18"/>
                <w:szCs w:val="18"/>
              </w:rPr>
            </w:pPr>
            <w:r w:rsidRPr="008A1DCD">
              <w:rPr>
                <w:b/>
                <w:sz w:val="18"/>
                <w:szCs w:val="18"/>
              </w:rPr>
              <w:t>DISCERNIMIENTO DE FE</w:t>
            </w:r>
          </w:p>
          <w:p w:rsidR="008B7B1F" w:rsidRPr="008A1DCD" w:rsidRDefault="008B7B1F" w:rsidP="00F819D5">
            <w:pPr>
              <w:tabs>
                <w:tab w:val="left" w:pos="284"/>
              </w:tabs>
              <w:autoSpaceDE w:val="0"/>
              <w:autoSpaceDN w:val="0"/>
              <w:adjustRightInd w:val="0"/>
              <w:ind w:left="284" w:hanging="284"/>
              <w:rPr>
                <w:sz w:val="19"/>
                <w:szCs w:val="19"/>
              </w:rPr>
            </w:pPr>
            <w:r w:rsidRPr="008A1DCD">
              <w:rPr>
                <w:sz w:val="19"/>
                <w:szCs w:val="19"/>
              </w:rPr>
              <w:t>● Participa en el aula celebrando la resurrección de Jesús.</w:t>
            </w:r>
          </w:p>
          <w:p w:rsidR="008B7B1F" w:rsidRPr="008A1DCD" w:rsidRDefault="008B7B1F" w:rsidP="00F819D5">
            <w:pPr>
              <w:tabs>
                <w:tab w:val="left" w:pos="284"/>
              </w:tabs>
              <w:autoSpaceDE w:val="0"/>
              <w:autoSpaceDN w:val="0"/>
              <w:adjustRightInd w:val="0"/>
              <w:ind w:left="284" w:hanging="284"/>
              <w:rPr>
                <w:b/>
                <w:sz w:val="18"/>
                <w:szCs w:val="18"/>
              </w:rPr>
            </w:pPr>
            <w:r w:rsidRPr="008A1DCD">
              <w:rPr>
                <w:sz w:val="19"/>
                <w:szCs w:val="19"/>
              </w:rPr>
              <w:t>● Coherencia entre las enseñanzas de Jesús y la vida personal.</w:t>
            </w:r>
          </w:p>
        </w:tc>
        <w:tc>
          <w:tcPr>
            <w:tcW w:w="4394" w:type="dxa"/>
          </w:tcPr>
          <w:p w:rsidR="008B7B1F" w:rsidRDefault="008B7B1F" w:rsidP="00F819D5">
            <w:pPr>
              <w:tabs>
                <w:tab w:val="left" w:pos="284"/>
              </w:tabs>
              <w:autoSpaceDE w:val="0"/>
              <w:autoSpaceDN w:val="0"/>
              <w:adjustRightInd w:val="0"/>
              <w:ind w:left="284" w:hanging="284"/>
              <w:rPr>
                <w:b/>
                <w:sz w:val="19"/>
                <w:szCs w:val="19"/>
              </w:rPr>
            </w:pPr>
          </w:p>
          <w:p w:rsidR="008B7B1F" w:rsidRPr="008A1DCD" w:rsidRDefault="008B7B1F" w:rsidP="00F819D5">
            <w:pPr>
              <w:tabs>
                <w:tab w:val="left" w:pos="284"/>
              </w:tabs>
              <w:autoSpaceDE w:val="0"/>
              <w:autoSpaceDN w:val="0"/>
              <w:adjustRightInd w:val="0"/>
              <w:ind w:left="284" w:hanging="284"/>
              <w:rPr>
                <w:b/>
                <w:sz w:val="19"/>
                <w:szCs w:val="19"/>
              </w:rPr>
            </w:pPr>
            <w:r w:rsidRPr="008A1DCD">
              <w:rPr>
                <w:b/>
                <w:sz w:val="19"/>
                <w:szCs w:val="19"/>
              </w:rPr>
              <w:t>● Las diversas apariciones de Jesús Resucitado.</w:t>
            </w:r>
          </w:p>
          <w:p w:rsidR="008B7B1F" w:rsidRPr="008A1DCD" w:rsidRDefault="008B7B1F" w:rsidP="00F819D5">
            <w:pPr>
              <w:tabs>
                <w:tab w:val="left" w:pos="284"/>
              </w:tabs>
              <w:ind w:left="284" w:hanging="284"/>
              <w:rPr>
                <w:sz w:val="19"/>
                <w:szCs w:val="19"/>
              </w:rPr>
            </w:pPr>
            <w:r w:rsidRPr="008A1DCD">
              <w:rPr>
                <w:sz w:val="19"/>
                <w:szCs w:val="19"/>
              </w:rPr>
              <w:t>Mateo 28, 16 – 20; Marcos 16, 14 – 15; Lucas 24, 47 – 49</w:t>
            </w:r>
          </w:p>
        </w:tc>
      </w:tr>
      <w:tr w:rsidR="008B7B1F" w:rsidRPr="00EC6F80" w:rsidTr="00F819D5">
        <w:trPr>
          <w:trHeight w:val="496"/>
        </w:trPr>
        <w:tc>
          <w:tcPr>
            <w:tcW w:w="9356" w:type="dxa"/>
          </w:tcPr>
          <w:p w:rsidR="008B7B1F" w:rsidRPr="008A1DCD" w:rsidRDefault="008B7B1F" w:rsidP="00F819D5">
            <w:pPr>
              <w:tabs>
                <w:tab w:val="left" w:pos="284"/>
                <w:tab w:val="left" w:pos="709"/>
              </w:tabs>
              <w:ind w:left="284" w:hanging="284"/>
              <w:rPr>
                <w:b/>
                <w:sz w:val="18"/>
                <w:szCs w:val="18"/>
              </w:rPr>
            </w:pPr>
            <w:r w:rsidRPr="008A1DCD">
              <w:rPr>
                <w:b/>
                <w:sz w:val="18"/>
                <w:szCs w:val="18"/>
              </w:rPr>
              <w:t>COMPRENSIÓN DOCTRINAL CRISTIANA</w:t>
            </w:r>
          </w:p>
          <w:p w:rsidR="008B7B1F" w:rsidRPr="008A1DCD" w:rsidRDefault="008B7B1F" w:rsidP="00F819D5">
            <w:pPr>
              <w:tabs>
                <w:tab w:val="left" w:pos="284"/>
                <w:tab w:val="left" w:pos="709"/>
              </w:tabs>
              <w:ind w:left="284" w:hanging="284"/>
              <w:rPr>
                <w:sz w:val="19"/>
                <w:szCs w:val="19"/>
              </w:rPr>
            </w:pPr>
            <w:r w:rsidRPr="008A1DCD">
              <w:rPr>
                <w:sz w:val="19"/>
                <w:szCs w:val="19"/>
              </w:rPr>
              <w:t>● Identifica la importancia del mensaje de las Sagradas Escrituras.</w:t>
            </w:r>
          </w:p>
          <w:p w:rsidR="008B7B1F" w:rsidRPr="008A1DCD" w:rsidRDefault="008B7B1F" w:rsidP="00F819D5">
            <w:pPr>
              <w:tabs>
                <w:tab w:val="left" w:pos="284"/>
                <w:tab w:val="left" w:pos="709"/>
                <w:tab w:val="left" w:pos="4253"/>
              </w:tabs>
              <w:autoSpaceDE w:val="0"/>
              <w:autoSpaceDN w:val="0"/>
              <w:adjustRightInd w:val="0"/>
              <w:ind w:left="284" w:hanging="284"/>
              <w:rPr>
                <w:sz w:val="19"/>
                <w:szCs w:val="19"/>
              </w:rPr>
            </w:pPr>
            <w:r w:rsidRPr="008A1DCD">
              <w:rPr>
                <w:sz w:val="19"/>
                <w:szCs w:val="19"/>
              </w:rPr>
              <w:t>● Explica la presencia de Dios en el proceso de salvación.</w:t>
            </w:r>
          </w:p>
          <w:p w:rsidR="008B7B1F" w:rsidRPr="008A1DCD" w:rsidRDefault="008B7B1F" w:rsidP="00F819D5">
            <w:pPr>
              <w:tabs>
                <w:tab w:val="left" w:pos="284"/>
                <w:tab w:val="left" w:pos="709"/>
              </w:tabs>
              <w:ind w:left="284" w:hanging="284"/>
              <w:rPr>
                <w:b/>
                <w:sz w:val="18"/>
                <w:szCs w:val="18"/>
              </w:rPr>
            </w:pPr>
            <w:r w:rsidRPr="008A1DCD">
              <w:rPr>
                <w:b/>
                <w:sz w:val="18"/>
                <w:szCs w:val="18"/>
              </w:rPr>
              <w:t>DISCERNIMIENTO DE FE</w:t>
            </w:r>
          </w:p>
          <w:p w:rsidR="008B7B1F" w:rsidRPr="008A1DCD" w:rsidRDefault="008B7B1F" w:rsidP="00F819D5">
            <w:pPr>
              <w:tabs>
                <w:tab w:val="left" w:pos="284"/>
                <w:tab w:val="left" w:pos="709"/>
              </w:tabs>
              <w:ind w:left="284" w:hanging="284"/>
              <w:rPr>
                <w:b/>
                <w:sz w:val="19"/>
                <w:szCs w:val="19"/>
              </w:rPr>
            </w:pPr>
            <w:r w:rsidRPr="008A1DCD">
              <w:rPr>
                <w:sz w:val="19"/>
                <w:szCs w:val="19"/>
              </w:rPr>
              <w:t>● Asume en su vida la revelación de Dios, conociéndolo, amándolo y respondiendo a su llamado.</w:t>
            </w:r>
          </w:p>
        </w:tc>
        <w:tc>
          <w:tcPr>
            <w:tcW w:w="4394" w:type="dxa"/>
          </w:tcPr>
          <w:p w:rsidR="008B7B1F" w:rsidRPr="008A1DCD" w:rsidRDefault="008B7B1F" w:rsidP="00F819D5">
            <w:pPr>
              <w:pStyle w:val="Prrafodelista"/>
              <w:tabs>
                <w:tab w:val="left" w:pos="284"/>
                <w:tab w:val="left" w:pos="355"/>
                <w:tab w:val="left" w:pos="709"/>
              </w:tabs>
              <w:spacing w:after="0" w:line="240" w:lineRule="auto"/>
              <w:ind w:left="284" w:hanging="284"/>
              <w:rPr>
                <w:rFonts w:ascii="Times New Roman" w:hAnsi="Times New Roman"/>
                <w:sz w:val="19"/>
                <w:szCs w:val="19"/>
              </w:rPr>
            </w:pPr>
          </w:p>
          <w:p w:rsidR="008B7B1F" w:rsidRPr="008A1DCD" w:rsidRDefault="008B7B1F" w:rsidP="00F819D5">
            <w:pPr>
              <w:tabs>
                <w:tab w:val="left" w:pos="284"/>
                <w:tab w:val="left" w:pos="709"/>
              </w:tabs>
              <w:autoSpaceDE w:val="0"/>
              <w:autoSpaceDN w:val="0"/>
              <w:adjustRightInd w:val="0"/>
              <w:ind w:left="284" w:hanging="284"/>
              <w:rPr>
                <w:b/>
                <w:sz w:val="19"/>
                <w:szCs w:val="19"/>
              </w:rPr>
            </w:pPr>
            <w:r w:rsidRPr="008A1DCD">
              <w:rPr>
                <w:b/>
                <w:sz w:val="19"/>
                <w:szCs w:val="19"/>
              </w:rPr>
              <w:t>● La Revelación Oral y la Tradición de la Iglesia.</w:t>
            </w:r>
          </w:p>
          <w:p w:rsidR="008B7B1F" w:rsidRPr="008A1DCD" w:rsidRDefault="008B7B1F" w:rsidP="00F819D5">
            <w:pPr>
              <w:tabs>
                <w:tab w:val="left" w:pos="284"/>
                <w:tab w:val="left" w:pos="709"/>
              </w:tabs>
              <w:autoSpaceDE w:val="0"/>
              <w:autoSpaceDN w:val="0"/>
              <w:adjustRightInd w:val="0"/>
              <w:ind w:left="284" w:hanging="284"/>
              <w:rPr>
                <w:b/>
                <w:sz w:val="19"/>
                <w:szCs w:val="19"/>
              </w:rPr>
            </w:pPr>
          </w:p>
        </w:tc>
      </w:tr>
      <w:tr w:rsidR="008B7B1F" w:rsidRPr="00EC6F80" w:rsidTr="00F819D5">
        <w:trPr>
          <w:trHeight w:val="1078"/>
        </w:trPr>
        <w:tc>
          <w:tcPr>
            <w:tcW w:w="9356" w:type="dxa"/>
          </w:tcPr>
          <w:p w:rsidR="008B7B1F" w:rsidRPr="008A1DCD" w:rsidRDefault="008B7B1F" w:rsidP="00F819D5">
            <w:pPr>
              <w:tabs>
                <w:tab w:val="left" w:pos="284"/>
                <w:tab w:val="left" w:pos="709"/>
              </w:tabs>
              <w:ind w:left="284" w:hanging="284"/>
              <w:rPr>
                <w:b/>
                <w:sz w:val="18"/>
                <w:szCs w:val="18"/>
              </w:rPr>
            </w:pPr>
            <w:r w:rsidRPr="008A1DCD">
              <w:rPr>
                <w:b/>
                <w:sz w:val="18"/>
                <w:szCs w:val="18"/>
              </w:rPr>
              <w:t>COMPRENSIÓN DOCTRINAL CRISTIANA</w:t>
            </w:r>
          </w:p>
          <w:p w:rsidR="008B7B1F" w:rsidRPr="008A1DCD" w:rsidRDefault="008B7B1F" w:rsidP="00F819D5">
            <w:pPr>
              <w:tabs>
                <w:tab w:val="left" w:pos="284"/>
                <w:tab w:val="left" w:pos="709"/>
              </w:tabs>
              <w:ind w:left="284" w:hanging="284"/>
              <w:rPr>
                <w:sz w:val="19"/>
                <w:szCs w:val="19"/>
              </w:rPr>
            </w:pPr>
            <w:r w:rsidRPr="008A1DCD">
              <w:rPr>
                <w:sz w:val="19"/>
                <w:szCs w:val="19"/>
              </w:rPr>
              <w:t>● Reconoce en las fuentes doctrinales, que Dios tiene un Plan de Salvación para todos los hombres.</w:t>
            </w:r>
          </w:p>
          <w:p w:rsidR="008B7B1F" w:rsidRPr="008A1DCD" w:rsidRDefault="008B7B1F" w:rsidP="00F819D5">
            <w:pPr>
              <w:tabs>
                <w:tab w:val="left" w:pos="284"/>
                <w:tab w:val="left" w:pos="709"/>
              </w:tabs>
              <w:ind w:left="284" w:hanging="284"/>
              <w:rPr>
                <w:sz w:val="19"/>
                <w:szCs w:val="19"/>
              </w:rPr>
            </w:pPr>
            <w:r w:rsidRPr="008A1DCD">
              <w:rPr>
                <w:sz w:val="19"/>
                <w:szCs w:val="19"/>
              </w:rPr>
              <w:t>● Identifica la historicidad, autores, destinatarios de los evangelios, elaborando un tríptico.</w:t>
            </w:r>
          </w:p>
          <w:p w:rsidR="008B7B1F" w:rsidRPr="008A1DCD" w:rsidRDefault="008B7B1F" w:rsidP="00F819D5">
            <w:pPr>
              <w:tabs>
                <w:tab w:val="left" w:pos="284"/>
                <w:tab w:val="left" w:pos="709"/>
              </w:tabs>
              <w:ind w:left="284" w:hanging="284"/>
              <w:rPr>
                <w:sz w:val="18"/>
                <w:szCs w:val="18"/>
              </w:rPr>
            </w:pPr>
            <w:r w:rsidRPr="008A1DCD">
              <w:rPr>
                <w:b/>
                <w:sz w:val="18"/>
                <w:szCs w:val="18"/>
              </w:rPr>
              <w:t>DISCERNIMIENTO</w:t>
            </w:r>
            <w:r w:rsidRPr="008A1DCD">
              <w:rPr>
                <w:sz w:val="18"/>
                <w:szCs w:val="18"/>
              </w:rPr>
              <w:t xml:space="preserve"> </w:t>
            </w:r>
            <w:r w:rsidRPr="008A1DCD">
              <w:rPr>
                <w:b/>
                <w:sz w:val="18"/>
                <w:szCs w:val="18"/>
              </w:rPr>
              <w:t>DE FE</w:t>
            </w:r>
          </w:p>
          <w:p w:rsidR="008B7B1F" w:rsidRPr="008A1DCD" w:rsidRDefault="008B7B1F" w:rsidP="00F819D5">
            <w:pPr>
              <w:tabs>
                <w:tab w:val="left" w:pos="284"/>
                <w:tab w:val="left" w:pos="709"/>
              </w:tabs>
              <w:ind w:left="284" w:hanging="284"/>
              <w:rPr>
                <w:sz w:val="19"/>
                <w:szCs w:val="19"/>
              </w:rPr>
            </w:pPr>
            <w:r w:rsidRPr="008A1DCD">
              <w:rPr>
                <w:sz w:val="19"/>
                <w:szCs w:val="19"/>
              </w:rPr>
              <w:t>● Reconoce en los Evangelios la verdad revelada por Dios a los hombres</w:t>
            </w:r>
          </w:p>
          <w:p w:rsidR="008B7B1F" w:rsidRPr="008A1DCD" w:rsidRDefault="008B7B1F" w:rsidP="00F819D5">
            <w:pPr>
              <w:tabs>
                <w:tab w:val="left" w:pos="284"/>
                <w:tab w:val="left" w:pos="709"/>
              </w:tabs>
              <w:ind w:left="284" w:hanging="284"/>
              <w:rPr>
                <w:b/>
                <w:sz w:val="18"/>
                <w:szCs w:val="18"/>
              </w:rPr>
            </w:pPr>
            <w:r w:rsidRPr="008A1DCD">
              <w:rPr>
                <w:sz w:val="19"/>
                <w:szCs w:val="19"/>
              </w:rPr>
              <w:t>● Asume en su vida los evangelios leyendo y meditando un capítulo diario de los evangelios.</w:t>
            </w:r>
          </w:p>
        </w:tc>
        <w:tc>
          <w:tcPr>
            <w:tcW w:w="4394" w:type="dxa"/>
          </w:tcPr>
          <w:p w:rsidR="008B7B1F" w:rsidRPr="008A1DCD" w:rsidRDefault="008B7B1F" w:rsidP="00F819D5">
            <w:pPr>
              <w:tabs>
                <w:tab w:val="left" w:pos="284"/>
                <w:tab w:val="left" w:pos="709"/>
              </w:tabs>
              <w:autoSpaceDE w:val="0"/>
              <w:autoSpaceDN w:val="0"/>
              <w:adjustRightInd w:val="0"/>
              <w:ind w:left="284" w:hanging="284"/>
              <w:rPr>
                <w:b/>
                <w:sz w:val="19"/>
                <w:szCs w:val="19"/>
              </w:rPr>
            </w:pPr>
            <w:r w:rsidRPr="008A1DCD">
              <w:rPr>
                <w:b/>
                <w:sz w:val="19"/>
                <w:szCs w:val="19"/>
              </w:rPr>
              <w:t xml:space="preserve">● La Revelación de Dios a los Hombres: </w:t>
            </w:r>
          </w:p>
          <w:p w:rsidR="008B7B1F" w:rsidRPr="008A1DCD" w:rsidRDefault="008B7B1F" w:rsidP="00F819D5">
            <w:pPr>
              <w:tabs>
                <w:tab w:val="left" w:pos="284"/>
                <w:tab w:val="left" w:pos="709"/>
              </w:tabs>
              <w:autoSpaceDE w:val="0"/>
              <w:autoSpaceDN w:val="0"/>
              <w:adjustRightInd w:val="0"/>
              <w:ind w:left="284" w:hanging="284"/>
              <w:rPr>
                <w:sz w:val="19"/>
                <w:szCs w:val="19"/>
              </w:rPr>
            </w:pPr>
            <w:r w:rsidRPr="008A1DCD">
              <w:rPr>
                <w:b/>
                <w:sz w:val="19"/>
                <w:szCs w:val="19"/>
              </w:rPr>
              <w:t>Los Evangelios</w:t>
            </w:r>
            <w:r w:rsidRPr="008A1DCD">
              <w:rPr>
                <w:sz w:val="19"/>
                <w:szCs w:val="19"/>
              </w:rPr>
              <w:t>.</w:t>
            </w:r>
          </w:p>
          <w:p w:rsidR="008B7B1F" w:rsidRPr="008A1DCD" w:rsidRDefault="008B7B1F" w:rsidP="00F819D5">
            <w:pPr>
              <w:tabs>
                <w:tab w:val="left" w:pos="284"/>
                <w:tab w:val="left" w:pos="709"/>
              </w:tabs>
              <w:autoSpaceDE w:val="0"/>
              <w:autoSpaceDN w:val="0"/>
              <w:adjustRightInd w:val="0"/>
              <w:ind w:left="284" w:hanging="284"/>
              <w:rPr>
                <w:b/>
                <w:sz w:val="19"/>
                <w:szCs w:val="19"/>
              </w:rPr>
            </w:pPr>
            <w:r w:rsidRPr="008A1DCD">
              <w:rPr>
                <w:sz w:val="19"/>
                <w:szCs w:val="19"/>
              </w:rPr>
              <w:t>(Autores, géneros literarios, interpretación a la luz del Magisterio: Los Evangelios Sinópticos y el Evangelio Teológico)</w:t>
            </w:r>
          </w:p>
        </w:tc>
      </w:tr>
      <w:tr w:rsidR="008B7B1F" w:rsidRPr="00EC6F80" w:rsidTr="00F819D5">
        <w:trPr>
          <w:trHeight w:val="849"/>
        </w:trPr>
        <w:tc>
          <w:tcPr>
            <w:tcW w:w="9356" w:type="dxa"/>
          </w:tcPr>
          <w:p w:rsidR="008B7B1F" w:rsidRPr="008A1DCD" w:rsidRDefault="008B7B1F" w:rsidP="00F819D5">
            <w:pPr>
              <w:tabs>
                <w:tab w:val="left" w:pos="284"/>
                <w:tab w:val="left" w:pos="709"/>
              </w:tabs>
              <w:ind w:left="284" w:hanging="284"/>
              <w:rPr>
                <w:b/>
                <w:sz w:val="18"/>
                <w:szCs w:val="18"/>
              </w:rPr>
            </w:pPr>
            <w:r w:rsidRPr="008A1DCD">
              <w:rPr>
                <w:b/>
                <w:sz w:val="18"/>
                <w:szCs w:val="18"/>
              </w:rPr>
              <w:t xml:space="preserve"> COMPRENSIÓN DOCTRINAL CRISTIANA</w:t>
            </w:r>
          </w:p>
          <w:p w:rsidR="008B7B1F" w:rsidRPr="008A1DCD" w:rsidRDefault="008B7B1F" w:rsidP="00F819D5">
            <w:pPr>
              <w:tabs>
                <w:tab w:val="left" w:pos="284"/>
                <w:tab w:val="left" w:pos="709"/>
              </w:tabs>
              <w:ind w:left="284" w:hanging="284"/>
              <w:rPr>
                <w:sz w:val="19"/>
                <w:szCs w:val="19"/>
              </w:rPr>
            </w:pPr>
            <w:r w:rsidRPr="008A1DCD">
              <w:rPr>
                <w:sz w:val="19"/>
                <w:szCs w:val="19"/>
              </w:rPr>
              <w:t>● Descubre que Dios ha enviado a su hijo Jesús hecho hombre para salvar a la humanidad a través de su Iglesia.</w:t>
            </w:r>
          </w:p>
          <w:p w:rsidR="008B7B1F" w:rsidRPr="008A1DCD" w:rsidRDefault="008B7B1F" w:rsidP="00F819D5">
            <w:pPr>
              <w:tabs>
                <w:tab w:val="left" w:pos="284"/>
                <w:tab w:val="left" w:pos="709"/>
              </w:tabs>
              <w:ind w:left="284" w:hanging="284"/>
              <w:rPr>
                <w:sz w:val="19"/>
                <w:szCs w:val="19"/>
              </w:rPr>
            </w:pPr>
            <w:r w:rsidRPr="008A1DCD">
              <w:rPr>
                <w:sz w:val="19"/>
                <w:szCs w:val="19"/>
              </w:rPr>
              <w:t>● Reconoce que el Hijo de Dios se hizo hombre para reconciliarnos con Dios.</w:t>
            </w:r>
          </w:p>
          <w:p w:rsidR="008B7B1F" w:rsidRPr="008A1DCD" w:rsidRDefault="008B7B1F" w:rsidP="00F819D5">
            <w:pPr>
              <w:tabs>
                <w:tab w:val="left" w:pos="284"/>
                <w:tab w:val="left" w:pos="709"/>
              </w:tabs>
              <w:ind w:left="284" w:hanging="284"/>
              <w:rPr>
                <w:sz w:val="18"/>
                <w:szCs w:val="18"/>
              </w:rPr>
            </w:pPr>
            <w:r w:rsidRPr="008A1DCD">
              <w:rPr>
                <w:b/>
                <w:sz w:val="18"/>
                <w:szCs w:val="18"/>
              </w:rPr>
              <w:t>DISCERNIMIENTO</w:t>
            </w:r>
            <w:r w:rsidRPr="008A1DCD">
              <w:rPr>
                <w:sz w:val="18"/>
                <w:szCs w:val="18"/>
              </w:rPr>
              <w:t xml:space="preserve"> </w:t>
            </w:r>
            <w:r w:rsidRPr="008A1DCD">
              <w:rPr>
                <w:b/>
                <w:sz w:val="18"/>
                <w:szCs w:val="18"/>
              </w:rPr>
              <w:t>DE FE</w:t>
            </w:r>
          </w:p>
          <w:p w:rsidR="008B7B1F" w:rsidRPr="008A1DCD" w:rsidRDefault="008B7B1F" w:rsidP="00F819D5">
            <w:pPr>
              <w:pStyle w:val="Ttulo4"/>
              <w:tabs>
                <w:tab w:val="left" w:pos="284"/>
                <w:tab w:val="left" w:pos="709"/>
              </w:tabs>
              <w:spacing w:before="0" w:after="0"/>
              <w:ind w:left="284" w:hanging="284"/>
              <w:rPr>
                <w:b w:val="0"/>
                <w:sz w:val="19"/>
                <w:szCs w:val="19"/>
              </w:rPr>
            </w:pPr>
            <w:r w:rsidRPr="008A1DCD">
              <w:rPr>
                <w:b w:val="0"/>
                <w:sz w:val="19"/>
                <w:szCs w:val="19"/>
              </w:rPr>
              <w:t>● Valora el Plan de Salvación de Dios que se cumple en Jesucristo.</w:t>
            </w:r>
          </w:p>
        </w:tc>
        <w:tc>
          <w:tcPr>
            <w:tcW w:w="4394" w:type="dxa"/>
          </w:tcPr>
          <w:p w:rsidR="008B7B1F" w:rsidRPr="008A1DCD" w:rsidRDefault="008B7B1F" w:rsidP="00F819D5">
            <w:pPr>
              <w:tabs>
                <w:tab w:val="left" w:pos="284"/>
                <w:tab w:val="left" w:pos="709"/>
              </w:tabs>
              <w:autoSpaceDE w:val="0"/>
              <w:autoSpaceDN w:val="0"/>
              <w:adjustRightInd w:val="0"/>
              <w:ind w:left="284" w:hanging="284"/>
              <w:rPr>
                <w:b/>
                <w:sz w:val="19"/>
                <w:szCs w:val="19"/>
              </w:rPr>
            </w:pPr>
          </w:p>
          <w:p w:rsidR="008B7B1F" w:rsidRPr="008A1DCD" w:rsidRDefault="008B7B1F" w:rsidP="00F819D5">
            <w:pPr>
              <w:tabs>
                <w:tab w:val="left" w:pos="284"/>
                <w:tab w:val="left" w:pos="709"/>
              </w:tabs>
              <w:autoSpaceDE w:val="0"/>
              <w:autoSpaceDN w:val="0"/>
              <w:adjustRightInd w:val="0"/>
              <w:ind w:left="284" w:hanging="284"/>
              <w:rPr>
                <w:b/>
                <w:sz w:val="19"/>
                <w:szCs w:val="19"/>
              </w:rPr>
            </w:pPr>
            <w:r w:rsidRPr="008A1DCD">
              <w:rPr>
                <w:b/>
                <w:sz w:val="19"/>
                <w:szCs w:val="19"/>
              </w:rPr>
              <w:t xml:space="preserve">● Dios inicia su Plan de Salvación para todos los hombres. </w:t>
            </w:r>
          </w:p>
          <w:p w:rsidR="008B7B1F" w:rsidRPr="008A1DCD" w:rsidRDefault="008B7B1F" w:rsidP="00F819D5">
            <w:pPr>
              <w:tabs>
                <w:tab w:val="left" w:pos="284"/>
                <w:tab w:val="left" w:pos="709"/>
              </w:tabs>
              <w:autoSpaceDE w:val="0"/>
              <w:autoSpaceDN w:val="0"/>
              <w:adjustRightInd w:val="0"/>
              <w:ind w:left="284" w:hanging="284"/>
              <w:rPr>
                <w:b/>
                <w:i/>
                <w:iCs/>
                <w:sz w:val="19"/>
                <w:szCs w:val="19"/>
              </w:rPr>
            </w:pPr>
            <w:r w:rsidRPr="008A1DCD">
              <w:rPr>
                <w:sz w:val="19"/>
                <w:szCs w:val="19"/>
              </w:rPr>
              <w:t xml:space="preserve">Gálatas  4, 4 </w:t>
            </w:r>
          </w:p>
        </w:tc>
      </w:tr>
      <w:tr w:rsidR="008B7B1F" w:rsidRPr="00EC6F80" w:rsidTr="00F819D5">
        <w:trPr>
          <w:trHeight w:val="834"/>
        </w:trPr>
        <w:tc>
          <w:tcPr>
            <w:tcW w:w="9356" w:type="dxa"/>
          </w:tcPr>
          <w:p w:rsidR="008B7B1F" w:rsidRPr="008A1DCD" w:rsidRDefault="008B7B1F" w:rsidP="00F819D5">
            <w:pPr>
              <w:tabs>
                <w:tab w:val="left" w:pos="284"/>
                <w:tab w:val="left" w:pos="709"/>
              </w:tabs>
              <w:ind w:left="284" w:hanging="284"/>
              <w:rPr>
                <w:b/>
                <w:sz w:val="18"/>
                <w:szCs w:val="18"/>
              </w:rPr>
            </w:pPr>
            <w:r w:rsidRPr="008A1DCD">
              <w:rPr>
                <w:b/>
                <w:sz w:val="18"/>
                <w:szCs w:val="18"/>
              </w:rPr>
              <w:lastRenderedPageBreak/>
              <w:t>COMPRENSIÓN DOCTRINAL CRISTIANA</w:t>
            </w:r>
          </w:p>
          <w:p w:rsidR="008B7B1F" w:rsidRPr="008A1DCD" w:rsidRDefault="008B7B1F" w:rsidP="00F819D5">
            <w:pPr>
              <w:tabs>
                <w:tab w:val="left" w:pos="284"/>
                <w:tab w:val="left" w:pos="709"/>
              </w:tabs>
              <w:ind w:left="284" w:hanging="284"/>
              <w:rPr>
                <w:sz w:val="19"/>
                <w:szCs w:val="19"/>
              </w:rPr>
            </w:pPr>
            <w:r w:rsidRPr="008A1DCD">
              <w:rPr>
                <w:sz w:val="19"/>
                <w:szCs w:val="19"/>
              </w:rPr>
              <w:t>● Descubre en el “sí” de María el ejemplo de la respuesta personal a las responsabilidades que le son confiadas.</w:t>
            </w:r>
          </w:p>
          <w:p w:rsidR="008B7B1F" w:rsidRPr="008A1DCD" w:rsidRDefault="008B7B1F" w:rsidP="00F819D5">
            <w:pPr>
              <w:pStyle w:val="Textoindependiente3"/>
              <w:tabs>
                <w:tab w:val="left" w:pos="284"/>
                <w:tab w:val="left" w:pos="709"/>
              </w:tabs>
              <w:spacing w:after="0"/>
              <w:ind w:left="284" w:hanging="284"/>
              <w:rPr>
                <w:sz w:val="19"/>
                <w:szCs w:val="19"/>
              </w:rPr>
            </w:pPr>
            <w:r w:rsidRPr="008A1DCD">
              <w:rPr>
                <w:sz w:val="19"/>
                <w:szCs w:val="19"/>
              </w:rPr>
              <w:t xml:space="preserve">● Identifica en los textos bíblicos el rol de María en la Historia de la Salvación, </w:t>
            </w:r>
          </w:p>
          <w:p w:rsidR="008B7B1F" w:rsidRPr="008A1DCD" w:rsidRDefault="008B7B1F" w:rsidP="00F819D5">
            <w:pPr>
              <w:tabs>
                <w:tab w:val="left" w:pos="284"/>
                <w:tab w:val="left" w:pos="709"/>
              </w:tabs>
              <w:ind w:left="284" w:hanging="284"/>
              <w:rPr>
                <w:sz w:val="19"/>
                <w:szCs w:val="19"/>
              </w:rPr>
            </w:pPr>
            <w:r w:rsidRPr="008A1DCD">
              <w:rPr>
                <w:sz w:val="19"/>
                <w:szCs w:val="19"/>
              </w:rPr>
              <w:t>● Distingue que con el Sí de María Jesús está entre nosotros</w:t>
            </w:r>
          </w:p>
          <w:p w:rsidR="008B7B1F" w:rsidRPr="008A1DCD" w:rsidRDefault="008B7B1F" w:rsidP="00F819D5">
            <w:pPr>
              <w:pStyle w:val="Textoindependiente3"/>
              <w:tabs>
                <w:tab w:val="left" w:pos="284"/>
                <w:tab w:val="left" w:pos="709"/>
              </w:tabs>
              <w:spacing w:after="0"/>
              <w:ind w:left="284" w:hanging="284"/>
              <w:rPr>
                <w:b/>
                <w:sz w:val="18"/>
                <w:szCs w:val="18"/>
              </w:rPr>
            </w:pPr>
            <w:r w:rsidRPr="008A1DCD">
              <w:rPr>
                <w:b/>
                <w:sz w:val="18"/>
                <w:szCs w:val="18"/>
              </w:rPr>
              <w:t>DISCERNIMIENTO</w:t>
            </w:r>
            <w:r w:rsidRPr="008A1DCD">
              <w:rPr>
                <w:sz w:val="18"/>
                <w:szCs w:val="18"/>
              </w:rPr>
              <w:t xml:space="preserve"> </w:t>
            </w:r>
            <w:r w:rsidRPr="008A1DCD">
              <w:rPr>
                <w:b/>
                <w:sz w:val="18"/>
                <w:szCs w:val="18"/>
              </w:rPr>
              <w:t>DE FE</w:t>
            </w:r>
          </w:p>
          <w:p w:rsidR="008B7B1F" w:rsidRPr="008A1DCD" w:rsidRDefault="008B7B1F" w:rsidP="00F819D5">
            <w:pPr>
              <w:tabs>
                <w:tab w:val="left" w:pos="284"/>
                <w:tab w:val="left" w:pos="709"/>
              </w:tabs>
              <w:autoSpaceDE w:val="0"/>
              <w:autoSpaceDN w:val="0"/>
              <w:adjustRightInd w:val="0"/>
              <w:ind w:left="284" w:hanging="284"/>
              <w:rPr>
                <w:sz w:val="19"/>
                <w:szCs w:val="19"/>
              </w:rPr>
            </w:pPr>
            <w:r w:rsidRPr="008A1DCD">
              <w:rPr>
                <w:sz w:val="19"/>
                <w:szCs w:val="19"/>
              </w:rPr>
              <w:t>● Celebra el Sí de María agradeciendo por habernos dado a Jesucristo.</w:t>
            </w:r>
          </w:p>
        </w:tc>
        <w:tc>
          <w:tcPr>
            <w:tcW w:w="4394" w:type="dxa"/>
          </w:tcPr>
          <w:p w:rsidR="008B7B1F" w:rsidRPr="008A1DCD" w:rsidRDefault="008B7B1F" w:rsidP="00F819D5">
            <w:pPr>
              <w:tabs>
                <w:tab w:val="left" w:pos="284"/>
                <w:tab w:val="left" w:pos="709"/>
              </w:tabs>
              <w:autoSpaceDE w:val="0"/>
              <w:autoSpaceDN w:val="0"/>
              <w:adjustRightInd w:val="0"/>
              <w:ind w:left="284" w:hanging="284"/>
              <w:rPr>
                <w:rFonts w:cs="ArialMT"/>
                <w:sz w:val="19"/>
                <w:szCs w:val="19"/>
              </w:rPr>
            </w:pPr>
          </w:p>
          <w:p w:rsidR="008B7B1F" w:rsidRPr="00FC4527" w:rsidRDefault="008B7B1F" w:rsidP="00F819D5">
            <w:pPr>
              <w:pStyle w:val="Prrafodelista"/>
              <w:tabs>
                <w:tab w:val="left" w:pos="284"/>
                <w:tab w:val="left" w:pos="355"/>
                <w:tab w:val="left" w:pos="709"/>
              </w:tabs>
              <w:spacing w:after="0" w:line="240" w:lineRule="auto"/>
              <w:ind w:left="284" w:hanging="284"/>
              <w:rPr>
                <w:rFonts w:ascii="Times New Roman" w:hAnsi="Times New Roman"/>
                <w:b/>
                <w:sz w:val="19"/>
                <w:szCs w:val="19"/>
              </w:rPr>
            </w:pPr>
            <w:r w:rsidRPr="00FC4527">
              <w:rPr>
                <w:rFonts w:ascii="Times New Roman" w:hAnsi="Times New Roman"/>
                <w:b/>
                <w:sz w:val="19"/>
                <w:szCs w:val="19"/>
              </w:rPr>
              <w:t>● El Sí de María; un misterio de encarnación.</w:t>
            </w:r>
          </w:p>
        </w:tc>
      </w:tr>
    </w:tbl>
    <w:p w:rsidR="008B7B1F" w:rsidRDefault="008B7B1F" w:rsidP="008B7B1F">
      <w:pPr>
        <w:tabs>
          <w:tab w:val="left" w:pos="284"/>
        </w:tabs>
        <w:autoSpaceDE w:val="0"/>
        <w:autoSpaceDN w:val="0"/>
        <w:adjustRightInd w:val="0"/>
        <w:ind w:left="284" w:hanging="284"/>
        <w:rPr>
          <w:rFonts w:ascii="Calibri" w:hAnsi="Calibri"/>
          <w:b/>
          <w:bCs/>
          <w:color w:val="000000"/>
        </w:rPr>
      </w:pPr>
    </w:p>
    <w:p w:rsidR="008B7B1F" w:rsidRDefault="008B7B1F" w:rsidP="008B7B1F">
      <w:pPr>
        <w:tabs>
          <w:tab w:val="left" w:pos="284"/>
        </w:tabs>
        <w:autoSpaceDE w:val="0"/>
        <w:autoSpaceDN w:val="0"/>
        <w:adjustRightInd w:val="0"/>
        <w:ind w:left="284" w:hanging="284"/>
        <w:rPr>
          <w:rFonts w:ascii="Calibri" w:hAnsi="Calibri"/>
          <w:b/>
          <w:bCs/>
          <w:color w:val="000000"/>
        </w:rPr>
      </w:pPr>
    </w:p>
    <w:p w:rsidR="008B7B1F" w:rsidRDefault="008B7B1F" w:rsidP="008B7B1F">
      <w:pPr>
        <w:tabs>
          <w:tab w:val="left" w:pos="284"/>
        </w:tabs>
        <w:autoSpaceDE w:val="0"/>
        <w:autoSpaceDN w:val="0"/>
        <w:adjustRightInd w:val="0"/>
        <w:ind w:left="284" w:hanging="284"/>
        <w:rPr>
          <w:rFonts w:ascii="Calibri" w:hAnsi="Calibri"/>
          <w:b/>
          <w:bCs/>
          <w:color w:val="00000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5670"/>
      </w:tblGrid>
      <w:tr w:rsidR="008B7B1F" w:rsidRPr="00F03F21" w:rsidTr="00F819D5">
        <w:trPr>
          <w:trHeight w:val="139"/>
        </w:trPr>
        <w:tc>
          <w:tcPr>
            <w:tcW w:w="13750" w:type="dxa"/>
            <w:gridSpan w:val="2"/>
          </w:tcPr>
          <w:p w:rsidR="008B7B1F" w:rsidRPr="00A614AD" w:rsidRDefault="008B7B1F" w:rsidP="00F819D5">
            <w:pPr>
              <w:autoSpaceDE w:val="0"/>
              <w:autoSpaceDN w:val="0"/>
              <w:adjustRightInd w:val="0"/>
              <w:ind w:left="34" w:hanging="460"/>
              <w:jc w:val="center"/>
              <w:rPr>
                <w:rFonts w:ascii="Rockwell Extra Bold" w:hAnsi="Rockwell Extra Bold"/>
                <w:bCs/>
                <w:color w:val="000000"/>
                <w:sz w:val="20"/>
                <w:szCs w:val="20"/>
              </w:rPr>
            </w:pPr>
            <w:r w:rsidRPr="00A614AD">
              <w:rPr>
                <w:rFonts w:ascii="Rockwell Extra Bold" w:hAnsi="Rockwell Extra Bold"/>
                <w:bCs/>
                <w:color w:val="000000"/>
                <w:sz w:val="20"/>
                <w:szCs w:val="20"/>
              </w:rPr>
              <w:t>II  TRIMESTRE</w:t>
            </w:r>
          </w:p>
        </w:tc>
      </w:tr>
      <w:tr w:rsidR="008B7B1F" w:rsidRPr="00F03F21" w:rsidTr="00F819D5">
        <w:trPr>
          <w:trHeight w:val="159"/>
        </w:trPr>
        <w:tc>
          <w:tcPr>
            <w:tcW w:w="8080" w:type="dxa"/>
          </w:tcPr>
          <w:p w:rsidR="008B7B1F" w:rsidRPr="00A614AD" w:rsidRDefault="008B7B1F" w:rsidP="00F819D5">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5670" w:type="dxa"/>
          </w:tcPr>
          <w:p w:rsidR="008B7B1F" w:rsidRPr="00A614AD" w:rsidRDefault="008B7B1F" w:rsidP="00F819D5">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8B7B1F" w:rsidRPr="00F03F21" w:rsidTr="00F819D5">
        <w:trPr>
          <w:trHeight w:val="68"/>
        </w:trPr>
        <w:tc>
          <w:tcPr>
            <w:tcW w:w="8080" w:type="dxa"/>
          </w:tcPr>
          <w:p w:rsidR="008B7B1F" w:rsidRPr="00CA238C" w:rsidRDefault="008B7B1F" w:rsidP="00F819D5">
            <w:pPr>
              <w:pStyle w:val="Ttulo4"/>
              <w:tabs>
                <w:tab w:val="left" w:pos="709"/>
              </w:tabs>
              <w:spacing w:before="0" w:after="0"/>
              <w:ind w:firstLine="34"/>
              <w:rPr>
                <w:sz w:val="17"/>
                <w:szCs w:val="17"/>
              </w:rPr>
            </w:pPr>
            <w:r w:rsidRPr="00CA238C">
              <w:rPr>
                <w:sz w:val="17"/>
                <w:szCs w:val="17"/>
              </w:rPr>
              <w:t>COMPRENSIÓN DOCTRINAL CRISTIANA</w:t>
            </w:r>
          </w:p>
          <w:p w:rsidR="008B7B1F" w:rsidRPr="00CA238C" w:rsidRDefault="008B7B1F" w:rsidP="00F819D5">
            <w:pPr>
              <w:tabs>
                <w:tab w:val="left" w:pos="709"/>
              </w:tabs>
              <w:ind w:firstLine="34"/>
              <w:rPr>
                <w:sz w:val="17"/>
                <w:szCs w:val="17"/>
              </w:rPr>
            </w:pPr>
            <w:r w:rsidRPr="00CA238C">
              <w:rPr>
                <w:sz w:val="17"/>
                <w:szCs w:val="17"/>
              </w:rPr>
              <w:t xml:space="preserve">● Compara la vida del hogar de </w:t>
            </w:r>
            <w:proofErr w:type="spellStart"/>
            <w:r w:rsidRPr="00CA238C">
              <w:rPr>
                <w:sz w:val="17"/>
                <w:szCs w:val="17"/>
              </w:rPr>
              <w:t>Nazareth</w:t>
            </w:r>
            <w:proofErr w:type="spellEnd"/>
            <w:r w:rsidRPr="00CA238C">
              <w:rPr>
                <w:sz w:val="17"/>
                <w:szCs w:val="17"/>
              </w:rPr>
              <w:t xml:space="preserve"> con la vida de las familias de hoy.</w:t>
            </w:r>
          </w:p>
          <w:p w:rsidR="008B7B1F" w:rsidRPr="00CA238C" w:rsidRDefault="008B7B1F" w:rsidP="00F819D5">
            <w:pPr>
              <w:tabs>
                <w:tab w:val="left" w:pos="709"/>
              </w:tabs>
              <w:ind w:firstLine="34"/>
              <w:rPr>
                <w:sz w:val="17"/>
                <w:szCs w:val="17"/>
              </w:rPr>
            </w:pPr>
            <w:r w:rsidRPr="00CA238C">
              <w:rPr>
                <w:sz w:val="17"/>
                <w:szCs w:val="17"/>
              </w:rPr>
              <w:t>● Reconoce en los Evangelios las etapas de la vida de Jesús y el mensaje que nos entrega</w:t>
            </w:r>
          </w:p>
          <w:p w:rsidR="008B7B1F" w:rsidRPr="00CA238C" w:rsidRDefault="008B7B1F" w:rsidP="00F819D5">
            <w:pPr>
              <w:pStyle w:val="Ttulo4"/>
              <w:tabs>
                <w:tab w:val="left" w:pos="709"/>
              </w:tabs>
              <w:spacing w:before="0" w:after="0"/>
              <w:ind w:firstLine="34"/>
              <w:rPr>
                <w:sz w:val="17"/>
                <w:szCs w:val="17"/>
              </w:rPr>
            </w:pPr>
            <w:r w:rsidRPr="00CA238C">
              <w:rPr>
                <w:sz w:val="17"/>
                <w:szCs w:val="17"/>
              </w:rPr>
              <w:t>DISCERNIMIENTO DE FE</w:t>
            </w:r>
          </w:p>
          <w:p w:rsidR="008B7B1F" w:rsidRPr="00CA238C" w:rsidRDefault="008B7B1F" w:rsidP="00F819D5">
            <w:pPr>
              <w:tabs>
                <w:tab w:val="left" w:pos="709"/>
              </w:tabs>
              <w:ind w:firstLine="34"/>
              <w:rPr>
                <w:sz w:val="17"/>
                <w:szCs w:val="17"/>
              </w:rPr>
            </w:pPr>
            <w:r w:rsidRPr="00CA238C">
              <w:rPr>
                <w:sz w:val="17"/>
                <w:szCs w:val="17"/>
              </w:rPr>
              <w:t xml:space="preserve">● Descubre los valores de la familia de </w:t>
            </w:r>
            <w:proofErr w:type="spellStart"/>
            <w:r w:rsidRPr="00CA238C">
              <w:rPr>
                <w:sz w:val="17"/>
                <w:szCs w:val="17"/>
              </w:rPr>
              <w:t>Nazareth</w:t>
            </w:r>
            <w:proofErr w:type="spellEnd"/>
            <w:r w:rsidRPr="00CA238C">
              <w:rPr>
                <w:sz w:val="17"/>
                <w:szCs w:val="17"/>
              </w:rPr>
              <w:t xml:space="preserve"> como núcleo de una sociedad justa, humana y solidaria. </w:t>
            </w:r>
          </w:p>
          <w:p w:rsidR="008B7B1F" w:rsidRPr="00CA238C" w:rsidRDefault="008B7B1F" w:rsidP="00F819D5">
            <w:pPr>
              <w:tabs>
                <w:tab w:val="left" w:pos="709"/>
              </w:tabs>
              <w:autoSpaceDE w:val="0"/>
              <w:autoSpaceDN w:val="0"/>
              <w:adjustRightInd w:val="0"/>
              <w:ind w:firstLine="34"/>
              <w:rPr>
                <w:b/>
                <w:iCs/>
                <w:sz w:val="17"/>
                <w:szCs w:val="17"/>
              </w:rPr>
            </w:pPr>
            <w:r w:rsidRPr="00CA238C">
              <w:rPr>
                <w:sz w:val="17"/>
                <w:szCs w:val="17"/>
              </w:rPr>
              <w:t xml:space="preserve">● Valora a la familia de </w:t>
            </w:r>
            <w:proofErr w:type="spellStart"/>
            <w:r w:rsidRPr="00CA238C">
              <w:rPr>
                <w:sz w:val="17"/>
                <w:szCs w:val="17"/>
              </w:rPr>
              <w:t>Nazareth</w:t>
            </w:r>
            <w:proofErr w:type="spellEnd"/>
            <w:r w:rsidRPr="00CA238C">
              <w:rPr>
                <w:sz w:val="17"/>
                <w:szCs w:val="17"/>
              </w:rPr>
              <w:t>.</w:t>
            </w:r>
          </w:p>
        </w:tc>
        <w:tc>
          <w:tcPr>
            <w:tcW w:w="5670" w:type="dxa"/>
          </w:tcPr>
          <w:p w:rsidR="008B7B1F" w:rsidRPr="00CA238C" w:rsidRDefault="008B7B1F" w:rsidP="00F819D5">
            <w:pPr>
              <w:tabs>
                <w:tab w:val="left" w:pos="709"/>
              </w:tabs>
              <w:autoSpaceDE w:val="0"/>
              <w:autoSpaceDN w:val="0"/>
              <w:adjustRightInd w:val="0"/>
              <w:ind w:left="175" w:hanging="175"/>
              <w:rPr>
                <w:sz w:val="18"/>
                <w:szCs w:val="18"/>
              </w:rPr>
            </w:pPr>
          </w:p>
          <w:p w:rsidR="008B7B1F" w:rsidRPr="00CA238C" w:rsidRDefault="008B7B1F" w:rsidP="00F819D5">
            <w:pPr>
              <w:tabs>
                <w:tab w:val="left" w:pos="709"/>
              </w:tabs>
              <w:autoSpaceDE w:val="0"/>
              <w:autoSpaceDN w:val="0"/>
              <w:adjustRightInd w:val="0"/>
              <w:ind w:left="175" w:hanging="175"/>
              <w:rPr>
                <w:b/>
                <w:sz w:val="18"/>
                <w:szCs w:val="18"/>
              </w:rPr>
            </w:pPr>
            <w:r w:rsidRPr="00CA238C">
              <w:rPr>
                <w:b/>
                <w:sz w:val="18"/>
                <w:szCs w:val="18"/>
              </w:rPr>
              <w:t xml:space="preserve">● El nacimiento de Jesús en Belén, vida en </w:t>
            </w:r>
            <w:proofErr w:type="spellStart"/>
            <w:r w:rsidRPr="00CA238C">
              <w:rPr>
                <w:b/>
                <w:sz w:val="18"/>
                <w:szCs w:val="18"/>
              </w:rPr>
              <w:t>Nazareth</w:t>
            </w:r>
            <w:proofErr w:type="spellEnd"/>
          </w:p>
          <w:p w:rsidR="008B7B1F" w:rsidRPr="00CA238C" w:rsidRDefault="008B7B1F" w:rsidP="00F819D5">
            <w:pPr>
              <w:pStyle w:val="Prrafodelista"/>
              <w:tabs>
                <w:tab w:val="left" w:pos="176"/>
              </w:tabs>
              <w:spacing w:after="0" w:line="240" w:lineRule="auto"/>
              <w:ind w:left="175" w:hanging="175"/>
              <w:rPr>
                <w:rFonts w:ascii="Times New Roman" w:hAnsi="Times New Roman"/>
                <w:iCs/>
                <w:sz w:val="18"/>
                <w:szCs w:val="18"/>
              </w:rPr>
            </w:pPr>
          </w:p>
        </w:tc>
      </w:tr>
      <w:tr w:rsidR="008B7B1F" w:rsidRPr="00F03F21" w:rsidTr="00F819D5">
        <w:trPr>
          <w:trHeight w:val="64"/>
        </w:trPr>
        <w:tc>
          <w:tcPr>
            <w:tcW w:w="8080" w:type="dxa"/>
          </w:tcPr>
          <w:p w:rsidR="008B7B1F" w:rsidRPr="00CA238C" w:rsidRDefault="008B7B1F" w:rsidP="00F819D5">
            <w:pPr>
              <w:ind w:firstLine="34"/>
              <w:rPr>
                <w:b/>
                <w:sz w:val="17"/>
                <w:szCs w:val="17"/>
              </w:rPr>
            </w:pPr>
            <w:r w:rsidRPr="00CA238C">
              <w:rPr>
                <w:b/>
                <w:sz w:val="17"/>
                <w:szCs w:val="17"/>
              </w:rPr>
              <w:t>COMPRENSIÓN DOCTRINAL CRISTIANA</w:t>
            </w:r>
          </w:p>
          <w:p w:rsidR="008B7B1F" w:rsidRPr="00CA238C" w:rsidRDefault="008B7B1F" w:rsidP="00F819D5">
            <w:pPr>
              <w:ind w:firstLine="34"/>
              <w:rPr>
                <w:sz w:val="17"/>
                <w:szCs w:val="17"/>
              </w:rPr>
            </w:pPr>
            <w:r w:rsidRPr="00CA238C">
              <w:rPr>
                <w:b/>
                <w:bCs/>
                <w:sz w:val="17"/>
                <w:szCs w:val="17"/>
              </w:rPr>
              <w:t xml:space="preserve">● </w:t>
            </w:r>
            <w:r w:rsidRPr="00CA238C">
              <w:rPr>
                <w:sz w:val="17"/>
                <w:szCs w:val="17"/>
              </w:rPr>
              <w:t>Identifica en los textos bíblicos que la Eucaristía es sacramento de vida del cristiano y fundamento de la Iglesia.</w:t>
            </w:r>
          </w:p>
          <w:p w:rsidR="008B7B1F" w:rsidRPr="00CA238C" w:rsidRDefault="008B7B1F" w:rsidP="00F819D5">
            <w:pPr>
              <w:pStyle w:val="Ttulo4"/>
              <w:tabs>
                <w:tab w:val="left" w:pos="2880"/>
              </w:tabs>
              <w:spacing w:before="0" w:after="0"/>
              <w:ind w:firstLine="34"/>
              <w:rPr>
                <w:sz w:val="17"/>
                <w:szCs w:val="17"/>
              </w:rPr>
            </w:pPr>
            <w:r w:rsidRPr="00CA238C">
              <w:rPr>
                <w:sz w:val="17"/>
                <w:szCs w:val="17"/>
              </w:rPr>
              <w:t>DISCERNIMIENTO DE FE</w:t>
            </w:r>
          </w:p>
          <w:p w:rsidR="008B7B1F" w:rsidRPr="00CA238C" w:rsidRDefault="008B7B1F" w:rsidP="00F819D5">
            <w:pPr>
              <w:ind w:firstLine="34"/>
              <w:rPr>
                <w:sz w:val="17"/>
                <w:szCs w:val="17"/>
              </w:rPr>
            </w:pPr>
            <w:r w:rsidRPr="00CA238C">
              <w:rPr>
                <w:sz w:val="17"/>
                <w:szCs w:val="17"/>
              </w:rPr>
              <w:t>● Reconoce que la Eucaristía une a los cristianos, participando de la Misa dominical.</w:t>
            </w:r>
          </w:p>
          <w:p w:rsidR="008B7B1F" w:rsidRPr="00CA238C" w:rsidRDefault="008B7B1F" w:rsidP="00F819D5">
            <w:pPr>
              <w:autoSpaceDE w:val="0"/>
              <w:autoSpaceDN w:val="0"/>
              <w:adjustRightInd w:val="0"/>
              <w:ind w:firstLine="34"/>
              <w:rPr>
                <w:b/>
                <w:sz w:val="17"/>
                <w:szCs w:val="17"/>
              </w:rPr>
            </w:pPr>
            <w:r w:rsidRPr="00CA238C">
              <w:rPr>
                <w:sz w:val="17"/>
                <w:szCs w:val="17"/>
              </w:rPr>
              <w:t>● Valora la festividad del Corpus Christi, adoptando actitudes de respeto y devoción.</w:t>
            </w:r>
          </w:p>
        </w:tc>
        <w:tc>
          <w:tcPr>
            <w:tcW w:w="5670" w:type="dxa"/>
          </w:tcPr>
          <w:p w:rsidR="008B7B1F" w:rsidRPr="00CA238C" w:rsidRDefault="008B7B1F" w:rsidP="00F819D5">
            <w:pPr>
              <w:pStyle w:val="Prrafodelista"/>
              <w:tabs>
                <w:tab w:val="left" w:pos="176"/>
              </w:tabs>
              <w:spacing w:after="0" w:line="240" w:lineRule="auto"/>
              <w:ind w:left="175" w:hanging="175"/>
              <w:rPr>
                <w:rFonts w:ascii="Times New Roman" w:hAnsi="Times New Roman"/>
                <w:b/>
                <w:sz w:val="18"/>
                <w:szCs w:val="18"/>
              </w:rPr>
            </w:pPr>
            <w:r w:rsidRPr="00CA238C">
              <w:rPr>
                <w:rFonts w:ascii="Times New Roman" w:hAnsi="Times New Roman"/>
                <w:b/>
                <w:bCs/>
                <w:sz w:val="18"/>
                <w:szCs w:val="18"/>
              </w:rPr>
              <w:t xml:space="preserve">● </w:t>
            </w:r>
            <w:r w:rsidRPr="00CA238C">
              <w:rPr>
                <w:rFonts w:ascii="Times New Roman" w:hAnsi="Times New Roman"/>
                <w:b/>
                <w:sz w:val="18"/>
                <w:szCs w:val="18"/>
              </w:rPr>
              <w:t>Jesús al encuentro de su pueblo: Solemnidad del Corpus Christi</w:t>
            </w:r>
            <w:r w:rsidRPr="00CA238C">
              <w:rPr>
                <w:rFonts w:ascii="Times New Roman" w:hAnsi="Times New Roman"/>
                <w:sz w:val="18"/>
                <w:szCs w:val="18"/>
              </w:rPr>
              <w:t xml:space="preserve"> (Historia significado, celebración) Mateo 26,26-29; Marcos 14,22-25; Lucas 22,19-20; 1 Corintios 11,22-25</w:t>
            </w:r>
          </w:p>
        </w:tc>
      </w:tr>
      <w:tr w:rsidR="008B7B1F" w:rsidRPr="00F03F21" w:rsidTr="00F819D5">
        <w:trPr>
          <w:trHeight w:val="64"/>
        </w:trPr>
        <w:tc>
          <w:tcPr>
            <w:tcW w:w="8080" w:type="dxa"/>
          </w:tcPr>
          <w:p w:rsidR="008B7B1F" w:rsidRPr="00CA238C" w:rsidRDefault="008B7B1F" w:rsidP="00F819D5">
            <w:pPr>
              <w:ind w:firstLine="34"/>
              <w:rPr>
                <w:b/>
                <w:sz w:val="17"/>
                <w:szCs w:val="17"/>
              </w:rPr>
            </w:pPr>
            <w:r w:rsidRPr="00CA238C">
              <w:rPr>
                <w:b/>
                <w:sz w:val="17"/>
                <w:szCs w:val="17"/>
              </w:rPr>
              <w:t>COMPRENSIÓN DOCTRINAL CRISTIANA</w:t>
            </w:r>
          </w:p>
          <w:p w:rsidR="008B7B1F" w:rsidRPr="00CA238C" w:rsidRDefault="008B7B1F" w:rsidP="00F819D5">
            <w:pPr>
              <w:ind w:firstLine="34"/>
              <w:rPr>
                <w:sz w:val="17"/>
                <w:szCs w:val="17"/>
              </w:rPr>
            </w:pPr>
            <w:r w:rsidRPr="00CA238C">
              <w:rPr>
                <w:sz w:val="17"/>
                <w:szCs w:val="17"/>
              </w:rPr>
              <w:t xml:space="preserve">● Identifican en la lectura del texto bíblico que Jesús dejó a Pedro como guía de su iglesia. </w:t>
            </w:r>
          </w:p>
          <w:p w:rsidR="008B7B1F" w:rsidRPr="00CA238C" w:rsidRDefault="008B7B1F" w:rsidP="00F819D5">
            <w:pPr>
              <w:ind w:firstLine="34"/>
              <w:rPr>
                <w:sz w:val="17"/>
                <w:szCs w:val="17"/>
              </w:rPr>
            </w:pPr>
            <w:r w:rsidRPr="00CA238C">
              <w:rPr>
                <w:sz w:val="17"/>
                <w:szCs w:val="17"/>
              </w:rPr>
              <w:lastRenderedPageBreak/>
              <w:t>● Identifica en la lectura de los textos la obra evangelizadora realizada por Pedro y Pablo.</w:t>
            </w:r>
          </w:p>
          <w:p w:rsidR="008B7B1F" w:rsidRPr="00CA238C" w:rsidRDefault="008B7B1F" w:rsidP="00F819D5">
            <w:pPr>
              <w:ind w:firstLine="34"/>
              <w:rPr>
                <w:sz w:val="17"/>
                <w:szCs w:val="17"/>
              </w:rPr>
            </w:pPr>
            <w:r w:rsidRPr="00CA238C">
              <w:rPr>
                <w:b/>
                <w:sz w:val="17"/>
                <w:szCs w:val="17"/>
              </w:rPr>
              <w:t>DISCERNIMIENTO</w:t>
            </w:r>
            <w:r w:rsidRPr="00CA238C">
              <w:rPr>
                <w:sz w:val="17"/>
                <w:szCs w:val="17"/>
              </w:rPr>
              <w:t xml:space="preserve"> </w:t>
            </w:r>
            <w:r w:rsidRPr="00CA238C">
              <w:rPr>
                <w:b/>
                <w:sz w:val="17"/>
                <w:szCs w:val="17"/>
              </w:rPr>
              <w:t>DE FE</w:t>
            </w:r>
          </w:p>
          <w:p w:rsidR="008B7B1F" w:rsidRPr="00CA238C" w:rsidRDefault="008B7B1F" w:rsidP="00F819D5">
            <w:pPr>
              <w:ind w:firstLine="34"/>
              <w:rPr>
                <w:sz w:val="17"/>
                <w:szCs w:val="17"/>
              </w:rPr>
            </w:pPr>
            <w:r w:rsidRPr="00CA238C">
              <w:rPr>
                <w:sz w:val="17"/>
                <w:szCs w:val="17"/>
              </w:rPr>
              <w:t>● Asume una actitud de respeto hacia el papa.</w:t>
            </w:r>
          </w:p>
          <w:p w:rsidR="008B7B1F" w:rsidRPr="00CA238C" w:rsidRDefault="008B7B1F" w:rsidP="00F819D5">
            <w:pPr>
              <w:ind w:firstLine="34"/>
              <w:rPr>
                <w:b/>
                <w:sz w:val="17"/>
                <w:szCs w:val="17"/>
              </w:rPr>
            </w:pPr>
            <w:r w:rsidRPr="00CA238C">
              <w:rPr>
                <w:sz w:val="17"/>
                <w:szCs w:val="17"/>
              </w:rPr>
              <w:t>● Valora el óbolo de San Pedro.</w:t>
            </w:r>
          </w:p>
        </w:tc>
        <w:tc>
          <w:tcPr>
            <w:tcW w:w="5670" w:type="dxa"/>
          </w:tcPr>
          <w:p w:rsidR="008B7B1F" w:rsidRPr="00CA238C" w:rsidRDefault="008B7B1F" w:rsidP="00F819D5">
            <w:pPr>
              <w:ind w:left="175" w:hanging="175"/>
              <w:rPr>
                <w:sz w:val="18"/>
                <w:szCs w:val="18"/>
              </w:rPr>
            </w:pPr>
            <w:r w:rsidRPr="00CA238C">
              <w:rPr>
                <w:b/>
                <w:bCs/>
                <w:sz w:val="18"/>
                <w:szCs w:val="18"/>
              </w:rPr>
              <w:lastRenderedPageBreak/>
              <w:t xml:space="preserve">● </w:t>
            </w:r>
            <w:r w:rsidRPr="00CA238C">
              <w:rPr>
                <w:b/>
                <w:sz w:val="18"/>
                <w:szCs w:val="18"/>
              </w:rPr>
              <w:t>Celebramos la festividad de San Pedro y San Pablo.</w:t>
            </w:r>
            <w:r w:rsidRPr="00CA238C">
              <w:rPr>
                <w:sz w:val="18"/>
                <w:szCs w:val="18"/>
              </w:rPr>
              <w:t xml:space="preserve"> El Óbolo de San Pedro: Día del Papa </w:t>
            </w:r>
          </w:p>
          <w:p w:rsidR="008B7B1F" w:rsidRPr="00CA238C" w:rsidRDefault="008B7B1F" w:rsidP="00F819D5">
            <w:pPr>
              <w:ind w:left="175" w:hanging="175"/>
              <w:rPr>
                <w:b/>
                <w:sz w:val="18"/>
                <w:szCs w:val="18"/>
              </w:rPr>
            </w:pPr>
            <w:r w:rsidRPr="00CA238C">
              <w:rPr>
                <w:sz w:val="18"/>
                <w:szCs w:val="18"/>
              </w:rPr>
              <w:lastRenderedPageBreak/>
              <w:t xml:space="preserve">Mateo </w:t>
            </w:r>
            <w:r w:rsidRPr="00CA238C">
              <w:rPr>
                <w:sz w:val="18"/>
                <w:szCs w:val="18"/>
                <w:lang w:val="pt-BR"/>
              </w:rPr>
              <w:t xml:space="preserve">16,18-19; 1Corintios 12,27-28; </w:t>
            </w:r>
            <w:proofErr w:type="spellStart"/>
            <w:r w:rsidRPr="00CA238C">
              <w:rPr>
                <w:sz w:val="18"/>
                <w:szCs w:val="18"/>
                <w:lang w:val="pt-BR"/>
              </w:rPr>
              <w:t>Hechos</w:t>
            </w:r>
            <w:proofErr w:type="spellEnd"/>
            <w:r w:rsidRPr="00CA238C">
              <w:rPr>
                <w:sz w:val="18"/>
                <w:szCs w:val="18"/>
                <w:lang w:val="pt-BR"/>
              </w:rPr>
              <w:t xml:space="preserve"> 9,1-28; Hechos2,14-41; </w:t>
            </w:r>
            <w:proofErr w:type="spellStart"/>
            <w:r w:rsidRPr="00CA238C">
              <w:rPr>
                <w:sz w:val="18"/>
                <w:szCs w:val="18"/>
                <w:lang w:val="pt-BR"/>
              </w:rPr>
              <w:t>Hechos</w:t>
            </w:r>
            <w:proofErr w:type="spellEnd"/>
            <w:r w:rsidRPr="00CA238C">
              <w:rPr>
                <w:sz w:val="18"/>
                <w:szCs w:val="18"/>
                <w:lang w:val="pt-BR"/>
              </w:rPr>
              <w:t xml:space="preserve"> 15,1-35; </w:t>
            </w:r>
            <w:proofErr w:type="spellStart"/>
            <w:r w:rsidRPr="00CA238C">
              <w:rPr>
                <w:sz w:val="18"/>
                <w:szCs w:val="18"/>
                <w:lang w:val="pt-BR"/>
              </w:rPr>
              <w:t>Hechos</w:t>
            </w:r>
            <w:proofErr w:type="spellEnd"/>
            <w:r w:rsidRPr="00CA238C">
              <w:rPr>
                <w:sz w:val="18"/>
                <w:szCs w:val="18"/>
                <w:lang w:val="pt-BR"/>
              </w:rPr>
              <w:t xml:space="preserve"> 4,1-31</w:t>
            </w:r>
          </w:p>
        </w:tc>
      </w:tr>
      <w:tr w:rsidR="008B7B1F" w:rsidRPr="00F03F21" w:rsidTr="00F819D5">
        <w:trPr>
          <w:trHeight w:val="64"/>
        </w:trPr>
        <w:tc>
          <w:tcPr>
            <w:tcW w:w="8080" w:type="dxa"/>
          </w:tcPr>
          <w:p w:rsidR="008B7B1F" w:rsidRPr="00CA238C" w:rsidRDefault="008B7B1F" w:rsidP="00F819D5">
            <w:pPr>
              <w:pStyle w:val="Ttulo1"/>
              <w:spacing w:before="0" w:after="0"/>
              <w:ind w:firstLine="34"/>
              <w:rPr>
                <w:rFonts w:ascii="Times New Roman" w:eastAsiaTheme="majorEastAsia" w:hAnsi="Times New Roman"/>
                <w:sz w:val="17"/>
                <w:szCs w:val="17"/>
              </w:rPr>
            </w:pPr>
            <w:r w:rsidRPr="00CA238C">
              <w:rPr>
                <w:rFonts w:ascii="Times New Roman" w:eastAsiaTheme="majorEastAsia" w:hAnsi="Times New Roman"/>
                <w:sz w:val="17"/>
                <w:szCs w:val="17"/>
              </w:rPr>
              <w:lastRenderedPageBreak/>
              <w:t>COMPRENSIÓN DOCTRINAL CRISTIANA</w:t>
            </w:r>
          </w:p>
          <w:p w:rsidR="008B7B1F" w:rsidRPr="00CA238C" w:rsidRDefault="008B7B1F" w:rsidP="00F819D5">
            <w:pPr>
              <w:autoSpaceDE w:val="0"/>
              <w:autoSpaceDN w:val="0"/>
              <w:adjustRightInd w:val="0"/>
              <w:ind w:firstLine="34"/>
              <w:rPr>
                <w:rFonts w:eastAsia="Calibri"/>
                <w:sz w:val="17"/>
                <w:szCs w:val="17"/>
              </w:rPr>
            </w:pPr>
            <w:r w:rsidRPr="00CA238C">
              <w:rPr>
                <w:sz w:val="17"/>
                <w:szCs w:val="17"/>
              </w:rPr>
              <w:t xml:space="preserve">● </w:t>
            </w:r>
            <w:r w:rsidRPr="00CA238C">
              <w:rPr>
                <w:rFonts w:eastAsia="Calibri"/>
                <w:sz w:val="17"/>
                <w:szCs w:val="17"/>
              </w:rPr>
              <w:t>Reconoce en los Evangelios las etapas de la vida de Jesús y el mensaje que nos entrega.</w:t>
            </w:r>
          </w:p>
          <w:p w:rsidR="008B7B1F" w:rsidRPr="00CA238C" w:rsidRDefault="008B7B1F" w:rsidP="00F819D5">
            <w:pPr>
              <w:autoSpaceDE w:val="0"/>
              <w:autoSpaceDN w:val="0"/>
              <w:adjustRightInd w:val="0"/>
              <w:ind w:firstLine="34"/>
              <w:rPr>
                <w:sz w:val="17"/>
                <w:szCs w:val="17"/>
              </w:rPr>
            </w:pPr>
            <w:r w:rsidRPr="00CA238C">
              <w:rPr>
                <w:sz w:val="17"/>
                <w:szCs w:val="17"/>
              </w:rPr>
              <w:t>● Identifica en los textos bíblicos que con el discurso en la Sinagoga, Jesús inicia su vida pública.</w:t>
            </w:r>
          </w:p>
          <w:p w:rsidR="008B7B1F" w:rsidRPr="00CA238C" w:rsidRDefault="008B7B1F" w:rsidP="00F819D5">
            <w:pPr>
              <w:pStyle w:val="Ttulo4"/>
              <w:spacing w:before="0" w:after="0"/>
              <w:ind w:firstLine="34"/>
              <w:rPr>
                <w:sz w:val="17"/>
                <w:szCs w:val="17"/>
              </w:rPr>
            </w:pPr>
            <w:r w:rsidRPr="00CA238C">
              <w:rPr>
                <w:sz w:val="17"/>
                <w:szCs w:val="17"/>
              </w:rPr>
              <w:t>DISCERNIMIENTO DE FE</w:t>
            </w:r>
          </w:p>
          <w:p w:rsidR="008B7B1F" w:rsidRPr="00CA238C" w:rsidRDefault="008B7B1F" w:rsidP="00F819D5">
            <w:pPr>
              <w:ind w:firstLine="34"/>
              <w:rPr>
                <w:sz w:val="17"/>
                <w:szCs w:val="17"/>
              </w:rPr>
            </w:pPr>
            <w:r w:rsidRPr="00CA238C">
              <w:rPr>
                <w:sz w:val="17"/>
                <w:szCs w:val="17"/>
              </w:rPr>
              <w:t>● Descubre en los textos bíblicos la misión de Jesús en el mundo.</w:t>
            </w:r>
          </w:p>
          <w:p w:rsidR="008B7B1F" w:rsidRPr="00CA238C" w:rsidRDefault="008B7B1F" w:rsidP="00F819D5">
            <w:pPr>
              <w:ind w:firstLine="34"/>
              <w:rPr>
                <w:sz w:val="17"/>
                <w:szCs w:val="17"/>
              </w:rPr>
            </w:pPr>
            <w:r w:rsidRPr="00CA238C">
              <w:rPr>
                <w:sz w:val="17"/>
                <w:szCs w:val="17"/>
              </w:rPr>
              <w:t>● Valora y agradece la misión que Jesús le ha confiado.</w:t>
            </w:r>
          </w:p>
        </w:tc>
        <w:tc>
          <w:tcPr>
            <w:tcW w:w="5670" w:type="dxa"/>
          </w:tcPr>
          <w:p w:rsidR="008B7B1F" w:rsidRPr="00CA238C" w:rsidRDefault="008B7B1F" w:rsidP="00F819D5">
            <w:pPr>
              <w:autoSpaceDE w:val="0"/>
              <w:autoSpaceDN w:val="0"/>
              <w:adjustRightInd w:val="0"/>
              <w:ind w:left="175" w:hanging="175"/>
              <w:rPr>
                <w:sz w:val="18"/>
                <w:szCs w:val="18"/>
              </w:rPr>
            </w:pPr>
            <w:r w:rsidRPr="00CA238C">
              <w:rPr>
                <w:b/>
                <w:sz w:val="18"/>
                <w:szCs w:val="18"/>
              </w:rPr>
              <w:t>● Inicio de la vida pública de Jesús</w:t>
            </w:r>
            <w:r w:rsidRPr="00CA238C">
              <w:rPr>
                <w:sz w:val="18"/>
                <w:szCs w:val="18"/>
              </w:rPr>
              <w:t>: (Bautismo y predicación).</w:t>
            </w:r>
          </w:p>
          <w:p w:rsidR="008B7B1F" w:rsidRPr="00CA238C" w:rsidRDefault="008B7B1F" w:rsidP="00F819D5">
            <w:pPr>
              <w:ind w:left="175" w:hanging="175"/>
              <w:rPr>
                <w:sz w:val="18"/>
                <w:szCs w:val="18"/>
              </w:rPr>
            </w:pPr>
            <w:r w:rsidRPr="00CA238C">
              <w:rPr>
                <w:sz w:val="18"/>
                <w:szCs w:val="18"/>
              </w:rPr>
              <w:t>Mateo 3, 13; Marcos 1, 9 – 11; Lucas 3, 21 – 22</w:t>
            </w:r>
          </w:p>
          <w:p w:rsidR="008B7B1F" w:rsidRPr="00CA238C" w:rsidRDefault="008B7B1F" w:rsidP="00F819D5">
            <w:pPr>
              <w:ind w:left="175" w:hanging="175"/>
              <w:rPr>
                <w:sz w:val="18"/>
                <w:szCs w:val="18"/>
              </w:rPr>
            </w:pPr>
            <w:r w:rsidRPr="00CA238C">
              <w:rPr>
                <w:sz w:val="18"/>
                <w:szCs w:val="18"/>
              </w:rPr>
              <w:t>Lucas 4,16 – 30</w:t>
            </w:r>
          </w:p>
        </w:tc>
      </w:tr>
      <w:tr w:rsidR="008B7B1F" w:rsidRPr="00F03F21" w:rsidTr="00F819D5">
        <w:trPr>
          <w:trHeight w:val="64"/>
        </w:trPr>
        <w:tc>
          <w:tcPr>
            <w:tcW w:w="8080" w:type="dxa"/>
          </w:tcPr>
          <w:p w:rsidR="008B7B1F" w:rsidRPr="00CA238C" w:rsidRDefault="008B7B1F" w:rsidP="00F819D5">
            <w:pPr>
              <w:ind w:firstLine="34"/>
              <w:rPr>
                <w:b/>
                <w:sz w:val="17"/>
                <w:szCs w:val="17"/>
              </w:rPr>
            </w:pPr>
            <w:r w:rsidRPr="00CA238C">
              <w:rPr>
                <w:b/>
                <w:sz w:val="17"/>
                <w:szCs w:val="17"/>
              </w:rPr>
              <w:t xml:space="preserve">COMPRENSIÓN DOCTRINAL CRISTIANA </w:t>
            </w:r>
          </w:p>
          <w:p w:rsidR="008B7B1F" w:rsidRPr="00CA238C" w:rsidRDefault="008B7B1F" w:rsidP="00F819D5">
            <w:pPr>
              <w:ind w:firstLine="34"/>
              <w:rPr>
                <w:sz w:val="17"/>
                <w:szCs w:val="17"/>
              </w:rPr>
            </w:pPr>
            <w:r w:rsidRPr="00CA238C">
              <w:rPr>
                <w:sz w:val="17"/>
                <w:szCs w:val="17"/>
              </w:rPr>
              <w:t>● Interpreta el mensaje de Jesús en las parábolas del Reino.</w:t>
            </w:r>
          </w:p>
          <w:p w:rsidR="008B7B1F" w:rsidRPr="00CA238C" w:rsidRDefault="008B7B1F" w:rsidP="00F819D5">
            <w:pPr>
              <w:pStyle w:val="Ttulo4"/>
              <w:spacing w:before="0" w:after="0"/>
              <w:ind w:firstLine="34"/>
              <w:rPr>
                <w:sz w:val="17"/>
                <w:szCs w:val="17"/>
              </w:rPr>
            </w:pPr>
            <w:r w:rsidRPr="00CA238C">
              <w:rPr>
                <w:sz w:val="17"/>
                <w:szCs w:val="17"/>
              </w:rPr>
              <w:t>DISCERNIMIENTO DE FE</w:t>
            </w:r>
          </w:p>
          <w:p w:rsidR="008B7B1F" w:rsidRPr="00CA238C" w:rsidRDefault="008B7B1F" w:rsidP="00F819D5">
            <w:pPr>
              <w:tabs>
                <w:tab w:val="left" w:pos="993"/>
                <w:tab w:val="left" w:pos="1701"/>
              </w:tabs>
              <w:ind w:firstLine="34"/>
              <w:rPr>
                <w:b/>
                <w:sz w:val="17"/>
                <w:szCs w:val="17"/>
              </w:rPr>
            </w:pPr>
            <w:r w:rsidRPr="00CA238C">
              <w:rPr>
                <w:sz w:val="17"/>
                <w:szCs w:val="17"/>
              </w:rPr>
              <w:t>● Valora el mensaje de Jesús en las Parábolas del Reino.</w:t>
            </w:r>
          </w:p>
        </w:tc>
        <w:tc>
          <w:tcPr>
            <w:tcW w:w="5670" w:type="dxa"/>
          </w:tcPr>
          <w:p w:rsidR="008B7B1F" w:rsidRPr="00CA238C" w:rsidRDefault="008B7B1F" w:rsidP="00F819D5">
            <w:pPr>
              <w:ind w:left="175" w:hanging="175"/>
              <w:rPr>
                <w:sz w:val="18"/>
                <w:szCs w:val="18"/>
              </w:rPr>
            </w:pPr>
            <w:r w:rsidRPr="00CA238C">
              <w:rPr>
                <w:b/>
                <w:sz w:val="18"/>
                <w:szCs w:val="18"/>
              </w:rPr>
              <w:t>● Mensaje central de la prédica de Jesús</w:t>
            </w:r>
            <w:r w:rsidRPr="00CA238C">
              <w:rPr>
                <w:sz w:val="18"/>
                <w:szCs w:val="18"/>
              </w:rPr>
              <w:t xml:space="preserve"> (Parábolas del Reino).</w:t>
            </w:r>
          </w:p>
          <w:p w:rsidR="008B7B1F" w:rsidRPr="00CA238C" w:rsidRDefault="008B7B1F" w:rsidP="00F819D5">
            <w:pPr>
              <w:pStyle w:val="Prrafodelista"/>
              <w:tabs>
                <w:tab w:val="left" w:pos="355"/>
              </w:tabs>
              <w:spacing w:after="0" w:line="240" w:lineRule="auto"/>
              <w:ind w:left="175" w:hanging="175"/>
              <w:rPr>
                <w:rFonts w:ascii="Times New Roman" w:hAnsi="Times New Roman"/>
                <w:b/>
                <w:sz w:val="18"/>
                <w:szCs w:val="18"/>
              </w:rPr>
            </w:pPr>
            <w:r w:rsidRPr="00CA238C">
              <w:rPr>
                <w:rFonts w:ascii="Times New Roman" w:hAnsi="Times New Roman"/>
                <w:sz w:val="18"/>
                <w:szCs w:val="18"/>
              </w:rPr>
              <w:t>Mateo 13, 1 - 52</w:t>
            </w:r>
          </w:p>
        </w:tc>
      </w:tr>
      <w:tr w:rsidR="008B7B1F" w:rsidRPr="00F03F21" w:rsidTr="00F819D5">
        <w:trPr>
          <w:trHeight w:val="64"/>
        </w:trPr>
        <w:tc>
          <w:tcPr>
            <w:tcW w:w="8080" w:type="dxa"/>
          </w:tcPr>
          <w:p w:rsidR="008B7B1F" w:rsidRPr="00CA238C" w:rsidRDefault="008B7B1F" w:rsidP="00F819D5">
            <w:pPr>
              <w:tabs>
                <w:tab w:val="left" w:pos="993"/>
                <w:tab w:val="left" w:pos="1701"/>
              </w:tabs>
              <w:ind w:firstLine="34"/>
              <w:rPr>
                <w:b/>
                <w:sz w:val="17"/>
                <w:szCs w:val="17"/>
              </w:rPr>
            </w:pPr>
            <w:r w:rsidRPr="00CA238C">
              <w:rPr>
                <w:b/>
                <w:sz w:val="17"/>
                <w:szCs w:val="17"/>
              </w:rPr>
              <w:t>COMPRENSIÓN DOCTRINAL CRISTIANA</w:t>
            </w:r>
          </w:p>
          <w:p w:rsidR="008B7B1F" w:rsidRPr="00CA238C" w:rsidRDefault="008B7B1F" w:rsidP="00F819D5">
            <w:pPr>
              <w:tabs>
                <w:tab w:val="left" w:pos="993"/>
                <w:tab w:val="left" w:pos="1701"/>
              </w:tabs>
              <w:ind w:firstLine="34"/>
              <w:rPr>
                <w:sz w:val="17"/>
                <w:szCs w:val="17"/>
              </w:rPr>
            </w:pPr>
            <w:r w:rsidRPr="00CA238C">
              <w:rPr>
                <w:sz w:val="17"/>
                <w:szCs w:val="17"/>
              </w:rPr>
              <w:t>● Identifica la presencia del Espíritu Santo en la formación de las primeras comunidades cristianas.</w:t>
            </w:r>
          </w:p>
          <w:p w:rsidR="008B7B1F" w:rsidRPr="00CA238C" w:rsidRDefault="008B7B1F" w:rsidP="00F819D5">
            <w:pPr>
              <w:tabs>
                <w:tab w:val="left" w:pos="993"/>
                <w:tab w:val="left" w:pos="1701"/>
              </w:tabs>
              <w:ind w:firstLine="34"/>
              <w:rPr>
                <w:sz w:val="17"/>
                <w:szCs w:val="17"/>
              </w:rPr>
            </w:pPr>
            <w:r w:rsidRPr="00CA238C">
              <w:rPr>
                <w:sz w:val="17"/>
                <w:szCs w:val="17"/>
              </w:rPr>
              <w:t>● Menciona los dones y frutos del Espíritu Santo.</w:t>
            </w:r>
          </w:p>
          <w:p w:rsidR="008B7B1F" w:rsidRPr="00CA238C" w:rsidRDefault="008B7B1F" w:rsidP="00F819D5">
            <w:pPr>
              <w:tabs>
                <w:tab w:val="left" w:pos="993"/>
                <w:tab w:val="left" w:pos="1701"/>
              </w:tabs>
              <w:ind w:firstLine="34"/>
              <w:rPr>
                <w:b/>
                <w:sz w:val="17"/>
                <w:szCs w:val="17"/>
              </w:rPr>
            </w:pPr>
            <w:r w:rsidRPr="00CA238C">
              <w:rPr>
                <w:b/>
                <w:sz w:val="17"/>
                <w:szCs w:val="17"/>
              </w:rPr>
              <w:t>DISCERNIMIENTO DE FE</w:t>
            </w:r>
          </w:p>
          <w:p w:rsidR="008B7B1F" w:rsidRPr="00CA238C" w:rsidRDefault="008B7B1F" w:rsidP="00F819D5">
            <w:pPr>
              <w:tabs>
                <w:tab w:val="left" w:pos="993"/>
                <w:tab w:val="left" w:pos="1701"/>
              </w:tabs>
              <w:ind w:firstLine="34"/>
              <w:rPr>
                <w:sz w:val="17"/>
                <w:szCs w:val="17"/>
              </w:rPr>
            </w:pPr>
            <w:r w:rsidRPr="00CA238C">
              <w:rPr>
                <w:sz w:val="17"/>
                <w:szCs w:val="17"/>
              </w:rPr>
              <w:t>● Compara los hechos de la vida en que actúa el Espíritu Santo.</w:t>
            </w:r>
          </w:p>
        </w:tc>
        <w:tc>
          <w:tcPr>
            <w:tcW w:w="5670" w:type="dxa"/>
          </w:tcPr>
          <w:p w:rsidR="008B7B1F" w:rsidRPr="00CA238C" w:rsidRDefault="008B7B1F" w:rsidP="00F819D5">
            <w:pPr>
              <w:autoSpaceDE w:val="0"/>
              <w:autoSpaceDN w:val="0"/>
              <w:adjustRightInd w:val="0"/>
              <w:ind w:left="175" w:hanging="175"/>
              <w:rPr>
                <w:sz w:val="18"/>
                <w:szCs w:val="18"/>
              </w:rPr>
            </w:pPr>
            <w:r w:rsidRPr="00CA238C">
              <w:rPr>
                <w:b/>
                <w:sz w:val="18"/>
                <w:szCs w:val="18"/>
              </w:rPr>
              <w:t xml:space="preserve">● La presencia del Espíritu Santo en la obra de Jesucristo: </w:t>
            </w:r>
            <w:r w:rsidRPr="00CA238C">
              <w:rPr>
                <w:sz w:val="18"/>
                <w:szCs w:val="18"/>
              </w:rPr>
              <w:t>Pentecostés y las Primeras Comunidades Cristianas. Hechos 2, 1 – 13,</w:t>
            </w:r>
          </w:p>
          <w:p w:rsidR="008B7B1F" w:rsidRPr="00CA238C" w:rsidRDefault="008B7B1F" w:rsidP="00F819D5">
            <w:pPr>
              <w:autoSpaceDE w:val="0"/>
              <w:autoSpaceDN w:val="0"/>
              <w:adjustRightInd w:val="0"/>
              <w:ind w:left="175" w:hanging="175"/>
              <w:rPr>
                <w:sz w:val="18"/>
                <w:szCs w:val="18"/>
              </w:rPr>
            </w:pPr>
            <w:r w:rsidRPr="00CA238C">
              <w:rPr>
                <w:sz w:val="18"/>
                <w:szCs w:val="18"/>
              </w:rPr>
              <w:t xml:space="preserve">Hechos 2. 42 – 46 </w:t>
            </w:r>
          </w:p>
        </w:tc>
      </w:tr>
      <w:tr w:rsidR="008B7B1F" w:rsidRPr="00F03F21" w:rsidTr="00F819D5">
        <w:trPr>
          <w:trHeight w:val="64"/>
        </w:trPr>
        <w:tc>
          <w:tcPr>
            <w:tcW w:w="8080" w:type="dxa"/>
          </w:tcPr>
          <w:p w:rsidR="008B7B1F" w:rsidRPr="00CA238C" w:rsidRDefault="008B7B1F" w:rsidP="00F819D5">
            <w:pPr>
              <w:tabs>
                <w:tab w:val="left" w:pos="4253"/>
              </w:tabs>
              <w:autoSpaceDE w:val="0"/>
              <w:autoSpaceDN w:val="0"/>
              <w:adjustRightInd w:val="0"/>
              <w:ind w:firstLine="34"/>
              <w:rPr>
                <w:b/>
                <w:sz w:val="17"/>
                <w:szCs w:val="17"/>
              </w:rPr>
            </w:pPr>
            <w:r w:rsidRPr="00CA238C">
              <w:rPr>
                <w:b/>
                <w:sz w:val="17"/>
                <w:szCs w:val="17"/>
              </w:rPr>
              <w:t>COMPRENSIÓN DOCTRINAL CRISTIANA</w:t>
            </w:r>
          </w:p>
          <w:p w:rsidR="008B7B1F" w:rsidRPr="00CA238C" w:rsidRDefault="008B7B1F" w:rsidP="00F819D5">
            <w:pPr>
              <w:tabs>
                <w:tab w:val="left" w:pos="4253"/>
              </w:tabs>
              <w:autoSpaceDE w:val="0"/>
              <w:autoSpaceDN w:val="0"/>
              <w:adjustRightInd w:val="0"/>
              <w:ind w:firstLine="34"/>
              <w:rPr>
                <w:sz w:val="17"/>
                <w:szCs w:val="17"/>
              </w:rPr>
            </w:pPr>
            <w:r w:rsidRPr="00CA238C">
              <w:rPr>
                <w:b/>
                <w:sz w:val="17"/>
                <w:szCs w:val="17"/>
              </w:rPr>
              <w:t>●</w:t>
            </w:r>
            <w:r w:rsidRPr="00CA238C">
              <w:rPr>
                <w:sz w:val="17"/>
                <w:szCs w:val="17"/>
              </w:rPr>
              <w:t xml:space="preserve"> Reconoce el compromiso del laico en la vida de la Iglesia y su misión en el mundo.</w:t>
            </w:r>
          </w:p>
          <w:p w:rsidR="008B7B1F" w:rsidRPr="00CA238C" w:rsidRDefault="008B7B1F" w:rsidP="00F819D5">
            <w:pPr>
              <w:ind w:firstLine="34"/>
              <w:rPr>
                <w:sz w:val="17"/>
                <w:szCs w:val="17"/>
              </w:rPr>
            </w:pPr>
            <w:r w:rsidRPr="00CA238C">
              <w:rPr>
                <w:sz w:val="17"/>
                <w:szCs w:val="17"/>
              </w:rPr>
              <w:t>● Conoce las diversas formas de apostolado misionero en la Iglesia.</w:t>
            </w:r>
          </w:p>
          <w:p w:rsidR="008B7B1F" w:rsidRPr="00CA238C" w:rsidRDefault="008B7B1F" w:rsidP="00F819D5">
            <w:pPr>
              <w:pStyle w:val="Ttulo4"/>
              <w:spacing w:before="0" w:after="0"/>
              <w:ind w:firstLine="34"/>
              <w:rPr>
                <w:sz w:val="17"/>
                <w:szCs w:val="17"/>
              </w:rPr>
            </w:pPr>
            <w:r w:rsidRPr="00CA238C">
              <w:rPr>
                <w:sz w:val="17"/>
                <w:szCs w:val="17"/>
              </w:rPr>
              <w:t>DISCERNIMIENTO DE FE</w:t>
            </w:r>
          </w:p>
          <w:p w:rsidR="008B7B1F" w:rsidRPr="00CA238C" w:rsidRDefault="008B7B1F" w:rsidP="00F819D5">
            <w:pPr>
              <w:ind w:firstLine="34"/>
              <w:rPr>
                <w:sz w:val="17"/>
                <w:szCs w:val="17"/>
              </w:rPr>
            </w:pPr>
            <w:r w:rsidRPr="00CA238C">
              <w:rPr>
                <w:sz w:val="17"/>
                <w:szCs w:val="17"/>
              </w:rPr>
              <w:t>● Asume su compromiso laico, participando en las actividades de su parroquia.</w:t>
            </w:r>
          </w:p>
        </w:tc>
        <w:tc>
          <w:tcPr>
            <w:tcW w:w="5670" w:type="dxa"/>
          </w:tcPr>
          <w:p w:rsidR="008B7B1F" w:rsidRPr="00CA238C" w:rsidRDefault="008B7B1F" w:rsidP="00F819D5">
            <w:pPr>
              <w:autoSpaceDE w:val="0"/>
              <w:autoSpaceDN w:val="0"/>
              <w:adjustRightInd w:val="0"/>
              <w:ind w:left="175" w:hanging="175"/>
              <w:rPr>
                <w:b/>
                <w:sz w:val="18"/>
                <w:szCs w:val="18"/>
              </w:rPr>
            </w:pPr>
            <w:r w:rsidRPr="00CA238C">
              <w:rPr>
                <w:b/>
                <w:sz w:val="18"/>
                <w:szCs w:val="18"/>
              </w:rPr>
              <w:t>● El laico en el Nuevo Testamento como Discípulo Misionero de Jesucristo.</w:t>
            </w:r>
          </w:p>
        </w:tc>
      </w:tr>
      <w:tr w:rsidR="008B7B1F" w:rsidRPr="00F03F21" w:rsidTr="00F819D5">
        <w:trPr>
          <w:trHeight w:val="540"/>
        </w:trPr>
        <w:tc>
          <w:tcPr>
            <w:tcW w:w="8080" w:type="dxa"/>
          </w:tcPr>
          <w:p w:rsidR="008B7B1F" w:rsidRPr="00CA238C" w:rsidRDefault="008B7B1F" w:rsidP="00F819D5">
            <w:pPr>
              <w:ind w:firstLine="34"/>
              <w:rPr>
                <w:b/>
                <w:sz w:val="17"/>
                <w:szCs w:val="17"/>
              </w:rPr>
            </w:pPr>
            <w:r w:rsidRPr="00CA238C">
              <w:rPr>
                <w:b/>
                <w:sz w:val="17"/>
                <w:szCs w:val="17"/>
              </w:rPr>
              <w:lastRenderedPageBreak/>
              <w:t>COMPRENSIÓN DOCTRINAL CRISTIANA</w:t>
            </w:r>
          </w:p>
          <w:p w:rsidR="008B7B1F" w:rsidRPr="00CA238C" w:rsidRDefault="008B7B1F" w:rsidP="00F819D5">
            <w:pPr>
              <w:ind w:firstLine="34"/>
              <w:rPr>
                <w:sz w:val="17"/>
                <w:szCs w:val="17"/>
              </w:rPr>
            </w:pPr>
            <w:r w:rsidRPr="00CA238C">
              <w:rPr>
                <w:sz w:val="17"/>
                <w:szCs w:val="17"/>
              </w:rPr>
              <w:t>● Identifica en el texto que es importante compartir con nuestros hermanos en los que Jesús está presente.</w:t>
            </w:r>
          </w:p>
          <w:p w:rsidR="008B7B1F" w:rsidRPr="00CA238C" w:rsidRDefault="008B7B1F" w:rsidP="00F819D5">
            <w:pPr>
              <w:ind w:firstLine="34"/>
              <w:rPr>
                <w:b/>
                <w:sz w:val="17"/>
                <w:szCs w:val="17"/>
              </w:rPr>
            </w:pPr>
            <w:r w:rsidRPr="00CA238C">
              <w:rPr>
                <w:b/>
                <w:sz w:val="17"/>
                <w:szCs w:val="17"/>
              </w:rPr>
              <w:t>DISCERNIMIENTO</w:t>
            </w:r>
            <w:r w:rsidRPr="00CA238C">
              <w:rPr>
                <w:sz w:val="17"/>
                <w:szCs w:val="17"/>
              </w:rPr>
              <w:t xml:space="preserve"> </w:t>
            </w:r>
            <w:r w:rsidRPr="00CA238C">
              <w:rPr>
                <w:b/>
                <w:sz w:val="17"/>
                <w:szCs w:val="17"/>
              </w:rPr>
              <w:t>DE FE</w:t>
            </w:r>
          </w:p>
          <w:p w:rsidR="008B7B1F" w:rsidRPr="00CA238C" w:rsidRDefault="008B7B1F" w:rsidP="00F819D5">
            <w:pPr>
              <w:ind w:firstLine="34"/>
              <w:rPr>
                <w:sz w:val="17"/>
                <w:szCs w:val="17"/>
              </w:rPr>
            </w:pPr>
            <w:r w:rsidRPr="00CA238C">
              <w:rPr>
                <w:sz w:val="17"/>
                <w:szCs w:val="17"/>
              </w:rPr>
              <w:t>● Reconoce  la misión que tenemos de ayudar  nuestros hermanos que sufren.</w:t>
            </w:r>
          </w:p>
          <w:p w:rsidR="008B7B1F" w:rsidRPr="00CA238C" w:rsidRDefault="008B7B1F" w:rsidP="00F819D5">
            <w:pPr>
              <w:ind w:firstLine="34"/>
              <w:rPr>
                <w:b/>
                <w:sz w:val="17"/>
                <w:szCs w:val="17"/>
              </w:rPr>
            </w:pPr>
            <w:r w:rsidRPr="00CA238C">
              <w:rPr>
                <w:sz w:val="17"/>
                <w:szCs w:val="17"/>
              </w:rPr>
              <w:t>● Asumen la responsabilidad de participar en la campaña compartir.</w:t>
            </w:r>
          </w:p>
        </w:tc>
        <w:tc>
          <w:tcPr>
            <w:tcW w:w="5670" w:type="dxa"/>
          </w:tcPr>
          <w:p w:rsidR="008B7B1F" w:rsidRPr="00CA238C" w:rsidRDefault="008B7B1F" w:rsidP="00F819D5">
            <w:pPr>
              <w:ind w:left="175" w:hanging="175"/>
              <w:rPr>
                <w:b/>
                <w:sz w:val="18"/>
                <w:szCs w:val="18"/>
              </w:rPr>
            </w:pPr>
          </w:p>
          <w:p w:rsidR="008B7B1F" w:rsidRPr="00CA238C" w:rsidRDefault="008B7B1F" w:rsidP="00F819D5">
            <w:pPr>
              <w:autoSpaceDE w:val="0"/>
              <w:autoSpaceDN w:val="0"/>
              <w:adjustRightInd w:val="0"/>
              <w:ind w:left="175" w:hanging="175"/>
              <w:rPr>
                <w:b/>
                <w:sz w:val="18"/>
                <w:szCs w:val="18"/>
              </w:rPr>
            </w:pPr>
            <w:r w:rsidRPr="00CA238C">
              <w:rPr>
                <w:b/>
                <w:sz w:val="18"/>
                <w:szCs w:val="18"/>
              </w:rPr>
              <w:t>● La solidaridad y el compartir, nos realiza como cristianos:</w:t>
            </w:r>
            <w:r w:rsidRPr="00CA238C">
              <w:rPr>
                <w:sz w:val="18"/>
                <w:szCs w:val="18"/>
              </w:rPr>
              <w:t xml:space="preserve"> Campaña de Solidaridad Compartir </w:t>
            </w:r>
          </w:p>
        </w:tc>
      </w:tr>
      <w:tr w:rsidR="008B7B1F" w:rsidRPr="00F03F21" w:rsidTr="00F819D5">
        <w:trPr>
          <w:trHeight w:val="540"/>
        </w:trPr>
        <w:tc>
          <w:tcPr>
            <w:tcW w:w="8080" w:type="dxa"/>
          </w:tcPr>
          <w:p w:rsidR="008B7B1F" w:rsidRPr="00CA238C" w:rsidRDefault="008B7B1F" w:rsidP="00F819D5">
            <w:pPr>
              <w:ind w:firstLine="34"/>
              <w:rPr>
                <w:b/>
                <w:sz w:val="17"/>
                <w:szCs w:val="17"/>
              </w:rPr>
            </w:pPr>
            <w:r w:rsidRPr="00CA238C">
              <w:rPr>
                <w:b/>
                <w:sz w:val="17"/>
                <w:szCs w:val="17"/>
              </w:rPr>
              <w:t>COMPRENSIÓN DOCTRINAL CRISTIANA</w:t>
            </w:r>
          </w:p>
          <w:p w:rsidR="008B7B1F" w:rsidRPr="00CA238C" w:rsidRDefault="008B7B1F" w:rsidP="00F819D5">
            <w:pPr>
              <w:ind w:firstLine="34"/>
              <w:rPr>
                <w:sz w:val="17"/>
                <w:szCs w:val="17"/>
              </w:rPr>
            </w:pPr>
            <w:r w:rsidRPr="00CA238C">
              <w:rPr>
                <w:sz w:val="17"/>
                <w:szCs w:val="17"/>
              </w:rPr>
              <w:t>● Identifica los diferentes atractivos naturales de nuestro Perú.</w:t>
            </w:r>
          </w:p>
          <w:p w:rsidR="008B7B1F" w:rsidRPr="00CA238C" w:rsidRDefault="008B7B1F" w:rsidP="00F819D5">
            <w:pPr>
              <w:ind w:firstLine="34"/>
              <w:rPr>
                <w:sz w:val="17"/>
                <w:szCs w:val="17"/>
              </w:rPr>
            </w:pPr>
            <w:r w:rsidRPr="00CA238C">
              <w:rPr>
                <w:sz w:val="17"/>
                <w:szCs w:val="17"/>
              </w:rPr>
              <w:t>● Propone estrategias para la conservación  de los atractivos naturales del Perú.</w:t>
            </w:r>
          </w:p>
          <w:p w:rsidR="008B7B1F" w:rsidRPr="00CA238C" w:rsidRDefault="008B7B1F" w:rsidP="00F819D5">
            <w:pPr>
              <w:ind w:firstLine="34"/>
              <w:rPr>
                <w:b/>
                <w:sz w:val="17"/>
                <w:szCs w:val="17"/>
              </w:rPr>
            </w:pPr>
            <w:r w:rsidRPr="00CA238C">
              <w:rPr>
                <w:b/>
                <w:sz w:val="17"/>
                <w:szCs w:val="17"/>
              </w:rPr>
              <w:t>DISCERNIMIENTO</w:t>
            </w:r>
            <w:r w:rsidRPr="00CA238C">
              <w:rPr>
                <w:sz w:val="17"/>
                <w:szCs w:val="17"/>
              </w:rPr>
              <w:t xml:space="preserve"> </w:t>
            </w:r>
            <w:r w:rsidRPr="00CA238C">
              <w:rPr>
                <w:b/>
                <w:sz w:val="17"/>
                <w:szCs w:val="17"/>
              </w:rPr>
              <w:t>DE FE</w:t>
            </w:r>
          </w:p>
          <w:p w:rsidR="008B7B1F" w:rsidRPr="00CA238C" w:rsidRDefault="008B7B1F" w:rsidP="00F819D5">
            <w:pPr>
              <w:ind w:firstLine="34"/>
              <w:rPr>
                <w:b/>
                <w:sz w:val="17"/>
                <w:szCs w:val="17"/>
              </w:rPr>
            </w:pPr>
            <w:r>
              <w:rPr>
                <w:sz w:val="17"/>
                <w:szCs w:val="17"/>
              </w:rPr>
              <w:t xml:space="preserve">● Asume </w:t>
            </w:r>
            <w:r w:rsidRPr="00CA238C">
              <w:rPr>
                <w:sz w:val="17"/>
                <w:szCs w:val="17"/>
              </w:rPr>
              <w:t xml:space="preserve"> responsablemente el cuidado de la naturaleza.</w:t>
            </w:r>
          </w:p>
        </w:tc>
        <w:tc>
          <w:tcPr>
            <w:tcW w:w="5670" w:type="dxa"/>
          </w:tcPr>
          <w:p w:rsidR="008B7B1F" w:rsidRPr="00CA238C" w:rsidRDefault="008B7B1F" w:rsidP="00F819D5">
            <w:pPr>
              <w:ind w:left="175" w:hanging="175"/>
              <w:rPr>
                <w:b/>
                <w:sz w:val="18"/>
                <w:szCs w:val="18"/>
              </w:rPr>
            </w:pPr>
            <w:r w:rsidRPr="00CA238C">
              <w:rPr>
                <w:b/>
                <w:sz w:val="18"/>
                <w:szCs w:val="18"/>
              </w:rPr>
              <w:t>● Ayudemos a conservar las maravillas que Dios ha regalado a nuestro Perú: PROYECTO DE APRENDIZAJE</w:t>
            </w:r>
          </w:p>
        </w:tc>
      </w:tr>
    </w:tbl>
    <w:p w:rsidR="008B7B1F" w:rsidRDefault="008B7B1F" w:rsidP="008B7B1F">
      <w:pPr>
        <w:autoSpaceDE w:val="0"/>
        <w:autoSpaceDN w:val="0"/>
        <w:adjustRightInd w:val="0"/>
        <w:ind w:firstLine="567"/>
        <w:rPr>
          <w:bCs/>
          <w:color w:val="000000"/>
        </w:rPr>
      </w:pPr>
    </w:p>
    <w:p w:rsidR="008B7B1F" w:rsidRDefault="008B7B1F" w:rsidP="008B7B1F">
      <w:pPr>
        <w:autoSpaceDE w:val="0"/>
        <w:autoSpaceDN w:val="0"/>
        <w:adjustRightInd w:val="0"/>
        <w:ind w:firstLine="567"/>
        <w:rPr>
          <w:bCs/>
          <w:color w:val="000000"/>
          <w:sz w:val="10"/>
          <w:szCs w:val="1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4961"/>
      </w:tblGrid>
      <w:tr w:rsidR="008B7B1F" w:rsidRPr="00E31BE6" w:rsidTr="00F819D5">
        <w:trPr>
          <w:trHeight w:val="172"/>
        </w:trPr>
        <w:tc>
          <w:tcPr>
            <w:tcW w:w="13750" w:type="dxa"/>
            <w:gridSpan w:val="2"/>
          </w:tcPr>
          <w:p w:rsidR="008B7B1F" w:rsidRPr="00A614AD" w:rsidRDefault="008B7B1F" w:rsidP="00F819D5">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III TRIMESTRE</w:t>
            </w:r>
          </w:p>
        </w:tc>
      </w:tr>
      <w:tr w:rsidR="008B7B1F" w:rsidRPr="00E31BE6" w:rsidTr="00F819D5">
        <w:trPr>
          <w:trHeight w:val="235"/>
        </w:trPr>
        <w:tc>
          <w:tcPr>
            <w:tcW w:w="8789" w:type="dxa"/>
          </w:tcPr>
          <w:p w:rsidR="008B7B1F" w:rsidRPr="00A614AD" w:rsidRDefault="008B7B1F" w:rsidP="00F819D5">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4961" w:type="dxa"/>
          </w:tcPr>
          <w:p w:rsidR="008B7B1F" w:rsidRPr="00A614AD" w:rsidRDefault="008B7B1F" w:rsidP="00F819D5">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8B7B1F" w:rsidRPr="00653533" w:rsidTr="00F819D5">
        <w:trPr>
          <w:trHeight w:val="92"/>
        </w:trPr>
        <w:tc>
          <w:tcPr>
            <w:tcW w:w="8789" w:type="dxa"/>
          </w:tcPr>
          <w:p w:rsidR="008B7B1F" w:rsidRPr="00A614AD" w:rsidRDefault="008B7B1F" w:rsidP="00F819D5">
            <w:pPr>
              <w:tabs>
                <w:tab w:val="left" w:pos="4253"/>
              </w:tabs>
              <w:autoSpaceDE w:val="0"/>
              <w:autoSpaceDN w:val="0"/>
              <w:adjustRightInd w:val="0"/>
              <w:ind w:firstLine="34"/>
              <w:rPr>
                <w:sz w:val="18"/>
                <w:szCs w:val="18"/>
              </w:rPr>
            </w:pPr>
            <w:r w:rsidRPr="00A614AD">
              <w:rPr>
                <w:b/>
                <w:sz w:val="18"/>
                <w:szCs w:val="18"/>
              </w:rPr>
              <w:t>COMPRENSIÓN DOCTRINAL CRISTIANA</w:t>
            </w:r>
            <w:r w:rsidRPr="00A614AD">
              <w:rPr>
                <w:sz w:val="18"/>
                <w:szCs w:val="18"/>
              </w:rPr>
              <w:t xml:space="preserve"> </w:t>
            </w:r>
          </w:p>
          <w:p w:rsidR="008B7B1F" w:rsidRPr="00A614AD" w:rsidRDefault="008B7B1F" w:rsidP="00F819D5">
            <w:pPr>
              <w:tabs>
                <w:tab w:val="left" w:pos="4253"/>
              </w:tabs>
              <w:autoSpaceDE w:val="0"/>
              <w:autoSpaceDN w:val="0"/>
              <w:adjustRightInd w:val="0"/>
              <w:ind w:firstLine="34"/>
              <w:rPr>
                <w:sz w:val="19"/>
                <w:szCs w:val="19"/>
              </w:rPr>
            </w:pPr>
            <w:r w:rsidRPr="00A614AD">
              <w:rPr>
                <w:sz w:val="19"/>
                <w:szCs w:val="19"/>
              </w:rPr>
              <w:t>● Organiza la información referida a la historia de las religiones en el mundo.</w:t>
            </w:r>
          </w:p>
          <w:p w:rsidR="008B7B1F" w:rsidRPr="00A614AD" w:rsidRDefault="008B7B1F" w:rsidP="00F819D5">
            <w:pPr>
              <w:ind w:firstLine="34"/>
              <w:rPr>
                <w:b/>
                <w:sz w:val="18"/>
                <w:szCs w:val="18"/>
              </w:rPr>
            </w:pPr>
            <w:r w:rsidRPr="00A614AD">
              <w:rPr>
                <w:b/>
                <w:sz w:val="18"/>
                <w:szCs w:val="18"/>
              </w:rPr>
              <w:t>DISCERNIMIENTO DE FE</w:t>
            </w:r>
          </w:p>
          <w:p w:rsidR="008B7B1F" w:rsidRPr="00A614AD" w:rsidRDefault="008B7B1F" w:rsidP="00F819D5">
            <w:pPr>
              <w:autoSpaceDE w:val="0"/>
              <w:autoSpaceDN w:val="0"/>
              <w:adjustRightInd w:val="0"/>
              <w:ind w:firstLine="34"/>
              <w:rPr>
                <w:b/>
                <w:sz w:val="19"/>
                <w:szCs w:val="19"/>
              </w:rPr>
            </w:pPr>
            <w:r w:rsidRPr="00A614AD">
              <w:rPr>
                <w:sz w:val="19"/>
                <w:szCs w:val="19"/>
              </w:rPr>
              <w:t>● Distingue la experiencia de fe del ser humano a través del estudio de las grandes religiones históricas.</w:t>
            </w:r>
          </w:p>
        </w:tc>
        <w:tc>
          <w:tcPr>
            <w:tcW w:w="4961" w:type="dxa"/>
          </w:tcPr>
          <w:p w:rsidR="008B7B1F" w:rsidRPr="007B1F17" w:rsidRDefault="008B7B1F" w:rsidP="00F819D5">
            <w:pPr>
              <w:autoSpaceDE w:val="0"/>
              <w:autoSpaceDN w:val="0"/>
              <w:adjustRightInd w:val="0"/>
              <w:ind w:left="34"/>
              <w:rPr>
                <w:sz w:val="18"/>
                <w:szCs w:val="18"/>
              </w:rPr>
            </w:pPr>
            <w:r w:rsidRPr="007B1F17">
              <w:rPr>
                <w:b/>
                <w:sz w:val="18"/>
                <w:szCs w:val="18"/>
              </w:rPr>
              <w:t>● Las religiones en el Mundo</w:t>
            </w:r>
            <w:r w:rsidRPr="007B1F17">
              <w:rPr>
                <w:sz w:val="18"/>
                <w:szCs w:val="18"/>
              </w:rPr>
              <w:t xml:space="preserve">: </w:t>
            </w:r>
          </w:p>
          <w:p w:rsidR="008B7B1F" w:rsidRPr="007B1F17" w:rsidRDefault="008B7B1F" w:rsidP="00F819D5">
            <w:pPr>
              <w:autoSpaceDE w:val="0"/>
              <w:autoSpaceDN w:val="0"/>
              <w:adjustRightInd w:val="0"/>
              <w:ind w:left="34"/>
              <w:rPr>
                <w:sz w:val="17"/>
                <w:szCs w:val="17"/>
              </w:rPr>
            </w:pPr>
            <w:r w:rsidRPr="007B1F17">
              <w:rPr>
                <w:sz w:val="17"/>
                <w:szCs w:val="17"/>
              </w:rPr>
              <w:t xml:space="preserve">Hinduismo. Budismo. Confusionismo, Taoísmo, Sintoísmo. </w:t>
            </w:r>
          </w:p>
          <w:p w:rsidR="008B7B1F" w:rsidRPr="007B1F17" w:rsidRDefault="008B7B1F" w:rsidP="00F819D5">
            <w:pPr>
              <w:ind w:left="34"/>
              <w:rPr>
                <w:b/>
                <w:sz w:val="18"/>
                <w:szCs w:val="18"/>
              </w:rPr>
            </w:pPr>
            <w:r w:rsidRPr="007B1F17">
              <w:rPr>
                <w:sz w:val="17"/>
                <w:szCs w:val="17"/>
              </w:rPr>
              <w:t>Orígenes, fundadores, historia, símbolos, libros sagrados y ubicaciones geográficas.</w:t>
            </w:r>
          </w:p>
        </w:tc>
      </w:tr>
      <w:tr w:rsidR="008B7B1F" w:rsidRPr="00653533" w:rsidTr="00F819D5">
        <w:trPr>
          <w:trHeight w:val="92"/>
        </w:trPr>
        <w:tc>
          <w:tcPr>
            <w:tcW w:w="8789" w:type="dxa"/>
          </w:tcPr>
          <w:p w:rsidR="008B7B1F" w:rsidRPr="00A614AD" w:rsidRDefault="008B7B1F" w:rsidP="00F819D5">
            <w:pPr>
              <w:pStyle w:val="Ttulo6"/>
              <w:tabs>
                <w:tab w:val="left" w:pos="2835"/>
              </w:tabs>
              <w:spacing w:before="0"/>
              <w:ind w:firstLine="34"/>
              <w:rPr>
                <w:sz w:val="18"/>
                <w:szCs w:val="18"/>
              </w:rPr>
            </w:pPr>
            <w:r w:rsidRPr="00A614AD">
              <w:rPr>
                <w:sz w:val="18"/>
                <w:szCs w:val="18"/>
              </w:rPr>
              <w:lastRenderedPageBreak/>
              <w:t>COMPRENSIÓN DOCTRINAL CRISTIANA</w:t>
            </w:r>
          </w:p>
          <w:p w:rsidR="008B7B1F" w:rsidRPr="00A614AD" w:rsidRDefault="008B7B1F" w:rsidP="00F819D5">
            <w:pPr>
              <w:pStyle w:val="Textoindependiente"/>
              <w:tabs>
                <w:tab w:val="left" w:pos="2835"/>
              </w:tabs>
              <w:ind w:firstLine="34"/>
              <w:rPr>
                <w:sz w:val="19"/>
                <w:szCs w:val="19"/>
                <w:lang w:val="es-PE"/>
              </w:rPr>
            </w:pPr>
            <w:r w:rsidRPr="00A614AD">
              <w:rPr>
                <w:sz w:val="19"/>
                <w:szCs w:val="19"/>
              </w:rPr>
              <w:t xml:space="preserve">● </w:t>
            </w:r>
            <w:r w:rsidRPr="00A614AD">
              <w:rPr>
                <w:sz w:val="19"/>
                <w:szCs w:val="19"/>
                <w:lang w:val="es-PE"/>
              </w:rPr>
              <w:t>Reconoce el rol del laico en el mundo proponiendo en su proyecto de vida cumplir los Mandamientos.</w:t>
            </w:r>
          </w:p>
          <w:p w:rsidR="008B7B1F" w:rsidRPr="00A614AD" w:rsidRDefault="008B7B1F" w:rsidP="00F819D5">
            <w:pPr>
              <w:tabs>
                <w:tab w:val="left" w:pos="2835"/>
              </w:tabs>
              <w:ind w:firstLine="34"/>
              <w:rPr>
                <w:sz w:val="19"/>
                <w:szCs w:val="19"/>
              </w:rPr>
            </w:pPr>
            <w:r w:rsidRPr="00A614AD">
              <w:rPr>
                <w:sz w:val="19"/>
                <w:szCs w:val="19"/>
              </w:rPr>
              <w:t>● Reconoce los Mandamientos como exigencia del amor de Dios y del prójimo.</w:t>
            </w:r>
          </w:p>
          <w:p w:rsidR="008B7B1F" w:rsidRPr="00A614AD" w:rsidRDefault="008B7B1F" w:rsidP="00F819D5">
            <w:pPr>
              <w:pStyle w:val="Ttulo4"/>
              <w:tabs>
                <w:tab w:val="left" w:pos="2835"/>
              </w:tabs>
              <w:spacing w:before="0" w:after="0"/>
              <w:ind w:firstLine="34"/>
              <w:rPr>
                <w:sz w:val="18"/>
                <w:szCs w:val="18"/>
              </w:rPr>
            </w:pPr>
            <w:r w:rsidRPr="00A614AD">
              <w:rPr>
                <w:sz w:val="18"/>
                <w:szCs w:val="18"/>
              </w:rPr>
              <w:t>DISCERNIMIENTO DE FE</w:t>
            </w:r>
          </w:p>
          <w:p w:rsidR="008B7B1F" w:rsidRPr="00A614AD" w:rsidRDefault="008B7B1F" w:rsidP="00F819D5">
            <w:pPr>
              <w:ind w:firstLine="34"/>
              <w:rPr>
                <w:sz w:val="19"/>
                <w:szCs w:val="19"/>
              </w:rPr>
            </w:pPr>
            <w:r w:rsidRPr="00A614AD">
              <w:rPr>
                <w:sz w:val="19"/>
                <w:szCs w:val="19"/>
              </w:rPr>
              <w:t>● Valora los mandamientos observándolo en su vida diaria.</w:t>
            </w:r>
          </w:p>
        </w:tc>
        <w:tc>
          <w:tcPr>
            <w:tcW w:w="4961" w:type="dxa"/>
          </w:tcPr>
          <w:p w:rsidR="008B7B1F" w:rsidRPr="007B1F17" w:rsidRDefault="008B7B1F" w:rsidP="00F819D5">
            <w:pPr>
              <w:pStyle w:val="Prrafodelista"/>
              <w:tabs>
                <w:tab w:val="left" w:pos="213"/>
              </w:tabs>
              <w:spacing w:after="0" w:line="240" w:lineRule="auto"/>
              <w:ind w:left="34"/>
              <w:rPr>
                <w:rFonts w:ascii="Times New Roman" w:hAnsi="Times New Roman"/>
                <w:b/>
                <w:sz w:val="18"/>
                <w:szCs w:val="18"/>
              </w:rPr>
            </w:pPr>
            <w:r w:rsidRPr="007B1F17">
              <w:rPr>
                <w:rFonts w:ascii="Times New Roman" w:hAnsi="Times New Roman"/>
                <w:b/>
                <w:sz w:val="18"/>
                <w:szCs w:val="18"/>
              </w:rPr>
              <w:t>● El hombre y la vivencia de los Mandamientos de Dios y de la Iglesia.</w:t>
            </w:r>
          </w:p>
          <w:p w:rsidR="008B7B1F" w:rsidRPr="007B1F17" w:rsidRDefault="008B7B1F" w:rsidP="00F819D5">
            <w:pPr>
              <w:autoSpaceDE w:val="0"/>
              <w:autoSpaceDN w:val="0"/>
              <w:adjustRightInd w:val="0"/>
              <w:ind w:left="34"/>
              <w:rPr>
                <w:b/>
                <w:sz w:val="18"/>
                <w:szCs w:val="18"/>
              </w:rPr>
            </w:pPr>
            <w:r w:rsidRPr="007B1F17">
              <w:rPr>
                <w:sz w:val="18"/>
                <w:szCs w:val="18"/>
                <w:lang w:val="es-MX"/>
              </w:rPr>
              <w:t>Éxodo 1, 1 – 21; Mateo; 5, 17 – 48; Romanos 13, 8 – 10; Deuteronomio 4, 1 – 10; Catecismo de la Iglesia Católica 2083</w:t>
            </w:r>
          </w:p>
        </w:tc>
      </w:tr>
      <w:tr w:rsidR="008B7B1F" w:rsidRPr="00653533" w:rsidTr="00F819D5">
        <w:trPr>
          <w:trHeight w:val="92"/>
        </w:trPr>
        <w:tc>
          <w:tcPr>
            <w:tcW w:w="8789" w:type="dxa"/>
          </w:tcPr>
          <w:p w:rsidR="008B7B1F" w:rsidRPr="00A614AD" w:rsidRDefault="008B7B1F" w:rsidP="00F819D5">
            <w:pPr>
              <w:pStyle w:val="Ttulo6"/>
              <w:spacing w:before="0"/>
              <w:ind w:firstLine="34"/>
              <w:rPr>
                <w:sz w:val="18"/>
                <w:szCs w:val="18"/>
              </w:rPr>
            </w:pPr>
            <w:r w:rsidRPr="00A614AD">
              <w:rPr>
                <w:sz w:val="18"/>
                <w:szCs w:val="18"/>
              </w:rPr>
              <w:t>COMPRENSIÓN DOCTRINAL CRISTIANA</w:t>
            </w:r>
          </w:p>
          <w:p w:rsidR="008B7B1F" w:rsidRPr="00A614AD" w:rsidRDefault="008B7B1F" w:rsidP="00F819D5">
            <w:pPr>
              <w:ind w:firstLine="34"/>
              <w:rPr>
                <w:sz w:val="19"/>
                <w:szCs w:val="19"/>
              </w:rPr>
            </w:pPr>
            <w:r w:rsidRPr="00A614AD">
              <w:rPr>
                <w:sz w:val="19"/>
                <w:szCs w:val="19"/>
              </w:rPr>
              <w:t>● Reflexiona sobre la importancia de tener un programa de vida.</w:t>
            </w:r>
          </w:p>
          <w:p w:rsidR="008B7B1F" w:rsidRPr="00A614AD" w:rsidRDefault="008B7B1F" w:rsidP="00F819D5">
            <w:pPr>
              <w:ind w:firstLine="34"/>
              <w:rPr>
                <w:sz w:val="19"/>
                <w:szCs w:val="19"/>
              </w:rPr>
            </w:pPr>
            <w:r w:rsidRPr="00A614AD">
              <w:rPr>
                <w:sz w:val="19"/>
                <w:szCs w:val="19"/>
              </w:rPr>
              <w:t>● Conoce su historia personal, sus ideales y los medios para realizar su proyecto de vida.</w:t>
            </w:r>
          </w:p>
          <w:p w:rsidR="008B7B1F" w:rsidRPr="00A614AD" w:rsidRDefault="008B7B1F" w:rsidP="00F819D5">
            <w:pPr>
              <w:pStyle w:val="Ttulo4"/>
              <w:spacing w:before="0" w:after="0"/>
              <w:ind w:firstLine="34"/>
              <w:rPr>
                <w:sz w:val="18"/>
                <w:szCs w:val="18"/>
              </w:rPr>
            </w:pPr>
            <w:r w:rsidRPr="00A614AD">
              <w:rPr>
                <w:sz w:val="18"/>
                <w:szCs w:val="18"/>
              </w:rPr>
              <w:t>DISCERNIMIENTO DE FE</w:t>
            </w:r>
          </w:p>
          <w:p w:rsidR="008B7B1F" w:rsidRPr="00A614AD" w:rsidRDefault="008B7B1F" w:rsidP="00F819D5">
            <w:pPr>
              <w:autoSpaceDE w:val="0"/>
              <w:autoSpaceDN w:val="0"/>
              <w:adjustRightInd w:val="0"/>
              <w:ind w:firstLine="34"/>
              <w:rPr>
                <w:sz w:val="19"/>
                <w:szCs w:val="19"/>
              </w:rPr>
            </w:pPr>
            <w:r w:rsidRPr="00A614AD">
              <w:rPr>
                <w:bCs/>
                <w:sz w:val="19"/>
                <w:szCs w:val="19"/>
              </w:rPr>
              <w:t>● Plantea en su proyecto de vida los nuevos desafíos que le propone el evangelio.</w:t>
            </w:r>
          </w:p>
          <w:p w:rsidR="008B7B1F" w:rsidRPr="00A614AD" w:rsidRDefault="008B7B1F" w:rsidP="00F819D5">
            <w:pPr>
              <w:ind w:firstLine="34"/>
              <w:rPr>
                <w:sz w:val="18"/>
                <w:szCs w:val="18"/>
              </w:rPr>
            </w:pPr>
            <w:r w:rsidRPr="00A614AD">
              <w:rPr>
                <w:sz w:val="19"/>
                <w:szCs w:val="19"/>
              </w:rPr>
              <w:t>● Propone en su proyecto de vida patrones de conducta respetando las diferencias.</w:t>
            </w:r>
          </w:p>
        </w:tc>
        <w:tc>
          <w:tcPr>
            <w:tcW w:w="4961" w:type="dxa"/>
          </w:tcPr>
          <w:p w:rsidR="008B7B1F" w:rsidRPr="007B1F17" w:rsidRDefault="008B7B1F" w:rsidP="00F819D5">
            <w:pPr>
              <w:tabs>
                <w:tab w:val="left" w:pos="72"/>
              </w:tabs>
              <w:ind w:left="34"/>
              <w:rPr>
                <w:b/>
                <w:sz w:val="18"/>
                <w:szCs w:val="18"/>
              </w:rPr>
            </w:pPr>
          </w:p>
          <w:p w:rsidR="008B7B1F" w:rsidRPr="007B1F17" w:rsidRDefault="008B7B1F" w:rsidP="00F819D5">
            <w:pPr>
              <w:tabs>
                <w:tab w:val="left" w:pos="72"/>
              </w:tabs>
              <w:ind w:left="34"/>
              <w:rPr>
                <w:b/>
                <w:sz w:val="18"/>
                <w:szCs w:val="18"/>
              </w:rPr>
            </w:pPr>
          </w:p>
          <w:p w:rsidR="008B7B1F" w:rsidRPr="007B1F17" w:rsidRDefault="008B7B1F" w:rsidP="00F819D5">
            <w:pPr>
              <w:tabs>
                <w:tab w:val="left" w:pos="72"/>
              </w:tabs>
              <w:ind w:left="34"/>
              <w:rPr>
                <w:sz w:val="18"/>
                <w:szCs w:val="18"/>
              </w:rPr>
            </w:pPr>
            <w:r w:rsidRPr="007B1F17">
              <w:rPr>
                <w:b/>
                <w:sz w:val="18"/>
                <w:szCs w:val="18"/>
              </w:rPr>
              <w:t>● Proyecto de vida</w:t>
            </w:r>
            <w:r>
              <w:rPr>
                <w:b/>
                <w:sz w:val="18"/>
                <w:szCs w:val="18"/>
              </w:rPr>
              <w:t>:</w:t>
            </w:r>
            <w:r w:rsidRPr="007B1F17">
              <w:rPr>
                <w:b/>
                <w:sz w:val="18"/>
                <w:szCs w:val="18"/>
              </w:rPr>
              <w:t xml:space="preserve"> </w:t>
            </w:r>
            <w:r>
              <w:rPr>
                <w:b/>
                <w:sz w:val="18"/>
                <w:szCs w:val="18"/>
              </w:rPr>
              <w:t>Un</w:t>
            </w:r>
            <w:r w:rsidRPr="007B1F17">
              <w:rPr>
                <w:b/>
                <w:sz w:val="18"/>
                <w:szCs w:val="18"/>
              </w:rPr>
              <w:t xml:space="preserve"> caminar hacia Dios y nuestra realización</w:t>
            </w:r>
            <w:r>
              <w:rPr>
                <w:b/>
                <w:sz w:val="18"/>
                <w:szCs w:val="18"/>
              </w:rPr>
              <w:t xml:space="preserve"> personal</w:t>
            </w:r>
            <w:r w:rsidRPr="007B1F17">
              <w:rPr>
                <w:b/>
                <w:sz w:val="18"/>
                <w:szCs w:val="18"/>
              </w:rPr>
              <w:t>.</w:t>
            </w:r>
          </w:p>
        </w:tc>
      </w:tr>
      <w:tr w:rsidR="008B7B1F" w:rsidRPr="00653533" w:rsidTr="00F819D5">
        <w:trPr>
          <w:trHeight w:val="92"/>
        </w:trPr>
        <w:tc>
          <w:tcPr>
            <w:tcW w:w="8789" w:type="dxa"/>
          </w:tcPr>
          <w:p w:rsidR="008B7B1F" w:rsidRPr="00F6154C" w:rsidRDefault="008B7B1F" w:rsidP="00F819D5">
            <w:pPr>
              <w:pStyle w:val="Ttulo6"/>
              <w:spacing w:before="0"/>
              <w:ind w:firstLine="34"/>
              <w:rPr>
                <w:sz w:val="18"/>
                <w:szCs w:val="18"/>
              </w:rPr>
            </w:pPr>
            <w:r w:rsidRPr="00F6154C">
              <w:rPr>
                <w:sz w:val="18"/>
                <w:szCs w:val="18"/>
              </w:rPr>
              <w:t>COMPRENSIÓN DOCTRINAL CRISTIANA</w:t>
            </w:r>
          </w:p>
          <w:p w:rsidR="008B7B1F" w:rsidRPr="00F6154C" w:rsidRDefault="008B7B1F" w:rsidP="00F819D5">
            <w:pPr>
              <w:pStyle w:val="Sangra3detindependiente"/>
              <w:spacing w:after="0"/>
              <w:ind w:left="0" w:firstLine="34"/>
              <w:rPr>
                <w:sz w:val="19"/>
                <w:szCs w:val="19"/>
              </w:rPr>
            </w:pPr>
            <w:r w:rsidRPr="00F6154C">
              <w:rPr>
                <w:sz w:val="19"/>
                <w:szCs w:val="19"/>
              </w:rPr>
              <w:t>● Conoce las festividades religiosas populares de la comunidad</w:t>
            </w:r>
          </w:p>
          <w:p w:rsidR="008B7B1F" w:rsidRPr="00F6154C" w:rsidRDefault="008B7B1F" w:rsidP="00F819D5">
            <w:pPr>
              <w:pStyle w:val="Sangra3detindependiente"/>
              <w:spacing w:after="0"/>
              <w:ind w:left="0" w:firstLine="34"/>
              <w:rPr>
                <w:sz w:val="19"/>
                <w:szCs w:val="19"/>
              </w:rPr>
            </w:pPr>
            <w:r w:rsidRPr="00F6154C">
              <w:rPr>
                <w:bCs/>
                <w:sz w:val="19"/>
                <w:szCs w:val="19"/>
              </w:rPr>
              <w:t>● Reconoce que por el Bautismo somos llamados a la santidad.</w:t>
            </w:r>
          </w:p>
          <w:p w:rsidR="008B7B1F" w:rsidRPr="00F6154C" w:rsidRDefault="008B7B1F" w:rsidP="00F819D5">
            <w:pPr>
              <w:pStyle w:val="Ttulo4"/>
              <w:spacing w:before="0" w:after="0"/>
              <w:ind w:firstLine="34"/>
              <w:rPr>
                <w:sz w:val="18"/>
                <w:szCs w:val="18"/>
              </w:rPr>
            </w:pPr>
            <w:r w:rsidRPr="00F6154C">
              <w:rPr>
                <w:sz w:val="18"/>
                <w:szCs w:val="18"/>
              </w:rPr>
              <w:t>DISCERNIMIENTO DE FE</w:t>
            </w:r>
          </w:p>
          <w:p w:rsidR="008B7B1F" w:rsidRPr="00F6154C" w:rsidRDefault="008B7B1F" w:rsidP="00F819D5">
            <w:pPr>
              <w:ind w:firstLine="34"/>
              <w:rPr>
                <w:sz w:val="19"/>
                <w:szCs w:val="19"/>
              </w:rPr>
            </w:pPr>
            <w:r w:rsidRPr="00F6154C">
              <w:rPr>
                <w:sz w:val="19"/>
                <w:szCs w:val="19"/>
              </w:rPr>
              <w:t>● Asume el ejemplo de los santos en su vida.</w:t>
            </w:r>
          </w:p>
        </w:tc>
        <w:tc>
          <w:tcPr>
            <w:tcW w:w="4961" w:type="dxa"/>
          </w:tcPr>
          <w:p w:rsidR="008B7B1F" w:rsidRPr="00F6154C" w:rsidRDefault="008B7B1F" w:rsidP="00F819D5">
            <w:pPr>
              <w:tabs>
                <w:tab w:val="left" w:pos="72"/>
              </w:tabs>
              <w:ind w:left="34"/>
              <w:rPr>
                <w:sz w:val="18"/>
                <w:szCs w:val="18"/>
              </w:rPr>
            </w:pPr>
          </w:p>
          <w:p w:rsidR="008B7B1F" w:rsidRPr="00F6154C" w:rsidRDefault="008B7B1F" w:rsidP="00F819D5">
            <w:pPr>
              <w:tabs>
                <w:tab w:val="left" w:pos="72"/>
              </w:tabs>
              <w:ind w:left="34"/>
              <w:rPr>
                <w:sz w:val="18"/>
                <w:szCs w:val="18"/>
              </w:rPr>
            </w:pPr>
            <w:r w:rsidRPr="00F6154C">
              <w:rPr>
                <w:b/>
                <w:sz w:val="18"/>
                <w:szCs w:val="18"/>
              </w:rPr>
              <w:t xml:space="preserve">● Festividad de San </w:t>
            </w:r>
            <w:proofErr w:type="spellStart"/>
            <w:r w:rsidRPr="00F6154C">
              <w:rPr>
                <w:b/>
                <w:sz w:val="18"/>
                <w:szCs w:val="18"/>
              </w:rPr>
              <w:t>Crispin</w:t>
            </w:r>
            <w:proofErr w:type="spellEnd"/>
            <w:r w:rsidRPr="00F6154C">
              <w:rPr>
                <w:b/>
                <w:sz w:val="18"/>
                <w:szCs w:val="18"/>
              </w:rPr>
              <w:t xml:space="preserve"> y San </w:t>
            </w:r>
            <w:proofErr w:type="spellStart"/>
            <w:r w:rsidRPr="00F6154C">
              <w:rPr>
                <w:b/>
                <w:sz w:val="18"/>
                <w:szCs w:val="18"/>
              </w:rPr>
              <w:t>Crispiniano</w:t>
            </w:r>
            <w:proofErr w:type="spellEnd"/>
            <w:r w:rsidRPr="00F6154C">
              <w:rPr>
                <w:sz w:val="18"/>
                <w:szCs w:val="18"/>
              </w:rPr>
              <w:t xml:space="preserve">: </w:t>
            </w:r>
          </w:p>
          <w:p w:rsidR="008B7B1F" w:rsidRPr="00F6154C" w:rsidRDefault="008B7B1F" w:rsidP="00F819D5">
            <w:pPr>
              <w:autoSpaceDE w:val="0"/>
              <w:autoSpaceDN w:val="0"/>
              <w:adjustRightInd w:val="0"/>
              <w:rPr>
                <w:b/>
                <w:sz w:val="18"/>
                <w:szCs w:val="18"/>
              </w:rPr>
            </w:pPr>
            <w:r>
              <w:rPr>
                <w:sz w:val="18"/>
                <w:szCs w:val="18"/>
              </w:rPr>
              <w:t xml:space="preserve">          </w:t>
            </w:r>
            <w:r w:rsidRPr="00F6154C">
              <w:rPr>
                <w:sz w:val="18"/>
                <w:szCs w:val="18"/>
              </w:rPr>
              <w:t>Patronos de los Zapateros</w:t>
            </w:r>
          </w:p>
        </w:tc>
      </w:tr>
      <w:tr w:rsidR="008B7B1F" w:rsidRPr="00653533" w:rsidTr="00F819D5">
        <w:trPr>
          <w:trHeight w:val="683"/>
        </w:trPr>
        <w:tc>
          <w:tcPr>
            <w:tcW w:w="8789" w:type="dxa"/>
          </w:tcPr>
          <w:p w:rsidR="008B7B1F" w:rsidRPr="00B038C9" w:rsidRDefault="008B7B1F" w:rsidP="00F819D5">
            <w:pPr>
              <w:pStyle w:val="Ttulo6"/>
              <w:spacing w:before="0"/>
              <w:ind w:firstLine="34"/>
              <w:rPr>
                <w:sz w:val="18"/>
                <w:szCs w:val="18"/>
              </w:rPr>
            </w:pPr>
            <w:r w:rsidRPr="00B038C9">
              <w:rPr>
                <w:sz w:val="18"/>
                <w:szCs w:val="18"/>
              </w:rPr>
              <w:t>COMPRENSIÓN DOCTRINAL CRISTIANA</w:t>
            </w:r>
          </w:p>
          <w:p w:rsidR="008B7B1F" w:rsidRPr="00B038C9" w:rsidRDefault="008B7B1F" w:rsidP="00F819D5">
            <w:pPr>
              <w:ind w:firstLine="33"/>
              <w:rPr>
                <w:sz w:val="19"/>
                <w:szCs w:val="19"/>
              </w:rPr>
            </w:pPr>
            <w:r w:rsidRPr="00B038C9">
              <w:rPr>
                <w:sz w:val="19"/>
                <w:szCs w:val="19"/>
              </w:rPr>
              <w:t>● Reconoce que el hombre ha recibido dones que debe practicarlos en su vida</w:t>
            </w:r>
          </w:p>
          <w:p w:rsidR="008B7B1F" w:rsidRPr="00B038C9" w:rsidRDefault="008B7B1F" w:rsidP="00F819D5">
            <w:pPr>
              <w:autoSpaceDE w:val="0"/>
              <w:autoSpaceDN w:val="0"/>
              <w:adjustRightInd w:val="0"/>
              <w:ind w:firstLine="33"/>
              <w:rPr>
                <w:color w:val="000000"/>
                <w:sz w:val="19"/>
                <w:szCs w:val="19"/>
              </w:rPr>
            </w:pPr>
            <w:r w:rsidRPr="00B038C9">
              <w:rPr>
                <w:sz w:val="19"/>
                <w:szCs w:val="19"/>
              </w:rPr>
              <w:t xml:space="preserve">● </w:t>
            </w:r>
            <w:r>
              <w:rPr>
                <w:sz w:val="19"/>
                <w:szCs w:val="19"/>
              </w:rPr>
              <w:t>Valora y fortalece su autoestima.</w:t>
            </w:r>
          </w:p>
          <w:p w:rsidR="008B7B1F" w:rsidRPr="00B038C9" w:rsidRDefault="008B7B1F" w:rsidP="00F819D5">
            <w:pPr>
              <w:pStyle w:val="Ttulo4"/>
              <w:spacing w:before="0" w:after="0"/>
              <w:ind w:firstLine="34"/>
              <w:rPr>
                <w:sz w:val="18"/>
                <w:szCs w:val="18"/>
              </w:rPr>
            </w:pPr>
            <w:r w:rsidRPr="00B038C9">
              <w:rPr>
                <w:sz w:val="18"/>
                <w:szCs w:val="18"/>
              </w:rPr>
              <w:t>DISCERNIMIENTO DE FE</w:t>
            </w:r>
          </w:p>
          <w:p w:rsidR="008B7B1F" w:rsidRPr="00A614AD" w:rsidRDefault="008B7B1F" w:rsidP="00F819D5">
            <w:pPr>
              <w:autoSpaceDE w:val="0"/>
              <w:autoSpaceDN w:val="0"/>
              <w:adjustRightInd w:val="0"/>
              <w:ind w:firstLine="34"/>
              <w:rPr>
                <w:b/>
                <w:sz w:val="19"/>
                <w:szCs w:val="19"/>
              </w:rPr>
            </w:pPr>
            <w:r w:rsidRPr="00B038C9">
              <w:rPr>
                <w:sz w:val="19"/>
                <w:szCs w:val="19"/>
              </w:rPr>
              <w:t xml:space="preserve">● Adopta actitudes </w:t>
            </w:r>
            <w:r>
              <w:rPr>
                <w:sz w:val="19"/>
                <w:szCs w:val="19"/>
              </w:rPr>
              <w:t>para fortalecer su autoestima</w:t>
            </w:r>
          </w:p>
        </w:tc>
        <w:tc>
          <w:tcPr>
            <w:tcW w:w="4961" w:type="dxa"/>
          </w:tcPr>
          <w:p w:rsidR="008B7B1F" w:rsidRPr="007B1F17" w:rsidRDefault="008B7B1F" w:rsidP="00F819D5">
            <w:pPr>
              <w:ind w:left="34"/>
              <w:rPr>
                <w:b/>
                <w:sz w:val="18"/>
                <w:szCs w:val="18"/>
              </w:rPr>
            </w:pPr>
          </w:p>
          <w:p w:rsidR="008B7B1F" w:rsidRPr="007B1F17" w:rsidRDefault="008B7B1F" w:rsidP="00F819D5">
            <w:pPr>
              <w:ind w:left="34"/>
              <w:rPr>
                <w:b/>
                <w:sz w:val="18"/>
                <w:szCs w:val="18"/>
              </w:rPr>
            </w:pPr>
          </w:p>
          <w:p w:rsidR="008B7B1F" w:rsidRPr="007B1F17" w:rsidRDefault="008B7B1F" w:rsidP="00F819D5">
            <w:pPr>
              <w:ind w:left="34"/>
              <w:rPr>
                <w:b/>
                <w:sz w:val="18"/>
                <w:szCs w:val="18"/>
              </w:rPr>
            </w:pPr>
            <w:r w:rsidRPr="007B1F17">
              <w:rPr>
                <w:b/>
                <w:sz w:val="18"/>
                <w:szCs w:val="18"/>
              </w:rPr>
              <w:t>● Cualidades y debilidades de las personas</w:t>
            </w:r>
          </w:p>
        </w:tc>
      </w:tr>
      <w:tr w:rsidR="008B7B1F" w:rsidRPr="00653533" w:rsidTr="00F819D5">
        <w:trPr>
          <w:trHeight w:val="274"/>
        </w:trPr>
        <w:tc>
          <w:tcPr>
            <w:tcW w:w="8789" w:type="dxa"/>
          </w:tcPr>
          <w:p w:rsidR="008B7B1F" w:rsidRPr="00A614AD" w:rsidRDefault="008B7B1F" w:rsidP="00F819D5">
            <w:pPr>
              <w:ind w:firstLine="34"/>
              <w:rPr>
                <w:b/>
                <w:bCs/>
                <w:sz w:val="18"/>
                <w:szCs w:val="18"/>
              </w:rPr>
            </w:pPr>
            <w:r w:rsidRPr="00A614AD">
              <w:rPr>
                <w:b/>
                <w:sz w:val="18"/>
                <w:szCs w:val="18"/>
              </w:rPr>
              <w:t>COMPRENSIÓN DOCTRINAL CRISTIANA</w:t>
            </w:r>
            <w:r w:rsidRPr="00A614AD">
              <w:rPr>
                <w:b/>
                <w:bCs/>
                <w:sz w:val="18"/>
                <w:szCs w:val="18"/>
              </w:rPr>
              <w:t xml:space="preserve"> </w:t>
            </w:r>
          </w:p>
          <w:p w:rsidR="008B7B1F" w:rsidRPr="00A614AD" w:rsidRDefault="008B7B1F" w:rsidP="00F819D5">
            <w:pPr>
              <w:ind w:firstLine="34"/>
              <w:rPr>
                <w:sz w:val="19"/>
                <w:szCs w:val="19"/>
              </w:rPr>
            </w:pPr>
            <w:r w:rsidRPr="00A614AD">
              <w:rPr>
                <w:b/>
                <w:bCs/>
                <w:sz w:val="19"/>
                <w:szCs w:val="19"/>
              </w:rPr>
              <w:t xml:space="preserve">● </w:t>
            </w:r>
            <w:r w:rsidRPr="00A614AD">
              <w:rPr>
                <w:sz w:val="19"/>
                <w:szCs w:val="19"/>
              </w:rPr>
              <w:t>Identifica que la vida es un regalo de Dios y que debemos protegerla, en la lectura de los textos bíblicos.</w:t>
            </w:r>
          </w:p>
          <w:p w:rsidR="008B7B1F" w:rsidRPr="00A614AD" w:rsidRDefault="008B7B1F" w:rsidP="00F819D5">
            <w:pPr>
              <w:ind w:firstLine="34"/>
              <w:rPr>
                <w:bCs/>
                <w:sz w:val="19"/>
                <w:szCs w:val="19"/>
              </w:rPr>
            </w:pPr>
            <w:r w:rsidRPr="00A614AD">
              <w:rPr>
                <w:sz w:val="19"/>
                <w:szCs w:val="19"/>
              </w:rPr>
              <w:t>● Manifiesta su defensa por la vida, elaborando afiches</w:t>
            </w:r>
          </w:p>
          <w:p w:rsidR="008B7B1F" w:rsidRPr="00A614AD" w:rsidRDefault="008B7B1F" w:rsidP="00F819D5">
            <w:pPr>
              <w:pStyle w:val="Ttulo4"/>
              <w:spacing w:before="0" w:after="0"/>
              <w:ind w:firstLine="34"/>
              <w:rPr>
                <w:sz w:val="18"/>
                <w:szCs w:val="18"/>
              </w:rPr>
            </w:pPr>
            <w:r w:rsidRPr="00A614AD">
              <w:rPr>
                <w:sz w:val="18"/>
                <w:szCs w:val="18"/>
              </w:rPr>
              <w:t>DISCERNIMIENTO DE FE</w:t>
            </w:r>
          </w:p>
          <w:p w:rsidR="008B7B1F" w:rsidRPr="00A614AD" w:rsidRDefault="008B7B1F" w:rsidP="00F819D5">
            <w:pPr>
              <w:ind w:firstLine="34"/>
              <w:rPr>
                <w:bCs/>
                <w:sz w:val="19"/>
                <w:szCs w:val="19"/>
              </w:rPr>
            </w:pPr>
            <w:r w:rsidRPr="00A614AD">
              <w:rPr>
                <w:sz w:val="19"/>
                <w:szCs w:val="19"/>
              </w:rPr>
              <w:t>●</w:t>
            </w:r>
            <w:r w:rsidRPr="00A614AD">
              <w:rPr>
                <w:bCs/>
                <w:sz w:val="19"/>
                <w:szCs w:val="19"/>
              </w:rPr>
              <w:t xml:space="preserve"> Formula propuestas para defender la vida.</w:t>
            </w:r>
          </w:p>
          <w:p w:rsidR="008B7B1F" w:rsidRPr="00A614AD" w:rsidRDefault="008B7B1F" w:rsidP="00F819D5">
            <w:pPr>
              <w:autoSpaceDE w:val="0"/>
              <w:autoSpaceDN w:val="0"/>
              <w:adjustRightInd w:val="0"/>
              <w:ind w:firstLine="34"/>
              <w:rPr>
                <w:sz w:val="19"/>
                <w:szCs w:val="19"/>
              </w:rPr>
            </w:pPr>
            <w:r w:rsidRPr="00A614AD">
              <w:rPr>
                <w:sz w:val="19"/>
                <w:szCs w:val="19"/>
              </w:rPr>
              <w:t>● Valora la preocupación de la Iglesia por la defensa de la vida.</w:t>
            </w:r>
          </w:p>
          <w:p w:rsidR="008B7B1F" w:rsidRPr="00A614AD" w:rsidRDefault="008B7B1F" w:rsidP="00F819D5">
            <w:pPr>
              <w:autoSpaceDE w:val="0"/>
              <w:autoSpaceDN w:val="0"/>
              <w:adjustRightInd w:val="0"/>
              <w:ind w:firstLine="34"/>
              <w:rPr>
                <w:sz w:val="18"/>
                <w:szCs w:val="18"/>
              </w:rPr>
            </w:pPr>
            <w:r w:rsidRPr="00A614AD">
              <w:rPr>
                <w:sz w:val="19"/>
                <w:szCs w:val="19"/>
              </w:rPr>
              <w:lastRenderedPageBreak/>
              <w:t>● Asume la decisión de conservar y defender la vida en todas sus formas.</w:t>
            </w:r>
          </w:p>
        </w:tc>
        <w:tc>
          <w:tcPr>
            <w:tcW w:w="4961" w:type="dxa"/>
          </w:tcPr>
          <w:p w:rsidR="008B7B1F" w:rsidRPr="007B1F17" w:rsidRDefault="008B7B1F" w:rsidP="00F819D5">
            <w:pPr>
              <w:autoSpaceDE w:val="0"/>
              <w:autoSpaceDN w:val="0"/>
              <w:adjustRightInd w:val="0"/>
              <w:ind w:left="34"/>
              <w:rPr>
                <w:b/>
                <w:sz w:val="18"/>
                <w:szCs w:val="18"/>
              </w:rPr>
            </w:pPr>
          </w:p>
          <w:p w:rsidR="008B7B1F" w:rsidRPr="007B1F17" w:rsidRDefault="008B7B1F" w:rsidP="00F819D5">
            <w:pPr>
              <w:autoSpaceDE w:val="0"/>
              <w:autoSpaceDN w:val="0"/>
              <w:adjustRightInd w:val="0"/>
              <w:ind w:left="34"/>
              <w:rPr>
                <w:b/>
                <w:sz w:val="18"/>
                <w:szCs w:val="18"/>
              </w:rPr>
            </w:pPr>
          </w:p>
          <w:p w:rsidR="008B7B1F" w:rsidRPr="007B1F17" w:rsidRDefault="008B7B1F" w:rsidP="00F819D5">
            <w:pPr>
              <w:autoSpaceDE w:val="0"/>
              <w:autoSpaceDN w:val="0"/>
              <w:adjustRightInd w:val="0"/>
              <w:ind w:left="34"/>
              <w:rPr>
                <w:b/>
                <w:sz w:val="18"/>
                <w:szCs w:val="18"/>
              </w:rPr>
            </w:pPr>
            <w:r w:rsidRPr="007B1F17">
              <w:rPr>
                <w:b/>
                <w:sz w:val="18"/>
                <w:szCs w:val="18"/>
              </w:rPr>
              <w:t>● Jesús nos enseño a defender la vida humana.</w:t>
            </w:r>
          </w:p>
        </w:tc>
      </w:tr>
      <w:tr w:rsidR="008B7B1F" w:rsidRPr="00653533" w:rsidTr="00F819D5">
        <w:trPr>
          <w:trHeight w:val="92"/>
        </w:trPr>
        <w:tc>
          <w:tcPr>
            <w:tcW w:w="8789" w:type="dxa"/>
          </w:tcPr>
          <w:p w:rsidR="008B7B1F" w:rsidRPr="00A614AD" w:rsidRDefault="008B7B1F" w:rsidP="00F819D5">
            <w:pPr>
              <w:ind w:firstLine="34"/>
              <w:rPr>
                <w:b/>
                <w:bCs/>
                <w:sz w:val="18"/>
                <w:szCs w:val="18"/>
              </w:rPr>
            </w:pPr>
            <w:r w:rsidRPr="00A614AD">
              <w:rPr>
                <w:b/>
                <w:bCs/>
                <w:sz w:val="18"/>
                <w:szCs w:val="18"/>
              </w:rPr>
              <w:lastRenderedPageBreak/>
              <w:t>COMPRENSIÓN DOCTRINAL CRISTIANA</w:t>
            </w:r>
          </w:p>
          <w:p w:rsidR="008B7B1F" w:rsidRPr="00A614AD" w:rsidRDefault="008B7B1F" w:rsidP="00F819D5">
            <w:pPr>
              <w:ind w:firstLine="34"/>
              <w:rPr>
                <w:bCs/>
                <w:sz w:val="19"/>
                <w:szCs w:val="19"/>
              </w:rPr>
            </w:pPr>
            <w:r w:rsidRPr="00A614AD">
              <w:rPr>
                <w:bCs/>
                <w:sz w:val="19"/>
                <w:szCs w:val="19"/>
              </w:rPr>
              <w:t>● Reconoce que el adviento es un tiempo de espera y esperanza en la venida del Señor Jesús.</w:t>
            </w:r>
          </w:p>
          <w:p w:rsidR="008B7B1F" w:rsidRPr="00A614AD" w:rsidRDefault="008B7B1F" w:rsidP="00F819D5">
            <w:pPr>
              <w:ind w:firstLine="34"/>
              <w:rPr>
                <w:bCs/>
                <w:sz w:val="19"/>
                <w:szCs w:val="19"/>
              </w:rPr>
            </w:pPr>
            <w:r w:rsidRPr="00A614AD">
              <w:rPr>
                <w:bCs/>
                <w:sz w:val="19"/>
                <w:szCs w:val="19"/>
              </w:rPr>
              <w:t>● Identifica los signos y símbolos del adviento.</w:t>
            </w:r>
          </w:p>
          <w:p w:rsidR="008B7B1F" w:rsidRPr="00A614AD" w:rsidRDefault="008B7B1F" w:rsidP="00F819D5">
            <w:pPr>
              <w:ind w:firstLine="34"/>
              <w:rPr>
                <w:b/>
                <w:bCs/>
                <w:sz w:val="18"/>
                <w:szCs w:val="18"/>
              </w:rPr>
            </w:pPr>
            <w:r w:rsidRPr="00A614AD">
              <w:rPr>
                <w:b/>
                <w:bCs/>
                <w:sz w:val="18"/>
                <w:szCs w:val="18"/>
              </w:rPr>
              <w:t>DISCERNIMIENTO DE FE</w:t>
            </w:r>
          </w:p>
          <w:p w:rsidR="008B7B1F" w:rsidRPr="00A614AD" w:rsidRDefault="008B7B1F" w:rsidP="00F819D5">
            <w:pPr>
              <w:tabs>
                <w:tab w:val="left" w:pos="1830"/>
              </w:tabs>
              <w:ind w:firstLine="34"/>
              <w:rPr>
                <w:b/>
                <w:sz w:val="19"/>
                <w:szCs w:val="19"/>
              </w:rPr>
            </w:pPr>
            <w:r w:rsidRPr="00A614AD">
              <w:rPr>
                <w:bCs/>
                <w:sz w:val="19"/>
                <w:szCs w:val="19"/>
              </w:rPr>
              <w:t>● Valora el verdadero sentido del adviento como señal de perdón y preparación para recibir a Jesús.</w:t>
            </w:r>
          </w:p>
        </w:tc>
        <w:tc>
          <w:tcPr>
            <w:tcW w:w="4961" w:type="dxa"/>
          </w:tcPr>
          <w:p w:rsidR="008B7B1F" w:rsidRPr="007B1F17" w:rsidRDefault="008B7B1F" w:rsidP="00F819D5">
            <w:pPr>
              <w:ind w:left="34"/>
              <w:jc w:val="both"/>
              <w:rPr>
                <w:b/>
                <w:sz w:val="18"/>
                <w:szCs w:val="18"/>
              </w:rPr>
            </w:pPr>
            <w:r w:rsidRPr="007B1F17">
              <w:rPr>
                <w:b/>
                <w:sz w:val="18"/>
                <w:szCs w:val="18"/>
              </w:rPr>
              <w:t>● Adviento cumplimiento de la promesa</w:t>
            </w:r>
          </w:p>
          <w:p w:rsidR="008B7B1F" w:rsidRPr="007B1F17" w:rsidRDefault="008B7B1F" w:rsidP="00F819D5">
            <w:pPr>
              <w:pStyle w:val="Textoindependiente"/>
              <w:ind w:left="34"/>
              <w:rPr>
                <w:sz w:val="18"/>
                <w:szCs w:val="18"/>
              </w:rPr>
            </w:pPr>
            <w:r w:rsidRPr="007B1F17">
              <w:rPr>
                <w:sz w:val="18"/>
                <w:szCs w:val="18"/>
              </w:rPr>
              <w:t>La espera del Mesías: Tiempo de preparación</w:t>
            </w:r>
          </w:p>
          <w:p w:rsidR="008B7B1F" w:rsidRPr="007B1F17" w:rsidRDefault="008B7B1F" w:rsidP="00F819D5">
            <w:pPr>
              <w:pStyle w:val="Textoindependiente"/>
              <w:ind w:left="34"/>
              <w:rPr>
                <w:sz w:val="18"/>
                <w:szCs w:val="18"/>
              </w:rPr>
            </w:pPr>
            <w:r w:rsidRPr="007B1F17">
              <w:rPr>
                <w:sz w:val="18"/>
                <w:szCs w:val="18"/>
              </w:rPr>
              <w:t>Mateo 24,37-44  Romanos 13,11-14  Marcos. 1,15  Puebla</w:t>
            </w:r>
          </w:p>
          <w:p w:rsidR="008B7B1F" w:rsidRPr="007B1F17" w:rsidRDefault="008B7B1F" w:rsidP="00F819D5">
            <w:pPr>
              <w:pStyle w:val="Textoindependiente"/>
              <w:ind w:left="34"/>
              <w:rPr>
                <w:sz w:val="18"/>
                <w:szCs w:val="18"/>
              </w:rPr>
            </w:pPr>
            <w:r w:rsidRPr="007B1F17">
              <w:rPr>
                <w:sz w:val="18"/>
                <w:szCs w:val="18"/>
              </w:rPr>
              <w:t>354, Marcos 13,33-37 Marcos 1,1-8, Juan.1,6-8; Lucas.1,26-38</w:t>
            </w:r>
          </w:p>
        </w:tc>
      </w:tr>
    </w:tbl>
    <w:p w:rsidR="008B7B1F" w:rsidRDefault="008B7B1F" w:rsidP="008B7B1F">
      <w:pPr>
        <w:autoSpaceDE w:val="0"/>
        <w:autoSpaceDN w:val="0"/>
        <w:adjustRightInd w:val="0"/>
        <w:ind w:firstLine="567"/>
        <w:rPr>
          <w:bCs/>
          <w:color w:val="000000"/>
        </w:rPr>
      </w:pPr>
    </w:p>
    <w:p w:rsidR="008B7B1F" w:rsidRDefault="008B7B1F" w:rsidP="008B7B1F">
      <w:pPr>
        <w:autoSpaceDE w:val="0"/>
        <w:autoSpaceDN w:val="0"/>
        <w:adjustRightInd w:val="0"/>
        <w:ind w:firstLine="567"/>
        <w:rPr>
          <w:bCs/>
          <w:color w:val="000000"/>
        </w:rPr>
      </w:pPr>
    </w:p>
    <w:p w:rsidR="008B7B1F" w:rsidRDefault="008B7B1F" w:rsidP="008B7B1F">
      <w:pPr>
        <w:autoSpaceDE w:val="0"/>
        <w:autoSpaceDN w:val="0"/>
        <w:adjustRightInd w:val="0"/>
        <w:ind w:firstLine="567"/>
        <w:rPr>
          <w:bCs/>
          <w:color w:val="000000"/>
        </w:rPr>
      </w:pPr>
    </w:p>
    <w:p w:rsidR="008B7B1F" w:rsidRDefault="008B7B1F" w:rsidP="008B7B1F">
      <w:pPr>
        <w:jc w:val="center"/>
        <w:rPr>
          <w:rFonts w:ascii="Rockwell Extra Bold" w:hAnsi="Rockwell Extra Bold"/>
        </w:rPr>
      </w:pPr>
    </w:p>
    <w:p w:rsidR="008B7B1F" w:rsidRDefault="008B7B1F" w:rsidP="008B7B1F">
      <w:pPr>
        <w:jc w:val="center"/>
        <w:rPr>
          <w:rFonts w:ascii="Rockwell Extra Bold" w:hAnsi="Rockwell Extra Bold"/>
        </w:rPr>
      </w:pPr>
    </w:p>
    <w:p w:rsidR="008B7B1F" w:rsidRDefault="008B7B1F" w:rsidP="008B7B1F">
      <w:pPr>
        <w:jc w:val="center"/>
        <w:rPr>
          <w:rFonts w:ascii="Rockwell Extra Bold" w:hAnsi="Rockwell Extra Bold"/>
        </w:rPr>
      </w:pPr>
    </w:p>
    <w:p w:rsidR="008B7B1F" w:rsidRDefault="008B7B1F" w:rsidP="008B7B1F">
      <w:pPr>
        <w:jc w:val="center"/>
        <w:rPr>
          <w:rFonts w:ascii="Rockwell Extra Bold" w:hAnsi="Rockwell Extra Bold"/>
        </w:rPr>
      </w:pPr>
    </w:p>
    <w:p w:rsidR="008B7B1F" w:rsidRDefault="008B7B1F" w:rsidP="008B7B1F">
      <w:pPr>
        <w:jc w:val="center"/>
        <w:rPr>
          <w:rFonts w:ascii="Rockwell Extra Bold" w:hAnsi="Rockwell Extra Bold"/>
        </w:rPr>
      </w:pPr>
    </w:p>
    <w:p w:rsidR="008B7B1F" w:rsidRPr="005D4504" w:rsidRDefault="008B7B1F" w:rsidP="008B7B1F">
      <w:pPr>
        <w:jc w:val="center"/>
        <w:rPr>
          <w:rFonts w:ascii="Rockwell Extra Bold" w:hAnsi="Rockwell Extra Bold"/>
        </w:rPr>
      </w:pPr>
      <w:r w:rsidRPr="005D4504">
        <w:rPr>
          <w:rFonts w:ascii="Rockwell Extra Bold" w:hAnsi="Rockwell Extra Bold"/>
        </w:rPr>
        <w:t>UNIDAD DE APRENDIZAJE Nº 01</w:t>
      </w:r>
    </w:p>
    <w:p w:rsidR="008B7B1F" w:rsidRPr="00514B9F" w:rsidRDefault="008B7B1F" w:rsidP="008B7B1F">
      <w:pPr>
        <w:jc w:val="center"/>
        <w:rPr>
          <w:rFonts w:ascii="Rockwell Extra Bold" w:hAnsi="Rockwell Extra Bold"/>
          <w:color w:val="000000"/>
        </w:rPr>
      </w:pPr>
      <w:r w:rsidRPr="00514B9F">
        <w:rPr>
          <w:rFonts w:ascii="Rockwell Extra Bold" w:hAnsi="Rockwell Extra Bold"/>
          <w:iCs/>
        </w:rPr>
        <w:t>“</w:t>
      </w:r>
      <w:r w:rsidRPr="00514B9F">
        <w:rPr>
          <w:rFonts w:ascii="Rockwell Extra Bold" w:hAnsi="Rockwell Extra Bold"/>
          <w:iCs/>
          <w:color w:val="000000"/>
        </w:rPr>
        <w:t xml:space="preserve">MANIFESTAMOS NUESTRO AGRADECIMIENTO A DIOS PADRE POR ENVIARNOS A SU HIJO PROFUNDIZANDO SU MENSAJE EN LOS EVANGELIOS PARA </w:t>
      </w:r>
      <w:r w:rsidRPr="00514B9F">
        <w:rPr>
          <w:rFonts w:ascii="Rockwell Extra Bold" w:hAnsi="Rockwell Extra Bold"/>
          <w:color w:val="000000"/>
        </w:rPr>
        <w:t xml:space="preserve">VIVIR UNA EDUCACIÓN </w:t>
      </w:r>
      <w:r w:rsidRPr="00514B9F">
        <w:rPr>
          <w:rFonts w:ascii="Rockwell Extra Bold" w:hAnsi="Rockwell Extra Bold"/>
        </w:rPr>
        <w:t xml:space="preserve"> EN VALORES</w:t>
      </w:r>
      <w:r w:rsidRPr="00514B9F">
        <w:rPr>
          <w:rFonts w:ascii="Rockwell Extra Bold" w:eastAsia="Calibri" w:hAnsi="Rockwell Extra Bold"/>
          <w:lang w:val="es-ES_tradnl" w:eastAsia="es-ES_tradnl"/>
        </w:rPr>
        <w:t>”.</w:t>
      </w:r>
    </w:p>
    <w:p w:rsidR="008B7B1F" w:rsidRPr="00DC6EF5" w:rsidRDefault="008B7B1F" w:rsidP="008B7B1F">
      <w:pPr>
        <w:pStyle w:val="Ttulo2"/>
        <w:spacing w:before="0" w:after="0"/>
        <w:ind w:hanging="142"/>
        <w:rPr>
          <w:rFonts w:ascii="Rockwell Extra Bold" w:hAnsi="Rockwell Extra Bold" w:cs="Times New Roman"/>
          <w:b w:val="0"/>
          <w:bCs w:val="0"/>
          <w:i w:val="0"/>
          <w:color w:val="000000"/>
          <w:sz w:val="22"/>
          <w:szCs w:val="22"/>
        </w:rPr>
      </w:pPr>
      <w:r w:rsidRPr="00DC6EF5">
        <w:rPr>
          <w:rFonts w:ascii="Rockwell Extra Bold" w:hAnsi="Rockwell Extra Bold" w:cs="Times New Roman"/>
          <w:b w:val="0"/>
          <w:bCs w:val="0"/>
          <w:i w:val="0"/>
          <w:color w:val="000000"/>
          <w:sz w:val="22"/>
          <w:szCs w:val="22"/>
        </w:rPr>
        <w:t>I. DATOS INFORMATIVOS:</w:t>
      </w:r>
    </w:p>
    <w:p w:rsidR="008B7B1F" w:rsidRPr="00B5468F" w:rsidRDefault="008B7B1F" w:rsidP="008B7B1F">
      <w:pPr>
        <w:ind w:firstLine="142"/>
        <w:rPr>
          <w:sz w:val="21"/>
          <w:szCs w:val="21"/>
        </w:rPr>
      </w:pPr>
      <w:r w:rsidRPr="00B5468F">
        <w:rPr>
          <w:b/>
          <w:sz w:val="21"/>
          <w:szCs w:val="21"/>
        </w:rPr>
        <w:t>1. INSTITUCIÓN EDUCATIVA</w:t>
      </w:r>
      <w:r w:rsidRPr="00B5468F">
        <w:rPr>
          <w:b/>
          <w:sz w:val="21"/>
          <w:szCs w:val="21"/>
        </w:rPr>
        <w:tab/>
        <w:t>:</w:t>
      </w:r>
      <w:r w:rsidRPr="00B5468F">
        <w:rPr>
          <w:sz w:val="21"/>
          <w:szCs w:val="21"/>
        </w:rPr>
        <w:t xml:space="preserve"> </w:t>
      </w:r>
      <w:r w:rsidRPr="00B5468F">
        <w:rPr>
          <w:b/>
          <w:sz w:val="21"/>
          <w:szCs w:val="21"/>
        </w:rPr>
        <w:t xml:space="preserve">Nº 80824 “José Carlos </w:t>
      </w:r>
      <w:proofErr w:type="spellStart"/>
      <w:r w:rsidRPr="00B5468F">
        <w:rPr>
          <w:b/>
          <w:sz w:val="21"/>
          <w:szCs w:val="21"/>
        </w:rPr>
        <w:t>Mariategui</w:t>
      </w:r>
      <w:proofErr w:type="spellEnd"/>
      <w:r w:rsidRPr="00B5468F">
        <w:rPr>
          <w:b/>
          <w:sz w:val="21"/>
          <w:szCs w:val="21"/>
        </w:rPr>
        <w:t>” El Porvenir</w:t>
      </w:r>
    </w:p>
    <w:p w:rsidR="008B7B1F" w:rsidRPr="00B5468F" w:rsidRDefault="008B7B1F" w:rsidP="008B7B1F">
      <w:pPr>
        <w:ind w:firstLine="142"/>
        <w:rPr>
          <w:iCs/>
          <w:sz w:val="21"/>
          <w:szCs w:val="21"/>
        </w:rPr>
      </w:pPr>
      <w:r w:rsidRPr="00B5468F">
        <w:rPr>
          <w:b/>
          <w:sz w:val="21"/>
          <w:szCs w:val="21"/>
        </w:rPr>
        <w:t>2. ÁREA</w:t>
      </w:r>
      <w:r w:rsidRPr="00B5468F">
        <w:rPr>
          <w:sz w:val="21"/>
          <w:szCs w:val="21"/>
        </w:rPr>
        <w:tab/>
      </w:r>
      <w:r w:rsidRPr="00B5468F">
        <w:rPr>
          <w:sz w:val="21"/>
          <w:szCs w:val="21"/>
        </w:rPr>
        <w:tab/>
      </w:r>
      <w:r w:rsidRPr="00B5468F">
        <w:rPr>
          <w:sz w:val="21"/>
          <w:szCs w:val="21"/>
        </w:rPr>
        <w:tab/>
      </w:r>
      <w:r w:rsidRPr="00B5468F">
        <w:rPr>
          <w:sz w:val="21"/>
          <w:szCs w:val="21"/>
        </w:rPr>
        <w:tab/>
      </w:r>
      <w:r w:rsidRPr="00B5468F">
        <w:rPr>
          <w:b/>
          <w:bCs/>
          <w:sz w:val="21"/>
          <w:szCs w:val="21"/>
        </w:rPr>
        <w:t>:</w:t>
      </w:r>
      <w:r w:rsidRPr="00B5468F">
        <w:rPr>
          <w:i/>
          <w:iCs/>
          <w:sz w:val="21"/>
          <w:szCs w:val="21"/>
        </w:rPr>
        <w:t xml:space="preserve"> </w:t>
      </w:r>
      <w:r w:rsidRPr="00B5468F">
        <w:rPr>
          <w:iCs/>
          <w:sz w:val="21"/>
          <w:szCs w:val="21"/>
        </w:rPr>
        <w:t>Educación Religiosa</w:t>
      </w:r>
    </w:p>
    <w:p w:rsidR="008B7B1F" w:rsidRPr="00B5468F" w:rsidRDefault="008B7B1F" w:rsidP="008B7B1F">
      <w:pPr>
        <w:ind w:firstLine="142"/>
        <w:rPr>
          <w:b/>
          <w:iCs/>
          <w:sz w:val="21"/>
          <w:szCs w:val="21"/>
        </w:rPr>
      </w:pPr>
      <w:r w:rsidRPr="00B5468F">
        <w:rPr>
          <w:b/>
          <w:sz w:val="21"/>
          <w:szCs w:val="21"/>
        </w:rPr>
        <w:t>3. GRADO – SECCIÓN</w:t>
      </w:r>
      <w:r w:rsidRPr="00B5468F">
        <w:rPr>
          <w:b/>
          <w:sz w:val="21"/>
          <w:szCs w:val="21"/>
        </w:rPr>
        <w:tab/>
      </w:r>
      <w:r w:rsidRPr="00B5468F">
        <w:rPr>
          <w:b/>
          <w:sz w:val="21"/>
          <w:szCs w:val="21"/>
        </w:rPr>
        <w:tab/>
        <w:t>:</w:t>
      </w:r>
      <w:r w:rsidRPr="00B5468F">
        <w:rPr>
          <w:sz w:val="21"/>
          <w:szCs w:val="21"/>
        </w:rPr>
        <w:t xml:space="preserve"> </w:t>
      </w:r>
      <w:r w:rsidRPr="00B5468F">
        <w:rPr>
          <w:b/>
          <w:sz w:val="21"/>
          <w:szCs w:val="21"/>
        </w:rPr>
        <w:t xml:space="preserve">SEGUNDO </w:t>
      </w:r>
      <w:r w:rsidRPr="00B5468F">
        <w:rPr>
          <w:b/>
          <w:iCs/>
          <w:sz w:val="21"/>
          <w:szCs w:val="21"/>
        </w:rPr>
        <w:t>“A”;  “B”; “C</w:t>
      </w:r>
      <w:proofErr w:type="gramStart"/>
      <w:r w:rsidRPr="00B5468F">
        <w:rPr>
          <w:b/>
          <w:iCs/>
          <w:sz w:val="21"/>
          <w:szCs w:val="21"/>
        </w:rPr>
        <w:t>”</w:t>
      </w:r>
      <w:r>
        <w:rPr>
          <w:b/>
          <w:iCs/>
          <w:sz w:val="21"/>
          <w:szCs w:val="21"/>
        </w:rPr>
        <w:t xml:space="preserve"> ,</w:t>
      </w:r>
      <w:proofErr w:type="gramEnd"/>
      <w:r>
        <w:rPr>
          <w:b/>
          <w:iCs/>
          <w:sz w:val="21"/>
          <w:szCs w:val="21"/>
        </w:rPr>
        <w:t xml:space="preserve">  “D” , ”E”</w:t>
      </w:r>
    </w:p>
    <w:p w:rsidR="008B7B1F" w:rsidRPr="00B5468F" w:rsidRDefault="008B7B1F" w:rsidP="008B7B1F">
      <w:pPr>
        <w:ind w:firstLine="142"/>
        <w:rPr>
          <w:iCs/>
          <w:color w:val="000000"/>
          <w:sz w:val="21"/>
          <w:szCs w:val="21"/>
        </w:rPr>
      </w:pPr>
      <w:r w:rsidRPr="00B5468F">
        <w:rPr>
          <w:b/>
          <w:sz w:val="21"/>
          <w:szCs w:val="21"/>
        </w:rPr>
        <w:lastRenderedPageBreak/>
        <w:t>4. DURACIÓN</w:t>
      </w:r>
      <w:r w:rsidRPr="00B5468F">
        <w:rPr>
          <w:sz w:val="21"/>
          <w:szCs w:val="21"/>
        </w:rPr>
        <w:tab/>
      </w:r>
      <w:r w:rsidRPr="00B5468F">
        <w:rPr>
          <w:sz w:val="21"/>
          <w:szCs w:val="21"/>
        </w:rPr>
        <w:tab/>
      </w:r>
      <w:r w:rsidRPr="00B5468F">
        <w:rPr>
          <w:sz w:val="21"/>
          <w:szCs w:val="21"/>
        </w:rPr>
        <w:tab/>
      </w:r>
      <w:r w:rsidRPr="00B5468F">
        <w:rPr>
          <w:b/>
          <w:sz w:val="21"/>
          <w:szCs w:val="21"/>
        </w:rPr>
        <w:t>:</w:t>
      </w:r>
      <w:r w:rsidRPr="00B5468F">
        <w:rPr>
          <w:sz w:val="21"/>
          <w:szCs w:val="21"/>
        </w:rPr>
        <w:t xml:space="preserve"> </w:t>
      </w:r>
      <w:r w:rsidRPr="00B5468F">
        <w:rPr>
          <w:b/>
          <w:sz w:val="21"/>
          <w:szCs w:val="21"/>
        </w:rPr>
        <w:t>Inicio:</w:t>
      </w:r>
      <w:r w:rsidRPr="00B5468F">
        <w:rPr>
          <w:sz w:val="21"/>
          <w:szCs w:val="21"/>
        </w:rPr>
        <w:t xml:space="preserve"> 0</w:t>
      </w:r>
      <w:r>
        <w:rPr>
          <w:sz w:val="21"/>
          <w:szCs w:val="21"/>
        </w:rPr>
        <w:t>1</w:t>
      </w:r>
      <w:r w:rsidRPr="00B5468F">
        <w:rPr>
          <w:sz w:val="21"/>
          <w:szCs w:val="21"/>
        </w:rPr>
        <w:t xml:space="preserve"> de marzo 2009                </w:t>
      </w:r>
      <w:r w:rsidRPr="00B5468F">
        <w:rPr>
          <w:b/>
          <w:sz w:val="21"/>
          <w:szCs w:val="21"/>
        </w:rPr>
        <w:t>Término:</w:t>
      </w:r>
      <w:r w:rsidRPr="00B5468F">
        <w:rPr>
          <w:sz w:val="21"/>
          <w:szCs w:val="21"/>
        </w:rPr>
        <w:t xml:space="preserve"> </w:t>
      </w:r>
      <w:r>
        <w:rPr>
          <w:rFonts w:eastAsia="Arial Unicode MS"/>
          <w:b/>
          <w:bCs/>
          <w:sz w:val="21"/>
          <w:szCs w:val="21"/>
        </w:rPr>
        <w:t>04</w:t>
      </w:r>
      <w:r w:rsidRPr="00B5468F">
        <w:rPr>
          <w:rFonts w:eastAsia="Arial Unicode MS"/>
          <w:b/>
          <w:bCs/>
          <w:sz w:val="21"/>
          <w:szCs w:val="21"/>
        </w:rPr>
        <w:t xml:space="preserve"> </w:t>
      </w:r>
      <w:r w:rsidRPr="00B5468F">
        <w:rPr>
          <w:sz w:val="21"/>
          <w:szCs w:val="21"/>
        </w:rPr>
        <w:t>de</w:t>
      </w:r>
      <w:r>
        <w:rPr>
          <w:sz w:val="21"/>
          <w:szCs w:val="21"/>
        </w:rPr>
        <w:t xml:space="preserve"> junio</w:t>
      </w:r>
      <w:r w:rsidRPr="00B5468F">
        <w:rPr>
          <w:color w:val="000000"/>
          <w:sz w:val="21"/>
          <w:szCs w:val="21"/>
        </w:rPr>
        <w:t xml:space="preserve"> </w:t>
      </w:r>
      <w:r w:rsidRPr="00B5468F">
        <w:rPr>
          <w:iCs/>
          <w:color w:val="000000"/>
          <w:sz w:val="21"/>
          <w:szCs w:val="21"/>
        </w:rPr>
        <w:t>de 20</w:t>
      </w:r>
      <w:r>
        <w:rPr>
          <w:iCs/>
          <w:color w:val="000000"/>
          <w:sz w:val="21"/>
          <w:szCs w:val="21"/>
        </w:rPr>
        <w:t>1</w:t>
      </w:r>
      <w:r w:rsidRPr="00B5468F">
        <w:rPr>
          <w:iCs/>
          <w:color w:val="000000"/>
          <w:sz w:val="21"/>
          <w:szCs w:val="21"/>
        </w:rPr>
        <w:t>0</w:t>
      </w:r>
    </w:p>
    <w:p w:rsidR="008B7B1F" w:rsidRPr="00B5468F" w:rsidRDefault="008B7B1F" w:rsidP="008B7B1F">
      <w:pPr>
        <w:ind w:firstLine="142"/>
        <w:rPr>
          <w:iCs/>
          <w:sz w:val="21"/>
          <w:szCs w:val="21"/>
        </w:rPr>
      </w:pPr>
      <w:r w:rsidRPr="00B5468F">
        <w:rPr>
          <w:b/>
          <w:sz w:val="21"/>
          <w:szCs w:val="21"/>
        </w:rPr>
        <w:t>5. HORAS SEMANALES</w:t>
      </w:r>
      <w:r w:rsidRPr="00B5468F">
        <w:rPr>
          <w:b/>
          <w:sz w:val="21"/>
          <w:szCs w:val="21"/>
        </w:rPr>
        <w:tab/>
      </w:r>
      <w:r w:rsidRPr="00B5468F">
        <w:rPr>
          <w:b/>
          <w:sz w:val="21"/>
          <w:szCs w:val="21"/>
        </w:rPr>
        <w:tab/>
        <w:t>:</w:t>
      </w:r>
      <w:r w:rsidRPr="00B5468F">
        <w:rPr>
          <w:sz w:val="21"/>
          <w:szCs w:val="21"/>
        </w:rPr>
        <w:t xml:space="preserve"> </w:t>
      </w:r>
      <w:r w:rsidRPr="00B5468F">
        <w:rPr>
          <w:iCs/>
          <w:sz w:val="21"/>
          <w:szCs w:val="21"/>
        </w:rPr>
        <w:t>02</w:t>
      </w:r>
    </w:p>
    <w:p w:rsidR="008B7B1F" w:rsidRPr="00B5468F" w:rsidRDefault="008B7B1F" w:rsidP="008B7B1F">
      <w:pPr>
        <w:tabs>
          <w:tab w:val="left" w:pos="2835"/>
        </w:tabs>
        <w:ind w:firstLine="142"/>
        <w:rPr>
          <w:iCs/>
          <w:sz w:val="21"/>
          <w:szCs w:val="21"/>
        </w:rPr>
      </w:pPr>
      <w:r w:rsidRPr="00B5468F">
        <w:rPr>
          <w:b/>
          <w:sz w:val="21"/>
          <w:szCs w:val="21"/>
        </w:rPr>
        <w:t>6. DOCENTE</w:t>
      </w:r>
      <w:r w:rsidRPr="00B5468F">
        <w:rPr>
          <w:b/>
          <w:sz w:val="21"/>
          <w:szCs w:val="21"/>
        </w:rPr>
        <w:tab/>
        <w:t>:</w:t>
      </w:r>
      <w:r>
        <w:rPr>
          <w:b/>
          <w:sz w:val="21"/>
          <w:szCs w:val="21"/>
        </w:rPr>
        <w:t xml:space="preserve"> </w:t>
      </w:r>
      <w:r w:rsidRPr="00B5468F">
        <w:rPr>
          <w:sz w:val="21"/>
          <w:szCs w:val="21"/>
        </w:rPr>
        <w:t>Aurea</w:t>
      </w:r>
      <w:r>
        <w:rPr>
          <w:b/>
          <w:bCs/>
          <w:sz w:val="21"/>
          <w:szCs w:val="21"/>
        </w:rPr>
        <w:t xml:space="preserve"> Angelita Roldan Santiago</w:t>
      </w:r>
    </w:p>
    <w:p w:rsidR="008B7B1F" w:rsidRPr="00B5468F" w:rsidRDefault="008B7B1F" w:rsidP="008B7B1F">
      <w:pPr>
        <w:tabs>
          <w:tab w:val="left" w:pos="3140"/>
        </w:tabs>
        <w:ind w:hanging="142"/>
        <w:rPr>
          <w:i/>
          <w:iCs/>
          <w:sz w:val="10"/>
          <w:szCs w:val="10"/>
        </w:rPr>
      </w:pPr>
    </w:p>
    <w:p w:rsidR="008B7B1F" w:rsidRPr="00DC6EF5" w:rsidRDefault="008B7B1F" w:rsidP="008B7B1F">
      <w:pPr>
        <w:pStyle w:val="Ttulo"/>
        <w:ind w:hanging="142"/>
        <w:jc w:val="left"/>
        <w:rPr>
          <w:rFonts w:ascii="Rockwell Extra Bold" w:hAnsi="Rockwell Extra Bold"/>
          <w:b w:val="0"/>
          <w:color w:val="000000"/>
          <w:sz w:val="22"/>
          <w:szCs w:val="22"/>
        </w:rPr>
      </w:pPr>
      <w:r w:rsidRPr="00DC6EF5">
        <w:rPr>
          <w:rFonts w:ascii="Rockwell Extra Bold" w:hAnsi="Rockwell Extra Bold"/>
          <w:b w:val="0"/>
          <w:color w:val="000000"/>
          <w:sz w:val="22"/>
          <w:szCs w:val="22"/>
        </w:rPr>
        <w:t>II. JUSTIFICACIÓN:</w:t>
      </w:r>
    </w:p>
    <w:p w:rsidR="008B7B1F" w:rsidRPr="0091024D" w:rsidRDefault="008B7B1F" w:rsidP="008B7B1F">
      <w:pPr>
        <w:tabs>
          <w:tab w:val="left" w:pos="180"/>
        </w:tabs>
        <w:ind w:left="142"/>
        <w:jc w:val="both"/>
        <w:rPr>
          <w:rFonts w:eastAsia="Calibri"/>
          <w:sz w:val="21"/>
          <w:szCs w:val="21"/>
          <w:lang w:val="es-ES_tradnl" w:eastAsia="es-ES_tradnl"/>
        </w:rPr>
      </w:pPr>
      <w:r w:rsidRPr="00B5468F">
        <w:rPr>
          <w:bCs/>
          <w:sz w:val="21"/>
          <w:szCs w:val="21"/>
        </w:rPr>
        <w:t xml:space="preserve">En el presente trimestre el Área de Educación Religiosa presenta el encuentro amoroso de Dios con el hombre, dejando su Palabra como mensaje de Salvación, para vivir según el mandato de Dios. </w:t>
      </w:r>
      <w:r w:rsidRPr="00B5468F">
        <w:rPr>
          <w:sz w:val="21"/>
          <w:szCs w:val="21"/>
        </w:rPr>
        <w:t xml:space="preserve">Para el logro de las competencias de Comprensión Doctrinal Cristiana y del Discernimiento de Fe; se desarrollarán capacidades y conocimientos teniendo presente el testimonio de vida. </w:t>
      </w:r>
      <w:r w:rsidRPr="00B5468F">
        <w:rPr>
          <w:bCs/>
          <w:sz w:val="21"/>
          <w:szCs w:val="21"/>
        </w:rPr>
        <w:t xml:space="preserve">Se utilizará técnicas y estrategias de aprendizaje a través de la lectura, comprensión y análisis de la Biblia y documentos de la Iglesia, </w:t>
      </w:r>
      <w:r w:rsidRPr="00B5468F">
        <w:rPr>
          <w:color w:val="000000"/>
          <w:sz w:val="21"/>
          <w:szCs w:val="21"/>
        </w:rPr>
        <w:t xml:space="preserve">teniendo presente el Plan Lector y los contenidos transversales de </w:t>
      </w:r>
      <w:r w:rsidRPr="0091024D">
        <w:rPr>
          <w:color w:val="000000"/>
          <w:sz w:val="21"/>
          <w:szCs w:val="21"/>
        </w:rPr>
        <w:t>educación</w:t>
      </w:r>
      <w:r w:rsidRPr="0091024D">
        <w:rPr>
          <w:rFonts w:eastAsia="Calibri"/>
          <w:sz w:val="21"/>
          <w:szCs w:val="21"/>
          <w:lang w:val="es-ES_tradnl" w:eastAsia="es-ES_tradnl"/>
        </w:rPr>
        <w:t xml:space="preserve"> en valores.</w:t>
      </w:r>
    </w:p>
    <w:p w:rsidR="008B7B1F" w:rsidRPr="0091024D" w:rsidRDefault="008B7B1F" w:rsidP="008B7B1F">
      <w:pPr>
        <w:tabs>
          <w:tab w:val="left" w:pos="8874"/>
        </w:tabs>
        <w:ind w:hanging="142"/>
        <w:jc w:val="both"/>
        <w:rPr>
          <w:color w:val="000000"/>
          <w:sz w:val="10"/>
          <w:szCs w:val="10"/>
        </w:rPr>
      </w:pPr>
      <w:r w:rsidRPr="0091024D">
        <w:rPr>
          <w:color w:val="000000"/>
          <w:sz w:val="10"/>
          <w:szCs w:val="10"/>
        </w:rPr>
        <w:tab/>
      </w:r>
      <w:r w:rsidRPr="0091024D">
        <w:rPr>
          <w:color w:val="000000"/>
          <w:sz w:val="10"/>
          <w:szCs w:val="10"/>
        </w:rPr>
        <w:tab/>
      </w:r>
    </w:p>
    <w:p w:rsidR="008B7B1F" w:rsidRDefault="008B7B1F" w:rsidP="008B7B1F">
      <w:pPr>
        <w:tabs>
          <w:tab w:val="left" w:pos="540"/>
          <w:tab w:val="left" w:pos="4140"/>
        </w:tabs>
        <w:rPr>
          <w:rFonts w:ascii="Rockwell Extra Bold" w:hAnsi="Rockwell Extra Bold"/>
          <w:color w:val="000000"/>
        </w:rPr>
      </w:pPr>
      <w:r w:rsidRPr="00F522C9">
        <w:rPr>
          <w:rFonts w:ascii="Rockwell Extra Bold" w:hAnsi="Rockwell Extra Bold"/>
          <w:color w:val="000000"/>
        </w:rPr>
        <w:t>III. PROPÓSITOS DE LA UNIDAD</w:t>
      </w:r>
    </w:p>
    <w:p w:rsidR="008B7B1F" w:rsidRPr="00DC6EF5" w:rsidRDefault="008B7B1F" w:rsidP="008B7B1F">
      <w:pPr>
        <w:tabs>
          <w:tab w:val="left" w:pos="540"/>
          <w:tab w:val="left" w:pos="4140"/>
        </w:tabs>
        <w:rPr>
          <w:color w:val="000000"/>
        </w:rPr>
      </w:pPr>
    </w:p>
    <w:tbl>
      <w:tblPr>
        <w:tblpPr w:leftFromText="141" w:rightFromText="141" w:vertAnchor="text" w:horzAnchor="margin" w:tblpX="392"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9213"/>
      </w:tblGrid>
      <w:tr w:rsidR="008B7B1F" w:rsidTr="00F819D5">
        <w:tc>
          <w:tcPr>
            <w:tcW w:w="5070" w:type="dxa"/>
          </w:tcPr>
          <w:p w:rsidR="008B7B1F" w:rsidRPr="00856097" w:rsidRDefault="008B7B1F" w:rsidP="00F819D5">
            <w:pPr>
              <w:autoSpaceDE w:val="0"/>
              <w:autoSpaceDN w:val="0"/>
              <w:adjustRightInd w:val="0"/>
              <w:jc w:val="center"/>
              <w:rPr>
                <w:b/>
              </w:rPr>
            </w:pPr>
            <w:r>
              <w:rPr>
                <w:b/>
              </w:rPr>
              <w:t>ORGANIZADOR</w:t>
            </w:r>
          </w:p>
        </w:tc>
        <w:tc>
          <w:tcPr>
            <w:tcW w:w="9213" w:type="dxa"/>
          </w:tcPr>
          <w:p w:rsidR="008B7B1F" w:rsidRPr="00856097" w:rsidRDefault="008B7B1F" w:rsidP="00F819D5">
            <w:pPr>
              <w:autoSpaceDE w:val="0"/>
              <w:autoSpaceDN w:val="0"/>
              <w:adjustRightInd w:val="0"/>
              <w:jc w:val="center"/>
              <w:rPr>
                <w:b/>
              </w:rPr>
            </w:pPr>
            <w:r w:rsidRPr="00856097">
              <w:rPr>
                <w:b/>
              </w:rPr>
              <w:t>COMPETENCIAS</w:t>
            </w:r>
          </w:p>
        </w:tc>
      </w:tr>
      <w:tr w:rsidR="008B7B1F" w:rsidTr="00F819D5">
        <w:trPr>
          <w:trHeight w:val="275"/>
        </w:trPr>
        <w:tc>
          <w:tcPr>
            <w:tcW w:w="5070" w:type="dxa"/>
          </w:tcPr>
          <w:p w:rsidR="008B7B1F" w:rsidRPr="00856097" w:rsidRDefault="008B7B1F" w:rsidP="00F819D5">
            <w:pPr>
              <w:autoSpaceDE w:val="0"/>
              <w:autoSpaceDN w:val="0"/>
              <w:adjustRightInd w:val="0"/>
              <w:rPr>
                <w:b/>
                <w:sz w:val="21"/>
                <w:szCs w:val="21"/>
              </w:rPr>
            </w:pPr>
            <w:r w:rsidRPr="00856097">
              <w:rPr>
                <w:b/>
                <w:bCs/>
                <w:sz w:val="21"/>
                <w:szCs w:val="21"/>
                <w:lang w:eastAsia="en-US"/>
              </w:rPr>
              <w:t>COMPRENSIÓN DOCTRINAL CRISTIANA</w:t>
            </w:r>
          </w:p>
        </w:tc>
        <w:tc>
          <w:tcPr>
            <w:tcW w:w="9213" w:type="dxa"/>
          </w:tcPr>
          <w:p w:rsidR="008B7B1F" w:rsidRPr="00856097" w:rsidRDefault="008B7B1F" w:rsidP="00F819D5">
            <w:pPr>
              <w:autoSpaceDE w:val="0"/>
              <w:autoSpaceDN w:val="0"/>
              <w:adjustRightInd w:val="0"/>
              <w:rPr>
                <w:b/>
                <w:sz w:val="21"/>
                <w:szCs w:val="21"/>
              </w:rPr>
            </w:pPr>
            <w:r w:rsidRPr="00856097">
              <w:rPr>
                <w:sz w:val="21"/>
                <w:szCs w:val="21"/>
                <w:lang w:eastAsia="en-US"/>
              </w:rPr>
              <w:t>Profundiza el Plan de Salvación de Dios, y lo aplica en su actuación diaria con los demás, respetando las diferencias.</w:t>
            </w:r>
          </w:p>
        </w:tc>
      </w:tr>
      <w:tr w:rsidR="008B7B1F" w:rsidTr="00F819D5">
        <w:trPr>
          <w:trHeight w:val="483"/>
        </w:trPr>
        <w:tc>
          <w:tcPr>
            <w:tcW w:w="5070" w:type="dxa"/>
          </w:tcPr>
          <w:p w:rsidR="008B7B1F" w:rsidRPr="00856097" w:rsidRDefault="008B7B1F" w:rsidP="00F819D5">
            <w:pPr>
              <w:autoSpaceDE w:val="0"/>
              <w:autoSpaceDN w:val="0"/>
              <w:adjustRightInd w:val="0"/>
              <w:rPr>
                <w:b/>
                <w:sz w:val="21"/>
                <w:szCs w:val="21"/>
              </w:rPr>
            </w:pPr>
            <w:r w:rsidRPr="00856097">
              <w:rPr>
                <w:b/>
                <w:bCs/>
                <w:sz w:val="21"/>
                <w:szCs w:val="21"/>
                <w:lang w:eastAsia="en-US"/>
              </w:rPr>
              <w:t>DISCERNIMIENTO DE FE</w:t>
            </w:r>
          </w:p>
        </w:tc>
        <w:tc>
          <w:tcPr>
            <w:tcW w:w="9213" w:type="dxa"/>
          </w:tcPr>
          <w:p w:rsidR="008B7B1F" w:rsidRPr="00856097" w:rsidRDefault="008B7B1F" w:rsidP="00F819D5">
            <w:pPr>
              <w:autoSpaceDE w:val="0"/>
              <w:autoSpaceDN w:val="0"/>
              <w:adjustRightInd w:val="0"/>
              <w:rPr>
                <w:b/>
                <w:sz w:val="21"/>
                <w:szCs w:val="21"/>
              </w:rPr>
            </w:pPr>
            <w:r w:rsidRPr="00856097">
              <w:rPr>
                <w:sz w:val="21"/>
                <w:szCs w:val="21"/>
                <w:lang w:eastAsia="en-US"/>
              </w:rPr>
              <w:t>Da testimonio de Fe, en su comunidad, comprometiéndose a seguir las enseñanzas de Jesucristo y a trabajar con los demás en el anuncio y construcción del Reino.</w:t>
            </w:r>
          </w:p>
        </w:tc>
      </w:tr>
    </w:tbl>
    <w:p w:rsidR="008B7B1F" w:rsidRPr="00514B9F" w:rsidRDefault="008B7B1F" w:rsidP="008B7B1F">
      <w:pPr>
        <w:tabs>
          <w:tab w:val="left" w:pos="540"/>
          <w:tab w:val="left" w:pos="4140"/>
        </w:tabs>
        <w:rPr>
          <w:color w:val="000000"/>
          <w:sz w:val="16"/>
          <w:szCs w:val="16"/>
        </w:rPr>
      </w:pPr>
      <w:r w:rsidRPr="009B39AF">
        <w:rPr>
          <w:rFonts w:ascii="Rockwell Extra Bold" w:hAnsi="Rockwell Extra Bold"/>
          <w:b/>
        </w:rPr>
        <w:t>IV. TEMA TRANSVERSAL</w:t>
      </w:r>
    </w:p>
    <w:p w:rsidR="008B7B1F" w:rsidRPr="00D90495" w:rsidRDefault="008B7B1F" w:rsidP="008B7B1F">
      <w:pPr>
        <w:pStyle w:val="Ttulo"/>
        <w:jc w:val="left"/>
        <w:rPr>
          <w:b w:val="0"/>
          <w:sz w:val="22"/>
          <w:szCs w:val="22"/>
        </w:rPr>
      </w:pPr>
    </w:p>
    <w:tbl>
      <w:tblPr>
        <w:tblpPr w:leftFromText="141" w:rightFromText="141" w:vertAnchor="page" w:horzAnchor="margin" w:tblpXSpec="center" w:tblpY="7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2619"/>
        <w:gridCol w:w="3552"/>
      </w:tblGrid>
      <w:tr w:rsidR="008B7B1F" w:rsidRPr="00EC6F80" w:rsidTr="00F819D5">
        <w:trPr>
          <w:trHeight w:val="269"/>
        </w:trPr>
        <w:tc>
          <w:tcPr>
            <w:tcW w:w="7971" w:type="dxa"/>
          </w:tcPr>
          <w:p w:rsidR="008B7B1F" w:rsidRPr="00856097" w:rsidRDefault="008B7B1F" w:rsidP="00F819D5">
            <w:pPr>
              <w:autoSpaceDE w:val="0"/>
              <w:autoSpaceDN w:val="0"/>
              <w:adjustRightInd w:val="0"/>
              <w:jc w:val="center"/>
              <w:rPr>
                <w:rFonts w:eastAsia="Calibri"/>
                <w:b/>
              </w:rPr>
            </w:pPr>
            <w:r w:rsidRPr="00856097">
              <w:rPr>
                <w:rFonts w:eastAsia="Calibri"/>
                <w:b/>
              </w:rPr>
              <w:t>DCN</w:t>
            </w:r>
          </w:p>
        </w:tc>
        <w:tc>
          <w:tcPr>
            <w:tcW w:w="2619" w:type="dxa"/>
          </w:tcPr>
          <w:p w:rsidR="008B7B1F" w:rsidRPr="00856097" w:rsidRDefault="008B7B1F" w:rsidP="00F819D5">
            <w:pPr>
              <w:autoSpaceDE w:val="0"/>
              <w:autoSpaceDN w:val="0"/>
              <w:adjustRightInd w:val="0"/>
              <w:jc w:val="center"/>
              <w:rPr>
                <w:rFonts w:eastAsia="Calibri"/>
                <w:b/>
              </w:rPr>
            </w:pPr>
            <w:r w:rsidRPr="00856097">
              <w:rPr>
                <w:rFonts w:eastAsia="Calibri"/>
                <w:b/>
              </w:rPr>
              <w:t>DCR</w:t>
            </w:r>
          </w:p>
        </w:tc>
        <w:tc>
          <w:tcPr>
            <w:tcW w:w="3552" w:type="dxa"/>
          </w:tcPr>
          <w:p w:rsidR="008B7B1F" w:rsidRPr="00856097" w:rsidRDefault="008B7B1F" w:rsidP="00F819D5">
            <w:pPr>
              <w:autoSpaceDE w:val="0"/>
              <w:autoSpaceDN w:val="0"/>
              <w:adjustRightInd w:val="0"/>
              <w:jc w:val="center"/>
              <w:rPr>
                <w:rFonts w:eastAsia="Calibri"/>
                <w:b/>
              </w:rPr>
            </w:pPr>
            <w:r w:rsidRPr="00856097">
              <w:rPr>
                <w:rFonts w:eastAsia="Calibri"/>
                <w:b/>
              </w:rPr>
              <w:t>PIE</w:t>
            </w:r>
          </w:p>
        </w:tc>
      </w:tr>
      <w:tr w:rsidR="008B7B1F" w:rsidRPr="00EC6F80" w:rsidTr="00F819D5">
        <w:trPr>
          <w:trHeight w:val="268"/>
        </w:trPr>
        <w:tc>
          <w:tcPr>
            <w:tcW w:w="7971" w:type="dxa"/>
          </w:tcPr>
          <w:p w:rsidR="008B7B1F" w:rsidRPr="00856097" w:rsidRDefault="008B7B1F" w:rsidP="00F819D5">
            <w:pPr>
              <w:autoSpaceDE w:val="0"/>
              <w:autoSpaceDN w:val="0"/>
              <w:adjustRightInd w:val="0"/>
            </w:pPr>
            <w:r w:rsidRPr="00856097">
              <w:t xml:space="preserve">• Educación para la convivencia, la superación, la paz y la conservación del medio </w:t>
            </w:r>
            <w:r w:rsidRPr="00856097">
              <w:lastRenderedPageBreak/>
              <w:t>ambiente.</w:t>
            </w:r>
          </w:p>
        </w:tc>
        <w:tc>
          <w:tcPr>
            <w:tcW w:w="2619" w:type="dxa"/>
          </w:tcPr>
          <w:p w:rsidR="008B7B1F" w:rsidRPr="00856097" w:rsidRDefault="008B7B1F" w:rsidP="00F819D5">
            <w:pPr>
              <w:autoSpaceDE w:val="0"/>
              <w:autoSpaceDN w:val="0"/>
              <w:adjustRightInd w:val="0"/>
            </w:pPr>
            <w:r w:rsidRPr="00856097">
              <w:lastRenderedPageBreak/>
              <w:t>Educación en democracia</w:t>
            </w:r>
          </w:p>
        </w:tc>
        <w:tc>
          <w:tcPr>
            <w:tcW w:w="3552" w:type="dxa"/>
          </w:tcPr>
          <w:p w:rsidR="008B7B1F" w:rsidRPr="00856097" w:rsidRDefault="008B7B1F" w:rsidP="00F819D5">
            <w:r w:rsidRPr="00856097">
              <w:t>Educación en valores.</w:t>
            </w:r>
          </w:p>
        </w:tc>
      </w:tr>
    </w:tbl>
    <w:p w:rsidR="008B7B1F" w:rsidRPr="00F33A5E" w:rsidRDefault="008B7B1F" w:rsidP="008B7B1F">
      <w:pPr>
        <w:pStyle w:val="Ttulo"/>
        <w:ind w:firstLine="284"/>
        <w:jc w:val="left"/>
        <w:rPr>
          <w:b w:val="0"/>
          <w:sz w:val="22"/>
          <w:szCs w:val="22"/>
        </w:rPr>
      </w:pPr>
    </w:p>
    <w:p w:rsidR="008B7B1F" w:rsidRDefault="008B7B1F" w:rsidP="008B7B1F">
      <w:pPr>
        <w:tabs>
          <w:tab w:val="left" w:pos="567"/>
          <w:tab w:val="left" w:pos="993"/>
          <w:tab w:val="left" w:pos="1701"/>
        </w:tabs>
        <w:autoSpaceDE w:val="0"/>
        <w:autoSpaceDN w:val="0"/>
        <w:adjustRightInd w:val="0"/>
        <w:rPr>
          <w:rFonts w:ascii="Rockwell Extra Bold" w:hAnsi="Rockwell Extra Bold"/>
          <w:bCs/>
          <w:sz w:val="20"/>
          <w:szCs w:val="20"/>
        </w:rPr>
      </w:pPr>
      <w:r w:rsidRPr="009B39AF">
        <w:rPr>
          <w:rFonts w:ascii="Rockwell Extra Bold" w:hAnsi="Rockwell Extra Bold"/>
          <w:bCs/>
          <w:sz w:val="20"/>
          <w:szCs w:val="20"/>
        </w:rPr>
        <w:t>V. VALORES Y ACTITUDES</w:t>
      </w:r>
    </w:p>
    <w:p w:rsidR="008B7B1F" w:rsidRPr="009B39AF" w:rsidRDefault="008B7B1F" w:rsidP="008B7B1F">
      <w:pPr>
        <w:tabs>
          <w:tab w:val="left" w:pos="567"/>
          <w:tab w:val="left" w:pos="993"/>
          <w:tab w:val="left" w:pos="1701"/>
        </w:tabs>
        <w:autoSpaceDE w:val="0"/>
        <w:autoSpaceDN w:val="0"/>
        <w:adjustRightInd w:val="0"/>
        <w:rPr>
          <w:bCs/>
          <w:sz w:val="10"/>
          <w:szCs w:val="10"/>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5670"/>
        <w:gridCol w:w="6096"/>
      </w:tblGrid>
      <w:tr w:rsidR="008B7B1F" w:rsidRPr="00A21B6E" w:rsidTr="00F819D5">
        <w:trPr>
          <w:trHeight w:val="179"/>
        </w:trPr>
        <w:tc>
          <w:tcPr>
            <w:tcW w:w="2551" w:type="dxa"/>
          </w:tcPr>
          <w:p w:rsidR="008B7B1F" w:rsidRPr="0090771C" w:rsidRDefault="008B7B1F" w:rsidP="00F819D5">
            <w:pPr>
              <w:autoSpaceDE w:val="0"/>
              <w:autoSpaceDN w:val="0"/>
              <w:adjustRightInd w:val="0"/>
              <w:jc w:val="center"/>
              <w:rPr>
                <w:b/>
                <w:bCs/>
                <w:sz w:val="20"/>
                <w:szCs w:val="20"/>
              </w:rPr>
            </w:pPr>
            <w:r w:rsidRPr="0090771C">
              <w:rPr>
                <w:b/>
                <w:bCs/>
                <w:sz w:val="20"/>
                <w:szCs w:val="20"/>
              </w:rPr>
              <w:t>VALORES</w:t>
            </w:r>
          </w:p>
        </w:tc>
        <w:tc>
          <w:tcPr>
            <w:tcW w:w="5670" w:type="dxa"/>
          </w:tcPr>
          <w:p w:rsidR="008B7B1F" w:rsidRPr="0090771C" w:rsidRDefault="008B7B1F" w:rsidP="00F819D5">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6096" w:type="dxa"/>
          </w:tcPr>
          <w:p w:rsidR="008B7B1F" w:rsidRPr="0090771C" w:rsidRDefault="008B7B1F" w:rsidP="00F819D5">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8B7B1F" w:rsidRPr="00A21B6E" w:rsidTr="00F819D5">
        <w:trPr>
          <w:trHeight w:val="1486"/>
        </w:trPr>
        <w:tc>
          <w:tcPr>
            <w:tcW w:w="2551" w:type="dxa"/>
          </w:tcPr>
          <w:p w:rsidR="008B7B1F" w:rsidRDefault="008B7B1F" w:rsidP="00F819D5">
            <w:pPr>
              <w:rPr>
                <w:b/>
                <w:sz w:val="20"/>
                <w:szCs w:val="20"/>
              </w:rPr>
            </w:pPr>
          </w:p>
          <w:p w:rsidR="008B7B1F" w:rsidRDefault="008B7B1F" w:rsidP="00F819D5">
            <w:pPr>
              <w:rPr>
                <w:b/>
                <w:sz w:val="20"/>
                <w:szCs w:val="20"/>
              </w:rPr>
            </w:pPr>
          </w:p>
          <w:p w:rsidR="008B7B1F" w:rsidRDefault="008B7B1F" w:rsidP="00F819D5">
            <w:pPr>
              <w:rPr>
                <w:b/>
                <w:sz w:val="20"/>
                <w:szCs w:val="20"/>
              </w:rPr>
            </w:pPr>
            <w:r w:rsidRPr="001F7D3F">
              <w:rPr>
                <w:b/>
                <w:sz w:val="20"/>
                <w:szCs w:val="20"/>
              </w:rPr>
              <w:t xml:space="preserve">RESPONSABILIDAD </w:t>
            </w:r>
          </w:p>
          <w:p w:rsidR="008B7B1F" w:rsidRDefault="008B7B1F" w:rsidP="00F819D5">
            <w:pPr>
              <w:rPr>
                <w:b/>
                <w:sz w:val="20"/>
                <w:szCs w:val="20"/>
              </w:rPr>
            </w:pPr>
          </w:p>
          <w:p w:rsidR="008B7B1F" w:rsidRPr="001F7D3F" w:rsidRDefault="008B7B1F" w:rsidP="00F819D5">
            <w:pPr>
              <w:rPr>
                <w:b/>
                <w:sz w:val="10"/>
                <w:szCs w:val="10"/>
              </w:rPr>
            </w:pPr>
          </w:p>
          <w:p w:rsidR="008B7B1F" w:rsidRPr="00A21B6E" w:rsidRDefault="008B7B1F" w:rsidP="00F819D5">
            <w:pPr>
              <w:rPr>
                <w:bCs/>
                <w:sz w:val="20"/>
                <w:szCs w:val="20"/>
              </w:rPr>
            </w:pPr>
          </w:p>
        </w:tc>
        <w:tc>
          <w:tcPr>
            <w:tcW w:w="5670" w:type="dxa"/>
          </w:tcPr>
          <w:p w:rsidR="008B7B1F" w:rsidRDefault="008B7B1F" w:rsidP="00F819D5">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8B7B1F" w:rsidRDefault="008B7B1F" w:rsidP="00F819D5">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8B7B1F" w:rsidRDefault="008B7B1F" w:rsidP="00F819D5">
            <w:pPr>
              <w:pStyle w:val="Prrafodelista"/>
              <w:numPr>
                <w:ilvl w:val="0"/>
                <w:numId w:val="1"/>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8B7B1F" w:rsidRPr="004053FD" w:rsidRDefault="008B7B1F" w:rsidP="00F819D5">
            <w:pPr>
              <w:pStyle w:val="Prrafodelista"/>
              <w:numPr>
                <w:ilvl w:val="0"/>
                <w:numId w:val="1"/>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6096" w:type="dxa"/>
          </w:tcPr>
          <w:p w:rsidR="008B7B1F" w:rsidRDefault="008B7B1F" w:rsidP="00F819D5">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8B7B1F" w:rsidRPr="00314D08" w:rsidRDefault="008B7B1F" w:rsidP="00F819D5">
            <w:pPr>
              <w:tabs>
                <w:tab w:val="left" w:pos="176"/>
              </w:tabs>
              <w:autoSpaceDE w:val="0"/>
              <w:autoSpaceDN w:val="0"/>
              <w:adjustRightInd w:val="0"/>
              <w:rPr>
                <w:bCs/>
                <w:sz w:val="20"/>
                <w:szCs w:val="20"/>
              </w:rPr>
            </w:pPr>
          </w:p>
        </w:tc>
      </w:tr>
    </w:tbl>
    <w:p w:rsidR="008B7B1F" w:rsidRPr="00571028" w:rsidRDefault="008B7B1F" w:rsidP="008B7B1F">
      <w:pPr>
        <w:pStyle w:val="Textoindependiente"/>
        <w:rPr>
          <w:rFonts w:ascii="Rockwell Extra Bold" w:hAnsi="Rockwell Extra Bold"/>
          <w:iCs/>
          <w:sz w:val="22"/>
          <w:szCs w:val="22"/>
        </w:rPr>
      </w:pPr>
      <w:r w:rsidRPr="00571028">
        <w:rPr>
          <w:rFonts w:ascii="Rockwell Extra Bold" w:hAnsi="Rockwell Extra Bold"/>
          <w:iCs/>
          <w:sz w:val="22"/>
          <w:szCs w:val="22"/>
        </w:rPr>
        <w:t>V</w:t>
      </w:r>
      <w:r>
        <w:rPr>
          <w:rFonts w:ascii="Rockwell Extra Bold" w:hAnsi="Rockwell Extra Bold"/>
          <w:iCs/>
          <w:sz w:val="22"/>
          <w:szCs w:val="22"/>
        </w:rPr>
        <w:t>I</w:t>
      </w:r>
      <w:r w:rsidRPr="00571028">
        <w:rPr>
          <w:rFonts w:ascii="Rockwell Extra Bold" w:hAnsi="Rockwell Extra Bold"/>
          <w:iCs/>
          <w:sz w:val="22"/>
          <w:szCs w:val="22"/>
        </w:rPr>
        <w:t>. ORGANIZACIÓN DE LOS APRENDIZAJES</w:t>
      </w:r>
    </w:p>
    <w:p w:rsidR="008B7B1F" w:rsidRPr="00B5468F" w:rsidRDefault="008B7B1F" w:rsidP="008B7B1F">
      <w:pPr>
        <w:pStyle w:val="Textoindependiente"/>
        <w:ind w:hanging="142"/>
        <w:rPr>
          <w:b/>
          <w:iCs/>
          <w:sz w:val="22"/>
          <w:szCs w:val="22"/>
        </w:rPr>
      </w:pPr>
    </w:p>
    <w:p w:rsidR="008B7B1F" w:rsidRPr="00B5468F" w:rsidRDefault="008B7B1F" w:rsidP="008B7B1F">
      <w:pPr>
        <w:pStyle w:val="Textoindependiente"/>
        <w:ind w:hanging="142"/>
        <w:rPr>
          <w:b/>
          <w:iCs/>
          <w:sz w:val="10"/>
          <w:szCs w:val="10"/>
        </w:rPr>
      </w:pPr>
    </w:p>
    <w:tbl>
      <w:tblPr>
        <w:tblW w:w="14459" w:type="dxa"/>
        <w:tblInd w:w="250" w:type="dxa"/>
        <w:tblLayout w:type="fixed"/>
        <w:tblLook w:val="01E0" w:firstRow="1" w:lastRow="1" w:firstColumn="1" w:lastColumn="1" w:noHBand="0" w:noVBand="0"/>
      </w:tblPr>
      <w:tblGrid>
        <w:gridCol w:w="3827"/>
        <w:gridCol w:w="2835"/>
        <w:gridCol w:w="5103"/>
        <w:gridCol w:w="1560"/>
        <w:gridCol w:w="1134"/>
      </w:tblGrid>
      <w:tr w:rsidR="008B7B1F" w:rsidRPr="00B5468F" w:rsidTr="00F819D5">
        <w:tc>
          <w:tcPr>
            <w:tcW w:w="3827"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hanging="142"/>
              <w:jc w:val="center"/>
              <w:rPr>
                <w:b/>
              </w:rPr>
            </w:pPr>
            <w:r w:rsidRPr="00B5468F">
              <w:rPr>
                <w:b/>
                <w:iCs/>
              </w:rPr>
              <w:t>CAPACIDADES</w:t>
            </w:r>
          </w:p>
        </w:tc>
        <w:tc>
          <w:tcPr>
            <w:tcW w:w="2835"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hanging="142"/>
              <w:jc w:val="center"/>
              <w:rPr>
                <w:b/>
              </w:rPr>
            </w:pPr>
            <w:r w:rsidRPr="00B5468F">
              <w:rPr>
                <w:b/>
              </w:rPr>
              <w:t>CONOCIMIENTOS</w:t>
            </w:r>
          </w:p>
        </w:tc>
        <w:tc>
          <w:tcPr>
            <w:tcW w:w="5103"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hanging="142"/>
              <w:jc w:val="center"/>
              <w:rPr>
                <w:b/>
                <w:sz w:val="10"/>
                <w:szCs w:val="10"/>
              </w:rPr>
            </w:pPr>
          </w:p>
          <w:p w:rsidR="008B7B1F" w:rsidRPr="00B5468F" w:rsidRDefault="008B7B1F" w:rsidP="00F819D5">
            <w:pPr>
              <w:ind w:hanging="142"/>
              <w:jc w:val="center"/>
              <w:rPr>
                <w:b/>
              </w:rPr>
            </w:pPr>
            <w:r w:rsidRPr="00B5468F">
              <w:rPr>
                <w:b/>
              </w:rPr>
              <w:t>ACTIVIDADES / ESTRATEGIAS</w:t>
            </w:r>
          </w:p>
        </w:tc>
        <w:tc>
          <w:tcPr>
            <w:tcW w:w="1560"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pStyle w:val="Textoindependiente3"/>
              <w:spacing w:after="0"/>
              <w:ind w:hanging="142"/>
              <w:jc w:val="center"/>
              <w:rPr>
                <w:b/>
                <w:bCs/>
                <w:iCs/>
                <w:sz w:val="10"/>
                <w:szCs w:val="10"/>
              </w:rPr>
            </w:pPr>
          </w:p>
          <w:p w:rsidR="008B7B1F" w:rsidRPr="00B5468F" w:rsidRDefault="008B7B1F" w:rsidP="00F819D5">
            <w:pPr>
              <w:pStyle w:val="Textoindependiente3"/>
              <w:spacing w:after="0"/>
              <w:ind w:firstLine="33"/>
              <w:jc w:val="center"/>
              <w:rPr>
                <w:b/>
                <w:bCs/>
                <w:iCs/>
                <w:sz w:val="22"/>
                <w:szCs w:val="22"/>
              </w:rPr>
            </w:pPr>
            <w:r w:rsidRPr="00B5468F">
              <w:rPr>
                <w:b/>
                <w:bCs/>
                <w:iCs/>
                <w:sz w:val="22"/>
                <w:szCs w:val="22"/>
              </w:rPr>
              <w:t>RECURSOS</w:t>
            </w:r>
          </w:p>
        </w:tc>
        <w:tc>
          <w:tcPr>
            <w:tcW w:w="1134"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pStyle w:val="Textoindependiente3"/>
              <w:spacing w:after="0"/>
              <w:ind w:hanging="142"/>
              <w:jc w:val="center"/>
              <w:rPr>
                <w:b/>
                <w:iCs/>
                <w:sz w:val="10"/>
                <w:szCs w:val="10"/>
              </w:rPr>
            </w:pPr>
          </w:p>
          <w:p w:rsidR="008B7B1F" w:rsidRPr="00B5468F" w:rsidRDefault="008B7B1F" w:rsidP="00F819D5">
            <w:pPr>
              <w:pStyle w:val="Textoindependiente3"/>
              <w:spacing w:after="0"/>
              <w:ind w:hanging="43"/>
              <w:jc w:val="center"/>
              <w:rPr>
                <w:b/>
                <w:iCs/>
                <w:sz w:val="22"/>
                <w:szCs w:val="22"/>
              </w:rPr>
            </w:pPr>
            <w:r w:rsidRPr="00B5468F">
              <w:rPr>
                <w:b/>
                <w:iCs/>
                <w:sz w:val="22"/>
                <w:szCs w:val="22"/>
              </w:rPr>
              <w:t>TIEMPO</w:t>
            </w:r>
          </w:p>
        </w:tc>
      </w:tr>
      <w:tr w:rsidR="008B7B1F" w:rsidRPr="00B5468F" w:rsidTr="00F819D5">
        <w:trPr>
          <w:trHeight w:val="1485"/>
        </w:trPr>
        <w:tc>
          <w:tcPr>
            <w:tcW w:w="3827" w:type="dxa"/>
            <w:tcBorders>
              <w:top w:val="single" w:sz="4" w:space="0" w:color="auto"/>
              <w:left w:val="single" w:sz="4" w:space="0" w:color="auto"/>
              <w:bottom w:val="single" w:sz="4" w:space="0" w:color="auto"/>
              <w:right w:val="single" w:sz="4" w:space="0" w:color="auto"/>
            </w:tcBorders>
          </w:tcPr>
          <w:p w:rsidR="008B7B1F" w:rsidRPr="005D4504" w:rsidRDefault="008B7B1F" w:rsidP="00F819D5">
            <w:pPr>
              <w:ind w:left="176" w:hanging="176"/>
              <w:rPr>
                <w:b/>
                <w:sz w:val="18"/>
                <w:szCs w:val="18"/>
              </w:rPr>
            </w:pPr>
            <w:r w:rsidRPr="005D4504">
              <w:rPr>
                <w:b/>
                <w:sz w:val="18"/>
                <w:szCs w:val="18"/>
              </w:rPr>
              <w:t>COMPRENSIÓN DOCTRINAL CRISTIANA</w:t>
            </w:r>
          </w:p>
          <w:p w:rsidR="008B7B1F" w:rsidRPr="00B5468F" w:rsidRDefault="008B7B1F" w:rsidP="00F819D5">
            <w:pPr>
              <w:ind w:left="176" w:hanging="176"/>
              <w:rPr>
                <w:sz w:val="19"/>
                <w:szCs w:val="19"/>
              </w:rPr>
            </w:pPr>
            <w:r w:rsidRPr="00B5468F">
              <w:rPr>
                <w:b/>
                <w:bCs/>
                <w:sz w:val="19"/>
                <w:szCs w:val="19"/>
              </w:rPr>
              <w:t xml:space="preserve">● </w:t>
            </w:r>
            <w:r w:rsidRPr="00B5468F">
              <w:rPr>
                <w:sz w:val="19"/>
                <w:szCs w:val="19"/>
              </w:rPr>
              <w:t>Identifica en los textos bíblicos propuestos las normas de vida del cristiano para una verdadera convivencia en el aula.</w:t>
            </w:r>
          </w:p>
          <w:p w:rsidR="008B7B1F" w:rsidRPr="00B5468F" w:rsidRDefault="008B7B1F" w:rsidP="00F819D5">
            <w:pPr>
              <w:ind w:left="176" w:hanging="176"/>
              <w:rPr>
                <w:b/>
                <w:sz w:val="19"/>
                <w:szCs w:val="19"/>
              </w:rPr>
            </w:pPr>
            <w:r w:rsidRPr="00B5468F">
              <w:rPr>
                <w:b/>
                <w:sz w:val="19"/>
                <w:szCs w:val="19"/>
              </w:rPr>
              <w:t>DISCERNIMIENTO DE FE</w:t>
            </w:r>
          </w:p>
          <w:p w:rsidR="008B7B1F" w:rsidRPr="00B5468F" w:rsidRDefault="008B7B1F" w:rsidP="00F819D5">
            <w:pPr>
              <w:ind w:left="176" w:hanging="176"/>
              <w:rPr>
                <w:b/>
                <w:sz w:val="19"/>
                <w:szCs w:val="19"/>
              </w:rPr>
            </w:pPr>
            <w:r w:rsidRPr="00B5468F">
              <w:rPr>
                <w:sz w:val="19"/>
                <w:szCs w:val="19"/>
              </w:rPr>
              <w:t>● Asume los valores del evangelio como fundamento para vivir una vida en armonía, justicia y paz.</w:t>
            </w:r>
          </w:p>
        </w:tc>
        <w:tc>
          <w:tcPr>
            <w:tcW w:w="2835"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tabs>
                <w:tab w:val="left" w:pos="355"/>
              </w:tabs>
              <w:autoSpaceDE w:val="0"/>
              <w:autoSpaceDN w:val="0"/>
              <w:adjustRightInd w:val="0"/>
              <w:ind w:left="176" w:hanging="176"/>
              <w:rPr>
                <w:b/>
                <w:sz w:val="19"/>
                <w:szCs w:val="19"/>
              </w:rPr>
            </w:pPr>
            <w:r w:rsidRPr="008A1DCD">
              <w:rPr>
                <w:b/>
                <w:sz w:val="19"/>
                <w:szCs w:val="19"/>
              </w:rPr>
              <w:t>● Todos somos distintos pero importantes para el Plan de Dios</w:t>
            </w:r>
            <w:r w:rsidRPr="008A1DCD">
              <w:rPr>
                <w:sz w:val="19"/>
                <w:szCs w:val="19"/>
              </w:rPr>
              <w:t>. (Educación para la convivencia) Juan 13, 34 – 35; Romanos 12, 9 – 20; Hechos 4, 32 – 34; 1 Corintios 12, 12 - 31.</w:t>
            </w:r>
            <w:r w:rsidRPr="00B5468F">
              <w:rPr>
                <w:b/>
                <w:sz w:val="19"/>
                <w:szCs w:val="19"/>
              </w:rPr>
              <w:t xml:space="preserve"> </w:t>
            </w:r>
          </w:p>
        </w:tc>
        <w:tc>
          <w:tcPr>
            <w:tcW w:w="5103"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autoSpaceDE w:val="0"/>
              <w:autoSpaceDN w:val="0"/>
              <w:adjustRightInd w:val="0"/>
              <w:ind w:left="176" w:hanging="176"/>
              <w:rPr>
                <w:sz w:val="19"/>
                <w:szCs w:val="19"/>
              </w:rPr>
            </w:pPr>
            <w:r w:rsidRPr="00B5468F">
              <w:rPr>
                <w:bCs/>
                <w:sz w:val="19"/>
                <w:szCs w:val="19"/>
              </w:rPr>
              <w:t xml:space="preserve">● </w:t>
            </w:r>
            <w:r w:rsidRPr="00B5468F">
              <w:rPr>
                <w:sz w:val="19"/>
                <w:szCs w:val="19"/>
              </w:rPr>
              <w:t>Leen hecho de vida “Los cachorros en venta”</w:t>
            </w:r>
          </w:p>
          <w:p w:rsidR="008B7B1F" w:rsidRPr="00B5468F" w:rsidRDefault="008B7B1F" w:rsidP="00F819D5">
            <w:pPr>
              <w:autoSpaceDE w:val="0"/>
              <w:autoSpaceDN w:val="0"/>
              <w:adjustRightInd w:val="0"/>
              <w:ind w:left="176" w:hanging="176"/>
              <w:rPr>
                <w:sz w:val="19"/>
                <w:szCs w:val="19"/>
              </w:rPr>
            </w:pPr>
            <w:r w:rsidRPr="00B5468F">
              <w:rPr>
                <w:bCs/>
                <w:sz w:val="19"/>
                <w:szCs w:val="19"/>
              </w:rPr>
              <w:t xml:space="preserve">● </w:t>
            </w:r>
            <w:r w:rsidRPr="00B5468F">
              <w:rPr>
                <w:sz w:val="19"/>
                <w:szCs w:val="19"/>
              </w:rPr>
              <w:t>Diálogo dirigido.</w:t>
            </w:r>
          </w:p>
          <w:p w:rsidR="008B7B1F" w:rsidRPr="00B5468F" w:rsidRDefault="008B7B1F" w:rsidP="00F819D5">
            <w:pPr>
              <w:autoSpaceDE w:val="0"/>
              <w:autoSpaceDN w:val="0"/>
              <w:adjustRightInd w:val="0"/>
              <w:ind w:left="176" w:hanging="176"/>
              <w:rPr>
                <w:sz w:val="19"/>
                <w:szCs w:val="19"/>
              </w:rPr>
            </w:pPr>
            <w:r w:rsidRPr="00B5468F">
              <w:rPr>
                <w:bCs/>
                <w:sz w:val="19"/>
                <w:szCs w:val="19"/>
              </w:rPr>
              <w:t xml:space="preserve">● </w:t>
            </w:r>
            <w:r w:rsidRPr="00B5468F">
              <w:rPr>
                <w:sz w:val="19"/>
                <w:szCs w:val="19"/>
              </w:rPr>
              <w:t>Proclamación de la Palabra de Dios con entonación adecuada, voz audible y buena vocalización que faciliten la comprensión lectora.</w:t>
            </w:r>
          </w:p>
          <w:p w:rsidR="008B7B1F" w:rsidRPr="00B5468F" w:rsidRDefault="008B7B1F" w:rsidP="00F819D5">
            <w:pPr>
              <w:autoSpaceDE w:val="0"/>
              <w:autoSpaceDN w:val="0"/>
              <w:adjustRightInd w:val="0"/>
              <w:ind w:left="176" w:hanging="176"/>
              <w:rPr>
                <w:sz w:val="19"/>
                <w:szCs w:val="19"/>
              </w:rPr>
            </w:pPr>
            <w:r w:rsidRPr="00B5468F">
              <w:rPr>
                <w:bCs/>
                <w:sz w:val="19"/>
                <w:szCs w:val="19"/>
              </w:rPr>
              <w:t xml:space="preserve">● </w:t>
            </w:r>
            <w:r w:rsidRPr="00B5468F">
              <w:rPr>
                <w:sz w:val="19"/>
                <w:szCs w:val="19"/>
              </w:rPr>
              <w:t>Reflexión de la realidad personal y del entorno</w:t>
            </w:r>
          </w:p>
          <w:p w:rsidR="008B7B1F" w:rsidRPr="00B5468F" w:rsidRDefault="008B7B1F" w:rsidP="00F819D5">
            <w:pPr>
              <w:ind w:left="176" w:hanging="176"/>
              <w:rPr>
                <w:bCs/>
                <w:sz w:val="19"/>
                <w:szCs w:val="19"/>
              </w:rPr>
            </w:pPr>
            <w:r w:rsidRPr="00B5468F">
              <w:rPr>
                <w:bCs/>
                <w:sz w:val="19"/>
                <w:szCs w:val="19"/>
              </w:rPr>
              <w:t xml:space="preserve">● </w:t>
            </w:r>
            <w:r w:rsidRPr="00B5468F">
              <w:rPr>
                <w:sz w:val="19"/>
                <w:szCs w:val="19"/>
              </w:rPr>
              <w:t>Compromiso de cambio personal y de equipo.</w:t>
            </w:r>
            <w:r w:rsidRPr="00B5468F">
              <w:rPr>
                <w:bCs/>
                <w:sz w:val="19"/>
                <w:szCs w:val="19"/>
              </w:rPr>
              <w:t xml:space="preserve"> </w:t>
            </w:r>
          </w:p>
          <w:p w:rsidR="008B7B1F" w:rsidRPr="00B5468F" w:rsidRDefault="008B7B1F" w:rsidP="00F819D5">
            <w:pPr>
              <w:ind w:left="176" w:hanging="176"/>
              <w:rPr>
                <w:sz w:val="19"/>
                <w:szCs w:val="19"/>
              </w:rPr>
            </w:pPr>
            <w:r w:rsidRPr="00B5468F">
              <w:rPr>
                <w:bCs/>
                <w:sz w:val="19"/>
                <w:szCs w:val="19"/>
              </w:rPr>
              <w:t xml:space="preserve">● </w:t>
            </w:r>
            <w:r w:rsidRPr="00B5468F">
              <w:rPr>
                <w:sz w:val="19"/>
                <w:szCs w:val="19"/>
              </w:rPr>
              <w:t>Trabajo en equipo</w:t>
            </w:r>
          </w:p>
          <w:p w:rsidR="008B7B1F" w:rsidRPr="00B5468F" w:rsidRDefault="008B7B1F" w:rsidP="00F819D5">
            <w:pPr>
              <w:ind w:left="176" w:hanging="176"/>
              <w:rPr>
                <w:b/>
                <w:color w:val="000000"/>
                <w:sz w:val="19"/>
                <w:szCs w:val="19"/>
              </w:rPr>
            </w:pPr>
            <w:r w:rsidRPr="00B5468F">
              <w:rPr>
                <w:bCs/>
                <w:sz w:val="19"/>
                <w:szCs w:val="19"/>
              </w:rPr>
              <w:lastRenderedPageBreak/>
              <w:t>● Elaboran sus Normas de convivencia y las cumple.</w:t>
            </w:r>
          </w:p>
        </w:tc>
        <w:tc>
          <w:tcPr>
            <w:tcW w:w="1560" w:type="dxa"/>
            <w:vMerge w:val="restart"/>
            <w:tcBorders>
              <w:top w:val="single" w:sz="4" w:space="0" w:color="auto"/>
              <w:left w:val="single" w:sz="4" w:space="0" w:color="auto"/>
              <w:right w:val="single" w:sz="4" w:space="0" w:color="auto"/>
            </w:tcBorders>
          </w:tcPr>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r w:rsidRPr="00B5468F">
              <w:rPr>
                <w:sz w:val="20"/>
                <w:szCs w:val="20"/>
              </w:rPr>
              <w:t>Sagrada Biblia.</w:t>
            </w: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r w:rsidRPr="00B5468F">
              <w:rPr>
                <w:bCs/>
                <w:sz w:val="20"/>
                <w:szCs w:val="20"/>
              </w:rPr>
              <w:t xml:space="preserve">Compendio del </w:t>
            </w:r>
            <w:r w:rsidRPr="00B5468F">
              <w:rPr>
                <w:sz w:val="20"/>
                <w:szCs w:val="20"/>
              </w:rPr>
              <w:t>Catecismo de la Iglesia Católica.</w:t>
            </w: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r w:rsidRPr="00B5468F">
              <w:rPr>
                <w:sz w:val="20"/>
                <w:szCs w:val="20"/>
              </w:rPr>
              <w:t>Documento del Vaticano II</w:t>
            </w: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r w:rsidRPr="00B5468F">
              <w:rPr>
                <w:sz w:val="20"/>
                <w:szCs w:val="20"/>
              </w:rPr>
              <w:t>Papelotes, plumones.</w:t>
            </w: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r w:rsidRPr="00B5468F">
              <w:rPr>
                <w:sz w:val="20"/>
                <w:szCs w:val="20"/>
              </w:rPr>
              <w:t>Cancionero de cantos religiosos</w:t>
            </w: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rPr>
                <w:sz w:val="20"/>
                <w:szCs w:val="20"/>
              </w:rPr>
            </w:pPr>
            <w:r w:rsidRPr="00B5468F">
              <w:rPr>
                <w:sz w:val="20"/>
                <w:szCs w:val="20"/>
              </w:rPr>
              <w:t>Materiales impresos</w:t>
            </w:r>
          </w:p>
          <w:p w:rsidR="008B7B1F" w:rsidRPr="00B5468F" w:rsidRDefault="008B7B1F" w:rsidP="00F819D5">
            <w:pPr>
              <w:autoSpaceDE w:val="0"/>
              <w:autoSpaceDN w:val="0"/>
              <w:adjustRightInd w:val="0"/>
              <w:rPr>
                <w:sz w:val="20"/>
                <w:szCs w:val="20"/>
              </w:rPr>
            </w:pPr>
          </w:p>
          <w:p w:rsidR="008B7B1F" w:rsidRPr="00B5468F" w:rsidRDefault="008B7B1F" w:rsidP="00F819D5">
            <w:pPr>
              <w:autoSpaceDE w:val="0"/>
              <w:autoSpaceDN w:val="0"/>
              <w:adjustRightInd w:val="0"/>
            </w:pPr>
          </w:p>
        </w:tc>
        <w:tc>
          <w:tcPr>
            <w:tcW w:w="1134" w:type="dxa"/>
            <w:vMerge w:val="restart"/>
            <w:tcBorders>
              <w:top w:val="single" w:sz="4" w:space="0" w:color="auto"/>
              <w:left w:val="single" w:sz="4" w:space="0" w:color="auto"/>
              <w:right w:val="single" w:sz="4" w:space="0" w:color="auto"/>
            </w:tcBorders>
          </w:tcPr>
          <w:p w:rsidR="008B7B1F" w:rsidRPr="00B5468F" w:rsidRDefault="008B7B1F" w:rsidP="00F819D5"/>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r w:rsidRPr="00B5468F">
              <w:t>2 horas</w:t>
            </w: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r w:rsidRPr="00B5468F">
              <w:t>2 horas</w:t>
            </w: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r w:rsidRPr="00B5468F">
              <w:t>2 horas</w:t>
            </w: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p>
          <w:p w:rsidR="008B7B1F" w:rsidRPr="00B5468F" w:rsidRDefault="008B7B1F" w:rsidP="00F819D5">
            <w:pPr>
              <w:jc w:val="center"/>
            </w:pPr>
            <w:r w:rsidRPr="00B5468F">
              <w:t>2 horas</w:t>
            </w:r>
          </w:p>
        </w:tc>
      </w:tr>
      <w:tr w:rsidR="008B7B1F" w:rsidRPr="00B5468F" w:rsidTr="00F819D5">
        <w:trPr>
          <w:trHeight w:val="1580"/>
        </w:trPr>
        <w:tc>
          <w:tcPr>
            <w:tcW w:w="3827" w:type="dxa"/>
            <w:tcBorders>
              <w:top w:val="single" w:sz="4" w:space="0" w:color="auto"/>
              <w:left w:val="single" w:sz="4" w:space="0" w:color="auto"/>
              <w:bottom w:val="single" w:sz="4" w:space="0" w:color="auto"/>
              <w:right w:val="single" w:sz="4" w:space="0" w:color="auto"/>
            </w:tcBorders>
          </w:tcPr>
          <w:p w:rsidR="008B7B1F" w:rsidRPr="008A1DCD" w:rsidRDefault="008B7B1F" w:rsidP="00F819D5">
            <w:pPr>
              <w:tabs>
                <w:tab w:val="left" w:pos="284"/>
                <w:tab w:val="left" w:pos="4253"/>
              </w:tabs>
              <w:ind w:left="176" w:hanging="176"/>
              <w:rPr>
                <w:b/>
                <w:sz w:val="18"/>
                <w:szCs w:val="18"/>
              </w:rPr>
            </w:pPr>
            <w:r w:rsidRPr="008A1DCD">
              <w:rPr>
                <w:b/>
                <w:sz w:val="18"/>
                <w:szCs w:val="18"/>
              </w:rPr>
              <w:lastRenderedPageBreak/>
              <w:t>COMPRENSIÓN DOCTRINAL CRISTIANA</w:t>
            </w:r>
          </w:p>
          <w:p w:rsidR="008B7B1F" w:rsidRPr="008A1DCD" w:rsidRDefault="008B7B1F" w:rsidP="00F819D5">
            <w:pPr>
              <w:tabs>
                <w:tab w:val="left" w:pos="284"/>
                <w:tab w:val="left" w:pos="4253"/>
              </w:tabs>
              <w:ind w:left="176" w:hanging="176"/>
              <w:rPr>
                <w:rFonts w:eastAsia="Calibri"/>
                <w:sz w:val="18"/>
                <w:szCs w:val="18"/>
              </w:rPr>
            </w:pPr>
            <w:r w:rsidRPr="008A1DCD">
              <w:rPr>
                <w:sz w:val="18"/>
                <w:szCs w:val="18"/>
              </w:rPr>
              <w:t xml:space="preserve">● </w:t>
            </w:r>
            <w:r w:rsidRPr="008A1DCD">
              <w:rPr>
                <w:sz w:val="19"/>
                <w:szCs w:val="19"/>
              </w:rPr>
              <w:t>Identifica los símbolos y signos de la cuaresma y se prepara para vivir el misterio pascual de Cristo.</w:t>
            </w:r>
          </w:p>
          <w:p w:rsidR="008B7B1F" w:rsidRPr="008A1DCD" w:rsidRDefault="008B7B1F" w:rsidP="00F819D5">
            <w:pPr>
              <w:tabs>
                <w:tab w:val="left" w:pos="284"/>
              </w:tabs>
              <w:ind w:left="176" w:hanging="176"/>
              <w:rPr>
                <w:b/>
                <w:sz w:val="18"/>
                <w:szCs w:val="18"/>
              </w:rPr>
            </w:pPr>
            <w:r w:rsidRPr="008A1DCD">
              <w:rPr>
                <w:b/>
                <w:sz w:val="18"/>
                <w:szCs w:val="18"/>
              </w:rPr>
              <w:t>DISCERNIMIENTO DE FE</w:t>
            </w:r>
          </w:p>
          <w:p w:rsidR="008B7B1F" w:rsidRPr="00B5468F" w:rsidRDefault="008B7B1F" w:rsidP="00F819D5">
            <w:pPr>
              <w:ind w:left="176" w:hanging="176"/>
              <w:rPr>
                <w:b/>
                <w:sz w:val="19"/>
                <w:szCs w:val="19"/>
              </w:rPr>
            </w:pPr>
            <w:r w:rsidRPr="008A1DCD">
              <w:rPr>
                <w:sz w:val="18"/>
                <w:szCs w:val="18"/>
              </w:rPr>
              <w:t xml:space="preserve">● </w:t>
            </w:r>
            <w:r w:rsidRPr="008A1DCD">
              <w:rPr>
                <w:sz w:val="19"/>
                <w:szCs w:val="19"/>
              </w:rPr>
              <w:t>Asume actitudes cristianas para vivir la cuaresma que propone el mensaje bíblico.</w:t>
            </w:r>
          </w:p>
        </w:tc>
        <w:tc>
          <w:tcPr>
            <w:tcW w:w="2835" w:type="dxa"/>
            <w:tcBorders>
              <w:top w:val="single" w:sz="4" w:space="0" w:color="auto"/>
              <w:left w:val="single" w:sz="4" w:space="0" w:color="auto"/>
              <w:bottom w:val="single" w:sz="4" w:space="0" w:color="auto"/>
              <w:right w:val="single" w:sz="4" w:space="0" w:color="auto"/>
            </w:tcBorders>
          </w:tcPr>
          <w:p w:rsidR="008B7B1F" w:rsidRPr="008A1DCD" w:rsidRDefault="008B7B1F" w:rsidP="00F819D5">
            <w:pPr>
              <w:pStyle w:val="Prrafodelista"/>
              <w:tabs>
                <w:tab w:val="left" w:pos="284"/>
                <w:tab w:val="left" w:pos="355"/>
              </w:tabs>
              <w:spacing w:after="0" w:line="240" w:lineRule="auto"/>
              <w:ind w:left="284" w:hanging="284"/>
              <w:rPr>
                <w:rFonts w:ascii="Times New Roman" w:hAnsi="Times New Roman"/>
                <w:b/>
                <w:sz w:val="19"/>
                <w:szCs w:val="19"/>
              </w:rPr>
            </w:pPr>
            <w:r w:rsidRPr="008A1DCD">
              <w:rPr>
                <w:rFonts w:ascii="Times New Roman" w:hAnsi="Times New Roman"/>
                <w:b/>
                <w:sz w:val="19"/>
                <w:szCs w:val="19"/>
              </w:rPr>
              <w:t>● La Cuaresma Tiempo de conversión</w:t>
            </w:r>
          </w:p>
          <w:p w:rsidR="008B7B1F" w:rsidRPr="00B5468F" w:rsidRDefault="008B7B1F" w:rsidP="00F819D5">
            <w:pPr>
              <w:pStyle w:val="Prrafodelista"/>
              <w:tabs>
                <w:tab w:val="left" w:pos="355"/>
              </w:tabs>
              <w:spacing w:after="0" w:line="240" w:lineRule="auto"/>
              <w:ind w:left="176" w:hanging="176"/>
              <w:rPr>
                <w:rFonts w:ascii="Times New Roman" w:hAnsi="Times New Roman"/>
                <w:sz w:val="19"/>
                <w:szCs w:val="19"/>
              </w:rPr>
            </w:pPr>
            <w:r w:rsidRPr="008A1DCD">
              <w:rPr>
                <w:rFonts w:ascii="Times New Roman" w:hAnsi="Times New Roman"/>
                <w:sz w:val="19"/>
                <w:szCs w:val="19"/>
              </w:rPr>
              <w:t>Lucas 4, 1 – 13; 1 Corintios 18 – 19. 24 – 25,  Mateo 6, 2 Colosenses 4, 2</w:t>
            </w:r>
          </w:p>
          <w:p w:rsidR="008B7B1F" w:rsidRPr="00B5468F" w:rsidRDefault="008B7B1F" w:rsidP="00F819D5">
            <w:pPr>
              <w:pStyle w:val="Prrafodelista"/>
              <w:tabs>
                <w:tab w:val="left" w:pos="355"/>
              </w:tabs>
              <w:spacing w:after="0" w:line="240" w:lineRule="auto"/>
              <w:ind w:left="176" w:hanging="176"/>
              <w:rPr>
                <w:rFonts w:ascii="Times New Roman" w:hAnsi="Times New Roman"/>
                <w:b/>
                <w:sz w:val="19"/>
                <w:szCs w:val="19"/>
              </w:rPr>
            </w:pPr>
          </w:p>
        </w:tc>
        <w:tc>
          <w:tcPr>
            <w:tcW w:w="5103"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autoSpaceDE w:val="0"/>
              <w:autoSpaceDN w:val="0"/>
              <w:adjustRightInd w:val="0"/>
              <w:ind w:left="176" w:hanging="176"/>
              <w:rPr>
                <w:sz w:val="19"/>
                <w:szCs w:val="19"/>
              </w:rPr>
            </w:pPr>
            <w:r w:rsidRPr="00B5468F">
              <w:rPr>
                <w:bCs/>
                <w:sz w:val="19"/>
                <w:szCs w:val="19"/>
              </w:rPr>
              <w:t xml:space="preserve">● </w:t>
            </w:r>
            <w:r w:rsidRPr="00B5468F">
              <w:rPr>
                <w:sz w:val="19"/>
                <w:szCs w:val="19"/>
              </w:rPr>
              <w:t>Leen hecho de vida “Los clavos”</w:t>
            </w:r>
          </w:p>
          <w:p w:rsidR="008B7B1F" w:rsidRPr="00B5468F" w:rsidRDefault="008B7B1F" w:rsidP="00F819D5">
            <w:pPr>
              <w:autoSpaceDE w:val="0"/>
              <w:autoSpaceDN w:val="0"/>
              <w:adjustRightInd w:val="0"/>
              <w:ind w:left="176" w:hanging="176"/>
              <w:rPr>
                <w:sz w:val="19"/>
                <w:szCs w:val="19"/>
              </w:rPr>
            </w:pPr>
            <w:r w:rsidRPr="00B5468F">
              <w:rPr>
                <w:bCs/>
                <w:sz w:val="19"/>
                <w:szCs w:val="19"/>
              </w:rPr>
              <w:t xml:space="preserve">● </w:t>
            </w:r>
            <w:r w:rsidRPr="00B5468F">
              <w:rPr>
                <w:sz w:val="19"/>
                <w:szCs w:val="19"/>
              </w:rPr>
              <w:t>Diálogo dirigido.</w:t>
            </w:r>
          </w:p>
          <w:p w:rsidR="008B7B1F" w:rsidRPr="00B5468F" w:rsidRDefault="008B7B1F" w:rsidP="00F819D5">
            <w:pPr>
              <w:autoSpaceDE w:val="0"/>
              <w:autoSpaceDN w:val="0"/>
              <w:adjustRightInd w:val="0"/>
              <w:ind w:left="176" w:hanging="176"/>
              <w:rPr>
                <w:sz w:val="19"/>
                <w:szCs w:val="19"/>
              </w:rPr>
            </w:pPr>
            <w:r w:rsidRPr="00B5468F">
              <w:rPr>
                <w:bCs/>
                <w:sz w:val="19"/>
                <w:szCs w:val="19"/>
              </w:rPr>
              <w:t xml:space="preserve">● </w:t>
            </w:r>
            <w:r w:rsidRPr="00B5468F">
              <w:rPr>
                <w:sz w:val="19"/>
                <w:szCs w:val="19"/>
              </w:rPr>
              <w:t>Proclamación de la Palabra de Dios con entonación adecuada, voz audible y buena vocalización que faciliten la comprensión lectora.</w:t>
            </w:r>
          </w:p>
          <w:p w:rsidR="008B7B1F" w:rsidRPr="00B5468F" w:rsidRDefault="008B7B1F" w:rsidP="00F819D5">
            <w:pPr>
              <w:autoSpaceDE w:val="0"/>
              <w:autoSpaceDN w:val="0"/>
              <w:adjustRightInd w:val="0"/>
              <w:ind w:left="176" w:hanging="176"/>
              <w:rPr>
                <w:bCs/>
                <w:sz w:val="19"/>
                <w:szCs w:val="19"/>
              </w:rPr>
            </w:pPr>
            <w:r w:rsidRPr="00B5468F">
              <w:rPr>
                <w:bCs/>
                <w:sz w:val="19"/>
                <w:szCs w:val="19"/>
              </w:rPr>
              <w:t xml:space="preserve">● </w:t>
            </w:r>
            <w:r w:rsidRPr="00B5468F">
              <w:rPr>
                <w:sz w:val="19"/>
                <w:szCs w:val="19"/>
              </w:rPr>
              <w:t>Reflexión sobre cómo se debe vivir la cuaresma.</w:t>
            </w:r>
            <w:r w:rsidRPr="00B5468F">
              <w:rPr>
                <w:bCs/>
                <w:sz w:val="19"/>
                <w:szCs w:val="19"/>
              </w:rPr>
              <w:t xml:space="preserve"> </w:t>
            </w:r>
          </w:p>
          <w:p w:rsidR="008B7B1F" w:rsidRPr="00B5468F" w:rsidRDefault="008B7B1F" w:rsidP="00F819D5">
            <w:pPr>
              <w:ind w:left="176" w:hanging="176"/>
              <w:rPr>
                <w:b/>
                <w:color w:val="000000"/>
                <w:sz w:val="19"/>
                <w:szCs w:val="19"/>
                <w:lang w:val="es-ES_tradnl"/>
              </w:rPr>
            </w:pPr>
            <w:r w:rsidRPr="00B5468F">
              <w:rPr>
                <w:bCs/>
                <w:sz w:val="19"/>
                <w:szCs w:val="19"/>
              </w:rPr>
              <w:t>● Elaboran organizador visual con los símbolos de la cuaresma.</w:t>
            </w:r>
          </w:p>
        </w:tc>
        <w:tc>
          <w:tcPr>
            <w:tcW w:w="1560" w:type="dxa"/>
            <w:vMerge/>
            <w:tcBorders>
              <w:left w:val="single" w:sz="4" w:space="0" w:color="auto"/>
              <w:right w:val="single" w:sz="4" w:space="0" w:color="auto"/>
            </w:tcBorders>
            <w:vAlign w:val="center"/>
          </w:tcPr>
          <w:p w:rsidR="008B7B1F" w:rsidRPr="00B5468F" w:rsidRDefault="008B7B1F" w:rsidP="00F819D5">
            <w:pPr>
              <w:rPr>
                <w:lang w:val="es-ES_tradnl"/>
              </w:rPr>
            </w:pPr>
          </w:p>
        </w:tc>
        <w:tc>
          <w:tcPr>
            <w:tcW w:w="1134" w:type="dxa"/>
            <w:vMerge/>
            <w:tcBorders>
              <w:left w:val="single" w:sz="4" w:space="0" w:color="auto"/>
              <w:right w:val="single" w:sz="4" w:space="0" w:color="auto"/>
            </w:tcBorders>
            <w:vAlign w:val="center"/>
          </w:tcPr>
          <w:p w:rsidR="008B7B1F" w:rsidRPr="00B5468F" w:rsidRDefault="008B7B1F" w:rsidP="00F819D5">
            <w:pPr>
              <w:rPr>
                <w:sz w:val="21"/>
                <w:szCs w:val="21"/>
                <w:lang w:val="es-ES_tradnl"/>
              </w:rPr>
            </w:pPr>
          </w:p>
        </w:tc>
      </w:tr>
      <w:tr w:rsidR="008B7B1F" w:rsidRPr="00B5468F" w:rsidTr="00F819D5">
        <w:trPr>
          <w:trHeight w:val="1108"/>
        </w:trPr>
        <w:tc>
          <w:tcPr>
            <w:tcW w:w="3827" w:type="dxa"/>
            <w:tcBorders>
              <w:top w:val="single" w:sz="4" w:space="0" w:color="auto"/>
              <w:left w:val="single" w:sz="4" w:space="0" w:color="auto"/>
              <w:bottom w:val="single" w:sz="4" w:space="0" w:color="auto"/>
              <w:right w:val="single" w:sz="4" w:space="0" w:color="auto"/>
            </w:tcBorders>
          </w:tcPr>
          <w:p w:rsidR="008B7B1F" w:rsidRPr="008A1DCD" w:rsidRDefault="008B7B1F" w:rsidP="00F819D5">
            <w:pPr>
              <w:tabs>
                <w:tab w:val="left" w:pos="284"/>
              </w:tabs>
              <w:ind w:left="176" w:hanging="176"/>
              <w:rPr>
                <w:b/>
                <w:sz w:val="18"/>
                <w:szCs w:val="18"/>
              </w:rPr>
            </w:pPr>
            <w:r w:rsidRPr="008A1DCD">
              <w:rPr>
                <w:b/>
                <w:sz w:val="18"/>
                <w:szCs w:val="18"/>
              </w:rPr>
              <w:t>COMPRENSIÓN DOCTRINAL CRISTIANA</w:t>
            </w:r>
          </w:p>
          <w:p w:rsidR="008B7B1F" w:rsidRPr="00182C25" w:rsidRDefault="008B7B1F" w:rsidP="00F819D5">
            <w:pPr>
              <w:pStyle w:val="Textoindependiente3"/>
              <w:spacing w:after="0"/>
              <w:ind w:left="142" w:hanging="142"/>
              <w:rPr>
                <w:sz w:val="20"/>
                <w:szCs w:val="20"/>
              </w:rPr>
            </w:pPr>
            <w:r w:rsidRPr="00182C25">
              <w:rPr>
                <w:sz w:val="20"/>
                <w:szCs w:val="20"/>
              </w:rPr>
              <w:t xml:space="preserve">● </w:t>
            </w:r>
            <w:r>
              <w:rPr>
                <w:sz w:val="20"/>
                <w:szCs w:val="20"/>
              </w:rPr>
              <w:t>Argumenta el sentido de la pasión, muerte y Resurrección de Jesús como signo de Salvación.</w:t>
            </w:r>
          </w:p>
          <w:p w:rsidR="008B7B1F" w:rsidRPr="008A1DCD" w:rsidRDefault="008B7B1F" w:rsidP="00F819D5">
            <w:pPr>
              <w:tabs>
                <w:tab w:val="left" w:pos="284"/>
              </w:tabs>
              <w:ind w:left="176" w:hanging="176"/>
              <w:rPr>
                <w:sz w:val="19"/>
                <w:szCs w:val="19"/>
              </w:rPr>
            </w:pPr>
            <w:r w:rsidRPr="008A1DCD">
              <w:rPr>
                <w:sz w:val="19"/>
                <w:szCs w:val="19"/>
              </w:rPr>
              <w:t>● Reconoce que la Resurrección de Cristo es una prueba de su Divinidad y que da sentido a toda nuestra vida</w:t>
            </w:r>
          </w:p>
          <w:p w:rsidR="008B7B1F" w:rsidRPr="00FC4527" w:rsidRDefault="008B7B1F" w:rsidP="00F819D5">
            <w:pPr>
              <w:pStyle w:val="Ttulo4"/>
              <w:tabs>
                <w:tab w:val="left" w:pos="284"/>
              </w:tabs>
              <w:spacing w:before="0" w:after="0"/>
              <w:ind w:left="176" w:hanging="176"/>
              <w:rPr>
                <w:sz w:val="18"/>
                <w:szCs w:val="18"/>
              </w:rPr>
            </w:pPr>
            <w:r w:rsidRPr="00FC4527">
              <w:rPr>
                <w:sz w:val="18"/>
                <w:szCs w:val="18"/>
              </w:rPr>
              <w:t>DISCERNIMIENTO DE FE</w:t>
            </w:r>
          </w:p>
          <w:p w:rsidR="008B7B1F" w:rsidRPr="008A1DCD" w:rsidRDefault="008B7B1F" w:rsidP="00F819D5">
            <w:pPr>
              <w:pStyle w:val="Textoindependiente3"/>
              <w:tabs>
                <w:tab w:val="left" w:pos="284"/>
              </w:tabs>
              <w:spacing w:after="0"/>
              <w:ind w:left="176" w:hanging="176"/>
              <w:rPr>
                <w:b/>
                <w:sz w:val="18"/>
                <w:szCs w:val="18"/>
              </w:rPr>
            </w:pPr>
            <w:r w:rsidRPr="008A1DCD">
              <w:rPr>
                <w:sz w:val="19"/>
                <w:szCs w:val="19"/>
              </w:rPr>
              <w:t>● Valora el sufrimiento de Cristo por amor hacia nosotros.</w:t>
            </w:r>
          </w:p>
        </w:tc>
        <w:tc>
          <w:tcPr>
            <w:tcW w:w="2835" w:type="dxa"/>
            <w:tcBorders>
              <w:top w:val="single" w:sz="4" w:space="0" w:color="auto"/>
              <w:left w:val="single" w:sz="4" w:space="0" w:color="auto"/>
              <w:bottom w:val="single" w:sz="4" w:space="0" w:color="auto"/>
              <w:right w:val="single" w:sz="4" w:space="0" w:color="auto"/>
            </w:tcBorders>
          </w:tcPr>
          <w:p w:rsidR="008B7B1F" w:rsidRPr="008A1DCD" w:rsidRDefault="008B7B1F" w:rsidP="00F819D5">
            <w:pPr>
              <w:pStyle w:val="Prrafodelista"/>
              <w:tabs>
                <w:tab w:val="left" w:pos="284"/>
                <w:tab w:val="left" w:pos="355"/>
              </w:tabs>
              <w:spacing w:after="0" w:line="240" w:lineRule="auto"/>
              <w:ind w:left="284" w:hanging="284"/>
              <w:rPr>
                <w:rFonts w:ascii="Times New Roman" w:hAnsi="Times New Roman"/>
                <w:b/>
                <w:sz w:val="19"/>
                <w:szCs w:val="19"/>
              </w:rPr>
            </w:pPr>
          </w:p>
          <w:p w:rsidR="008B7B1F" w:rsidRPr="008A1DCD" w:rsidRDefault="008B7B1F" w:rsidP="00F819D5">
            <w:pPr>
              <w:pStyle w:val="Prrafodelista"/>
              <w:tabs>
                <w:tab w:val="left" w:pos="284"/>
                <w:tab w:val="left" w:pos="355"/>
              </w:tabs>
              <w:spacing w:after="0" w:line="240" w:lineRule="auto"/>
              <w:ind w:left="284" w:hanging="284"/>
              <w:rPr>
                <w:rFonts w:ascii="Times New Roman" w:hAnsi="Times New Roman"/>
                <w:b/>
                <w:sz w:val="19"/>
                <w:szCs w:val="19"/>
              </w:rPr>
            </w:pPr>
            <w:r w:rsidRPr="008A1DCD">
              <w:rPr>
                <w:rFonts w:ascii="Times New Roman" w:hAnsi="Times New Roman"/>
                <w:b/>
                <w:sz w:val="19"/>
                <w:szCs w:val="19"/>
              </w:rPr>
              <w:t>● Jesús sufrió El Misterio Pascual: Pasión, Muerte y Resurrección de Cristo)</w:t>
            </w:r>
          </w:p>
          <w:p w:rsidR="008B7B1F" w:rsidRPr="008A1DCD" w:rsidRDefault="008B7B1F" w:rsidP="00F819D5">
            <w:pPr>
              <w:tabs>
                <w:tab w:val="left" w:pos="284"/>
              </w:tabs>
              <w:ind w:left="284" w:hanging="284"/>
              <w:rPr>
                <w:b/>
                <w:sz w:val="19"/>
                <w:szCs w:val="19"/>
              </w:rPr>
            </w:pPr>
            <w:r w:rsidRPr="008A1DCD">
              <w:rPr>
                <w:sz w:val="19"/>
                <w:szCs w:val="19"/>
              </w:rPr>
              <w:t>Mateo 26,26-29; Marcos 14,22-25; Lucas 22,19-20; 1 Corintios 11,22-25</w:t>
            </w:r>
          </w:p>
        </w:tc>
        <w:tc>
          <w:tcPr>
            <w:tcW w:w="5103"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left="176" w:hanging="176"/>
              <w:rPr>
                <w:color w:val="000000"/>
                <w:sz w:val="19"/>
                <w:szCs w:val="19"/>
              </w:rPr>
            </w:pPr>
            <w:r w:rsidRPr="00B5468F">
              <w:rPr>
                <w:color w:val="000000"/>
                <w:sz w:val="19"/>
                <w:szCs w:val="19"/>
              </w:rPr>
              <w:t>● Leen un hecho de vida.</w:t>
            </w:r>
          </w:p>
          <w:p w:rsidR="008B7B1F" w:rsidRPr="00B5468F" w:rsidRDefault="008B7B1F" w:rsidP="00F819D5">
            <w:pPr>
              <w:autoSpaceDE w:val="0"/>
              <w:autoSpaceDN w:val="0"/>
              <w:adjustRightInd w:val="0"/>
              <w:ind w:left="176" w:hanging="176"/>
              <w:rPr>
                <w:sz w:val="19"/>
                <w:szCs w:val="19"/>
              </w:rPr>
            </w:pPr>
            <w:r w:rsidRPr="005410A8">
              <w:rPr>
                <w:bCs/>
                <w:sz w:val="19"/>
                <w:szCs w:val="19"/>
              </w:rPr>
              <w:t xml:space="preserve">● </w:t>
            </w:r>
            <w:r w:rsidRPr="005410A8">
              <w:rPr>
                <w:sz w:val="19"/>
                <w:szCs w:val="19"/>
              </w:rPr>
              <w:t>Proclamación</w:t>
            </w:r>
            <w:r w:rsidRPr="00B5468F">
              <w:rPr>
                <w:sz w:val="19"/>
                <w:szCs w:val="19"/>
              </w:rPr>
              <w:t xml:space="preserve"> de la Palabra de Dios con entonación adecuada, voz audible y buena vocalización que faciliten la comprensión lectora.</w:t>
            </w:r>
          </w:p>
          <w:p w:rsidR="008B7B1F" w:rsidRPr="00B5468F" w:rsidRDefault="008B7B1F" w:rsidP="00F819D5">
            <w:pPr>
              <w:ind w:left="176" w:hanging="176"/>
              <w:rPr>
                <w:sz w:val="19"/>
                <w:szCs w:val="19"/>
              </w:rPr>
            </w:pPr>
            <w:r w:rsidRPr="00B5468F">
              <w:rPr>
                <w:color w:val="000000"/>
                <w:sz w:val="19"/>
                <w:szCs w:val="19"/>
              </w:rPr>
              <w:t xml:space="preserve">● Lectura de la Biblia, </w:t>
            </w:r>
            <w:r w:rsidRPr="00B5468F">
              <w:rPr>
                <w:sz w:val="19"/>
                <w:szCs w:val="19"/>
              </w:rPr>
              <w:t>extrayendo las ideas principales, anotándolas en su cuaderno.</w:t>
            </w:r>
          </w:p>
          <w:p w:rsidR="008B7B1F" w:rsidRPr="00B5468F" w:rsidRDefault="008B7B1F" w:rsidP="00F819D5">
            <w:pPr>
              <w:ind w:left="176" w:hanging="176"/>
              <w:rPr>
                <w:sz w:val="19"/>
                <w:szCs w:val="19"/>
              </w:rPr>
            </w:pPr>
            <w:r w:rsidRPr="00B5468F">
              <w:rPr>
                <w:sz w:val="19"/>
                <w:szCs w:val="19"/>
              </w:rPr>
              <w:t>● Responden ¿Qué? ¿Cómo? Y ¿para qué han aprendido?</w:t>
            </w:r>
          </w:p>
          <w:p w:rsidR="008B7B1F" w:rsidRPr="00B5468F" w:rsidRDefault="008B7B1F" w:rsidP="00F819D5">
            <w:pPr>
              <w:ind w:left="176" w:hanging="176"/>
              <w:rPr>
                <w:color w:val="000000"/>
                <w:sz w:val="19"/>
                <w:szCs w:val="19"/>
              </w:rPr>
            </w:pPr>
            <w:r w:rsidRPr="00B5468F">
              <w:rPr>
                <w:color w:val="000000"/>
                <w:sz w:val="19"/>
                <w:szCs w:val="19"/>
              </w:rPr>
              <w:t>● Participan de la celebración de Semana Santa en su Comunidad.</w:t>
            </w:r>
          </w:p>
          <w:p w:rsidR="008B7B1F" w:rsidRPr="00B5468F" w:rsidRDefault="008B7B1F" w:rsidP="00F819D5">
            <w:pPr>
              <w:ind w:left="176" w:hanging="176"/>
              <w:rPr>
                <w:bCs/>
                <w:color w:val="000000"/>
                <w:sz w:val="19"/>
                <w:szCs w:val="19"/>
              </w:rPr>
            </w:pPr>
            <w:r w:rsidRPr="00B5468F">
              <w:rPr>
                <w:color w:val="000000"/>
                <w:sz w:val="19"/>
                <w:szCs w:val="19"/>
              </w:rPr>
              <w:t xml:space="preserve">● Elabora un diario sobre los hechos más importantes de la </w:t>
            </w:r>
            <w:r>
              <w:rPr>
                <w:color w:val="000000"/>
                <w:sz w:val="19"/>
                <w:szCs w:val="19"/>
              </w:rPr>
              <w:t>Pasión</w:t>
            </w:r>
            <w:r w:rsidRPr="00B5468F">
              <w:rPr>
                <w:color w:val="000000"/>
                <w:sz w:val="19"/>
                <w:szCs w:val="19"/>
              </w:rPr>
              <w:t xml:space="preserve">, </w:t>
            </w:r>
            <w:r>
              <w:rPr>
                <w:color w:val="000000"/>
                <w:sz w:val="19"/>
                <w:szCs w:val="19"/>
              </w:rPr>
              <w:t xml:space="preserve">muerte y Resurrección de Jesús </w:t>
            </w:r>
            <w:r w:rsidRPr="00B5468F">
              <w:rPr>
                <w:color w:val="000000"/>
                <w:sz w:val="19"/>
                <w:szCs w:val="19"/>
              </w:rPr>
              <w:t>con creatividad.</w:t>
            </w:r>
          </w:p>
        </w:tc>
        <w:tc>
          <w:tcPr>
            <w:tcW w:w="1560" w:type="dxa"/>
            <w:vMerge/>
            <w:tcBorders>
              <w:left w:val="single" w:sz="4" w:space="0" w:color="auto"/>
              <w:right w:val="single" w:sz="4" w:space="0" w:color="auto"/>
            </w:tcBorders>
            <w:vAlign w:val="center"/>
          </w:tcPr>
          <w:p w:rsidR="008B7B1F" w:rsidRPr="00B5468F" w:rsidRDefault="008B7B1F" w:rsidP="00F819D5"/>
        </w:tc>
        <w:tc>
          <w:tcPr>
            <w:tcW w:w="1134" w:type="dxa"/>
            <w:vMerge/>
            <w:tcBorders>
              <w:left w:val="single" w:sz="4" w:space="0" w:color="auto"/>
              <w:right w:val="single" w:sz="4" w:space="0" w:color="auto"/>
            </w:tcBorders>
            <w:vAlign w:val="center"/>
          </w:tcPr>
          <w:p w:rsidR="008B7B1F" w:rsidRPr="00B5468F" w:rsidRDefault="008B7B1F" w:rsidP="00F819D5">
            <w:pPr>
              <w:rPr>
                <w:sz w:val="21"/>
                <w:szCs w:val="21"/>
              </w:rPr>
            </w:pPr>
          </w:p>
        </w:tc>
      </w:tr>
      <w:tr w:rsidR="008B7B1F" w:rsidRPr="00B5468F" w:rsidTr="00F819D5">
        <w:trPr>
          <w:trHeight w:val="558"/>
        </w:trPr>
        <w:tc>
          <w:tcPr>
            <w:tcW w:w="3827" w:type="dxa"/>
            <w:tcBorders>
              <w:top w:val="single" w:sz="4" w:space="0" w:color="auto"/>
              <w:left w:val="single" w:sz="4" w:space="0" w:color="auto"/>
              <w:bottom w:val="single" w:sz="4" w:space="0" w:color="auto"/>
              <w:right w:val="single" w:sz="4" w:space="0" w:color="auto"/>
            </w:tcBorders>
          </w:tcPr>
          <w:p w:rsidR="008B7B1F" w:rsidRPr="008A1DCD" w:rsidRDefault="008B7B1F" w:rsidP="00F819D5">
            <w:pPr>
              <w:tabs>
                <w:tab w:val="left" w:pos="284"/>
              </w:tabs>
              <w:ind w:left="284" w:hanging="284"/>
              <w:rPr>
                <w:b/>
                <w:sz w:val="18"/>
                <w:szCs w:val="18"/>
              </w:rPr>
            </w:pPr>
            <w:r w:rsidRPr="008A1DCD">
              <w:rPr>
                <w:b/>
                <w:sz w:val="18"/>
                <w:szCs w:val="18"/>
              </w:rPr>
              <w:t>COMPRENSIÓN DOCTRINAL CRISTIANA</w:t>
            </w:r>
          </w:p>
          <w:p w:rsidR="008B7B1F" w:rsidRPr="008A1DCD" w:rsidRDefault="008B7B1F" w:rsidP="00F819D5">
            <w:pPr>
              <w:tabs>
                <w:tab w:val="left" w:pos="34"/>
              </w:tabs>
              <w:ind w:left="176" w:hanging="176"/>
              <w:rPr>
                <w:sz w:val="19"/>
                <w:szCs w:val="19"/>
              </w:rPr>
            </w:pPr>
            <w:r w:rsidRPr="008A1DCD">
              <w:rPr>
                <w:sz w:val="19"/>
                <w:szCs w:val="19"/>
              </w:rPr>
              <w:t xml:space="preserve">● Identifica en los textos bíblicos que la Resurrección es un hecho histórico </w:t>
            </w:r>
            <w:r w:rsidRPr="008A1DCD">
              <w:rPr>
                <w:sz w:val="19"/>
                <w:szCs w:val="19"/>
              </w:rPr>
              <w:lastRenderedPageBreak/>
              <w:t>atestiguado por sus discípulos.</w:t>
            </w:r>
          </w:p>
          <w:p w:rsidR="008B7B1F" w:rsidRPr="008A1DCD" w:rsidRDefault="008B7B1F" w:rsidP="00F819D5">
            <w:pPr>
              <w:tabs>
                <w:tab w:val="left" w:pos="284"/>
              </w:tabs>
              <w:ind w:left="284" w:hanging="284"/>
              <w:rPr>
                <w:b/>
                <w:sz w:val="18"/>
                <w:szCs w:val="18"/>
              </w:rPr>
            </w:pPr>
            <w:r w:rsidRPr="008A1DCD">
              <w:rPr>
                <w:b/>
                <w:sz w:val="18"/>
                <w:szCs w:val="18"/>
              </w:rPr>
              <w:t>DISCERNIMIENTO DE FE</w:t>
            </w:r>
          </w:p>
          <w:p w:rsidR="008B7B1F" w:rsidRPr="008A1DCD" w:rsidRDefault="008B7B1F" w:rsidP="00F819D5">
            <w:pPr>
              <w:tabs>
                <w:tab w:val="left" w:pos="284"/>
              </w:tabs>
              <w:autoSpaceDE w:val="0"/>
              <w:autoSpaceDN w:val="0"/>
              <w:adjustRightInd w:val="0"/>
              <w:ind w:left="284" w:hanging="284"/>
              <w:rPr>
                <w:b/>
                <w:sz w:val="18"/>
                <w:szCs w:val="18"/>
              </w:rPr>
            </w:pPr>
            <w:r w:rsidRPr="008A1DCD">
              <w:rPr>
                <w:sz w:val="19"/>
                <w:szCs w:val="19"/>
              </w:rPr>
              <w:t>● Coherencia entre las enseñanzas de Jesús y la vida personal.</w:t>
            </w:r>
          </w:p>
        </w:tc>
        <w:tc>
          <w:tcPr>
            <w:tcW w:w="2835" w:type="dxa"/>
            <w:tcBorders>
              <w:top w:val="single" w:sz="4" w:space="0" w:color="auto"/>
              <w:left w:val="single" w:sz="4" w:space="0" w:color="auto"/>
              <w:bottom w:val="single" w:sz="4" w:space="0" w:color="auto"/>
              <w:right w:val="single" w:sz="4" w:space="0" w:color="auto"/>
            </w:tcBorders>
          </w:tcPr>
          <w:p w:rsidR="008B7B1F" w:rsidRDefault="008B7B1F" w:rsidP="00F819D5">
            <w:pPr>
              <w:tabs>
                <w:tab w:val="left" w:pos="284"/>
              </w:tabs>
              <w:autoSpaceDE w:val="0"/>
              <w:autoSpaceDN w:val="0"/>
              <w:adjustRightInd w:val="0"/>
              <w:ind w:left="284" w:hanging="284"/>
              <w:rPr>
                <w:b/>
                <w:sz w:val="19"/>
                <w:szCs w:val="19"/>
              </w:rPr>
            </w:pPr>
          </w:p>
          <w:p w:rsidR="008B7B1F" w:rsidRPr="008A1DCD" w:rsidRDefault="008B7B1F" w:rsidP="00F819D5">
            <w:pPr>
              <w:tabs>
                <w:tab w:val="left" w:pos="284"/>
              </w:tabs>
              <w:autoSpaceDE w:val="0"/>
              <w:autoSpaceDN w:val="0"/>
              <w:adjustRightInd w:val="0"/>
              <w:ind w:left="284" w:hanging="284"/>
              <w:rPr>
                <w:b/>
                <w:sz w:val="19"/>
                <w:szCs w:val="19"/>
              </w:rPr>
            </w:pPr>
            <w:r w:rsidRPr="008A1DCD">
              <w:rPr>
                <w:b/>
                <w:sz w:val="19"/>
                <w:szCs w:val="19"/>
              </w:rPr>
              <w:t>● Las diversas apariciones de Jesús Resucitado.</w:t>
            </w:r>
          </w:p>
          <w:p w:rsidR="008B7B1F" w:rsidRPr="008A1DCD" w:rsidRDefault="008B7B1F" w:rsidP="00F819D5">
            <w:pPr>
              <w:tabs>
                <w:tab w:val="left" w:pos="284"/>
              </w:tabs>
              <w:ind w:left="284" w:hanging="284"/>
              <w:rPr>
                <w:sz w:val="19"/>
                <w:szCs w:val="19"/>
              </w:rPr>
            </w:pPr>
            <w:r w:rsidRPr="008A1DCD">
              <w:rPr>
                <w:sz w:val="19"/>
                <w:szCs w:val="19"/>
              </w:rPr>
              <w:lastRenderedPageBreak/>
              <w:t>Mateo 28, 16 – 20; Marcos 16, 14 – 15; Lucas 24, 47 – 49</w:t>
            </w:r>
          </w:p>
        </w:tc>
        <w:tc>
          <w:tcPr>
            <w:tcW w:w="5103" w:type="dxa"/>
            <w:tcBorders>
              <w:top w:val="single" w:sz="4" w:space="0" w:color="auto"/>
              <w:left w:val="single" w:sz="4" w:space="0" w:color="auto"/>
              <w:bottom w:val="single" w:sz="4" w:space="0" w:color="auto"/>
              <w:right w:val="single" w:sz="4" w:space="0" w:color="auto"/>
            </w:tcBorders>
          </w:tcPr>
          <w:p w:rsidR="008B7B1F" w:rsidRDefault="008B7B1F" w:rsidP="00F819D5">
            <w:pPr>
              <w:ind w:left="176" w:hanging="176"/>
              <w:rPr>
                <w:color w:val="000000"/>
                <w:sz w:val="19"/>
                <w:szCs w:val="19"/>
              </w:rPr>
            </w:pPr>
            <w:r w:rsidRPr="00B5468F">
              <w:rPr>
                <w:color w:val="000000"/>
                <w:sz w:val="19"/>
                <w:szCs w:val="19"/>
              </w:rPr>
              <w:lastRenderedPageBreak/>
              <w:t>●</w:t>
            </w:r>
            <w:r>
              <w:rPr>
                <w:color w:val="000000"/>
                <w:sz w:val="19"/>
                <w:szCs w:val="19"/>
              </w:rPr>
              <w:t xml:space="preserve"> Observan imágenes de diarios de noticias de vida y muerte.</w:t>
            </w:r>
          </w:p>
          <w:p w:rsidR="008B7B1F" w:rsidRDefault="008B7B1F" w:rsidP="00F819D5">
            <w:pPr>
              <w:ind w:left="176" w:hanging="176"/>
              <w:rPr>
                <w:color w:val="000000"/>
                <w:sz w:val="19"/>
                <w:szCs w:val="19"/>
              </w:rPr>
            </w:pPr>
            <w:r w:rsidRPr="00B5468F">
              <w:rPr>
                <w:color w:val="000000"/>
                <w:sz w:val="19"/>
                <w:szCs w:val="19"/>
              </w:rPr>
              <w:t>●</w:t>
            </w:r>
            <w:r>
              <w:rPr>
                <w:color w:val="000000"/>
                <w:sz w:val="19"/>
                <w:szCs w:val="19"/>
              </w:rPr>
              <w:t xml:space="preserve"> Debaten sobre la importancia de la vida</w:t>
            </w:r>
          </w:p>
          <w:p w:rsidR="008B7B1F" w:rsidRPr="00B5468F" w:rsidRDefault="008B7B1F" w:rsidP="00F819D5">
            <w:pPr>
              <w:ind w:left="176" w:hanging="176"/>
              <w:rPr>
                <w:sz w:val="19"/>
                <w:szCs w:val="19"/>
              </w:rPr>
            </w:pPr>
            <w:r w:rsidRPr="00B5468F">
              <w:rPr>
                <w:color w:val="000000"/>
                <w:sz w:val="19"/>
                <w:szCs w:val="19"/>
              </w:rPr>
              <w:t xml:space="preserve">● Lectura de la Biblia, </w:t>
            </w:r>
            <w:r w:rsidRPr="00B5468F">
              <w:rPr>
                <w:sz w:val="19"/>
                <w:szCs w:val="19"/>
              </w:rPr>
              <w:t xml:space="preserve">extrayendo las ideas principales, </w:t>
            </w:r>
            <w:r w:rsidRPr="00B5468F">
              <w:rPr>
                <w:sz w:val="19"/>
                <w:szCs w:val="19"/>
              </w:rPr>
              <w:lastRenderedPageBreak/>
              <w:t>anotándolas en su cuaderno.</w:t>
            </w:r>
          </w:p>
          <w:p w:rsidR="008B7B1F" w:rsidRPr="00B5468F" w:rsidRDefault="008B7B1F" w:rsidP="00F819D5">
            <w:pPr>
              <w:ind w:left="176" w:hanging="176"/>
              <w:rPr>
                <w:sz w:val="19"/>
                <w:szCs w:val="19"/>
              </w:rPr>
            </w:pPr>
            <w:r w:rsidRPr="00B5468F">
              <w:rPr>
                <w:sz w:val="19"/>
                <w:szCs w:val="19"/>
              </w:rPr>
              <w:t>● Responden ¿Qué? ¿Cómo? Y ¿para qué han aprendido?</w:t>
            </w:r>
          </w:p>
          <w:p w:rsidR="008B7B1F" w:rsidRDefault="008B7B1F" w:rsidP="00F819D5">
            <w:pPr>
              <w:ind w:left="176" w:hanging="176"/>
              <w:rPr>
                <w:sz w:val="19"/>
                <w:szCs w:val="19"/>
              </w:rPr>
            </w:pPr>
            <w:r w:rsidRPr="00B5468F">
              <w:rPr>
                <w:sz w:val="19"/>
                <w:szCs w:val="19"/>
              </w:rPr>
              <w:t>●</w:t>
            </w:r>
            <w:r>
              <w:rPr>
                <w:sz w:val="19"/>
                <w:szCs w:val="19"/>
              </w:rPr>
              <w:t xml:space="preserve"> Elabora en equipos, murales manifestando la alegría de la resurrección.</w:t>
            </w:r>
          </w:p>
          <w:p w:rsidR="008B7B1F" w:rsidRPr="00B5468F" w:rsidRDefault="008B7B1F" w:rsidP="00F819D5">
            <w:pPr>
              <w:ind w:left="176" w:hanging="176"/>
              <w:rPr>
                <w:bCs/>
                <w:color w:val="000000"/>
                <w:sz w:val="19"/>
                <w:szCs w:val="19"/>
              </w:rPr>
            </w:pPr>
            <w:r w:rsidRPr="008A1DCD">
              <w:rPr>
                <w:sz w:val="19"/>
                <w:szCs w:val="19"/>
              </w:rPr>
              <w:t>● Participa en el aula celebrando la resurrección de Jesús.</w:t>
            </w:r>
          </w:p>
        </w:tc>
        <w:tc>
          <w:tcPr>
            <w:tcW w:w="1560" w:type="dxa"/>
            <w:vMerge/>
            <w:tcBorders>
              <w:left w:val="single" w:sz="4" w:space="0" w:color="auto"/>
              <w:bottom w:val="single" w:sz="4" w:space="0" w:color="auto"/>
              <w:right w:val="single" w:sz="4" w:space="0" w:color="auto"/>
            </w:tcBorders>
            <w:vAlign w:val="center"/>
          </w:tcPr>
          <w:p w:rsidR="008B7B1F" w:rsidRPr="00B5468F" w:rsidRDefault="008B7B1F" w:rsidP="00F819D5"/>
        </w:tc>
        <w:tc>
          <w:tcPr>
            <w:tcW w:w="1134" w:type="dxa"/>
            <w:vMerge/>
            <w:tcBorders>
              <w:left w:val="single" w:sz="4" w:space="0" w:color="auto"/>
              <w:bottom w:val="single" w:sz="4" w:space="0" w:color="auto"/>
              <w:right w:val="single" w:sz="4" w:space="0" w:color="auto"/>
            </w:tcBorders>
            <w:vAlign w:val="center"/>
          </w:tcPr>
          <w:p w:rsidR="008B7B1F" w:rsidRPr="00B5468F" w:rsidRDefault="008B7B1F" w:rsidP="00F819D5">
            <w:pPr>
              <w:rPr>
                <w:sz w:val="21"/>
                <w:szCs w:val="21"/>
              </w:rPr>
            </w:pPr>
          </w:p>
        </w:tc>
      </w:tr>
    </w:tbl>
    <w:p w:rsidR="008B7B1F" w:rsidRPr="00B5468F" w:rsidRDefault="008B7B1F" w:rsidP="008B7B1F">
      <w:pPr>
        <w:rPr>
          <w:color w:val="000000"/>
        </w:rPr>
      </w:pPr>
    </w:p>
    <w:p w:rsidR="008B7B1F" w:rsidRDefault="008B7B1F" w:rsidP="008B7B1F">
      <w:pPr>
        <w:ind w:hanging="142"/>
        <w:rPr>
          <w:color w:val="000000"/>
        </w:rPr>
      </w:pPr>
    </w:p>
    <w:p w:rsidR="008B7B1F" w:rsidRPr="00B5468F" w:rsidRDefault="008B7B1F" w:rsidP="008B7B1F">
      <w:pPr>
        <w:ind w:hanging="142"/>
        <w:rPr>
          <w:color w:val="000000"/>
        </w:rPr>
      </w:pPr>
    </w:p>
    <w:tbl>
      <w:tblPr>
        <w:tblW w:w="14459" w:type="dxa"/>
        <w:tblInd w:w="250" w:type="dxa"/>
        <w:tblLayout w:type="fixed"/>
        <w:tblLook w:val="01E0" w:firstRow="1" w:lastRow="1" w:firstColumn="1" w:lastColumn="1" w:noHBand="0" w:noVBand="0"/>
      </w:tblPr>
      <w:tblGrid>
        <w:gridCol w:w="3827"/>
        <w:gridCol w:w="2268"/>
        <w:gridCol w:w="5812"/>
        <w:gridCol w:w="1418"/>
        <w:gridCol w:w="1134"/>
      </w:tblGrid>
      <w:tr w:rsidR="008B7B1F" w:rsidRPr="00B5468F" w:rsidTr="00F819D5">
        <w:tc>
          <w:tcPr>
            <w:tcW w:w="3827"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hanging="142"/>
              <w:jc w:val="center"/>
              <w:rPr>
                <w:b/>
              </w:rPr>
            </w:pPr>
            <w:r w:rsidRPr="00B5468F">
              <w:rPr>
                <w:b/>
                <w:iCs/>
              </w:rPr>
              <w:t>CAPACIDADES</w:t>
            </w:r>
          </w:p>
        </w:tc>
        <w:tc>
          <w:tcPr>
            <w:tcW w:w="2268"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hanging="142"/>
              <w:jc w:val="center"/>
              <w:rPr>
                <w:b/>
              </w:rPr>
            </w:pPr>
            <w:r w:rsidRPr="00B5468F">
              <w:rPr>
                <w:b/>
              </w:rPr>
              <w:t>CONOCIMIENTOS</w:t>
            </w:r>
          </w:p>
        </w:tc>
        <w:tc>
          <w:tcPr>
            <w:tcW w:w="5812"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hanging="142"/>
              <w:jc w:val="center"/>
              <w:rPr>
                <w:b/>
              </w:rPr>
            </w:pPr>
            <w:r w:rsidRPr="00B5468F">
              <w:rPr>
                <w:b/>
              </w:rPr>
              <w:t>ACTIVIDADES / ESTRATEGIAS</w:t>
            </w:r>
          </w:p>
        </w:tc>
        <w:tc>
          <w:tcPr>
            <w:tcW w:w="1418"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pStyle w:val="Textoindependiente3"/>
              <w:spacing w:after="0"/>
              <w:jc w:val="center"/>
              <w:rPr>
                <w:b/>
                <w:bCs/>
                <w:iCs/>
                <w:sz w:val="22"/>
                <w:szCs w:val="22"/>
              </w:rPr>
            </w:pPr>
            <w:r w:rsidRPr="00B5468F">
              <w:rPr>
                <w:b/>
                <w:bCs/>
                <w:iCs/>
                <w:sz w:val="22"/>
                <w:szCs w:val="22"/>
              </w:rPr>
              <w:t>RECURSOS</w:t>
            </w:r>
          </w:p>
        </w:tc>
        <w:tc>
          <w:tcPr>
            <w:tcW w:w="1134"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pStyle w:val="Textoindependiente3"/>
              <w:spacing w:after="0"/>
              <w:ind w:hanging="43"/>
              <w:rPr>
                <w:b/>
                <w:iCs/>
                <w:sz w:val="22"/>
                <w:szCs w:val="22"/>
              </w:rPr>
            </w:pPr>
            <w:r w:rsidRPr="00B5468F">
              <w:rPr>
                <w:b/>
                <w:iCs/>
                <w:sz w:val="22"/>
                <w:szCs w:val="22"/>
              </w:rPr>
              <w:t>TIEMPO</w:t>
            </w:r>
          </w:p>
        </w:tc>
      </w:tr>
      <w:tr w:rsidR="008B7B1F" w:rsidRPr="00B5468F" w:rsidTr="00F819D5">
        <w:trPr>
          <w:trHeight w:val="1485"/>
        </w:trPr>
        <w:tc>
          <w:tcPr>
            <w:tcW w:w="3827" w:type="dxa"/>
            <w:tcBorders>
              <w:top w:val="single" w:sz="4" w:space="0" w:color="auto"/>
              <w:left w:val="single" w:sz="4" w:space="0" w:color="auto"/>
              <w:bottom w:val="single" w:sz="4" w:space="0" w:color="auto"/>
              <w:right w:val="single" w:sz="4" w:space="0" w:color="auto"/>
            </w:tcBorders>
          </w:tcPr>
          <w:p w:rsidR="008B7B1F" w:rsidRPr="005D4504" w:rsidRDefault="008B7B1F" w:rsidP="00F819D5">
            <w:pPr>
              <w:tabs>
                <w:tab w:val="left" w:pos="709"/>
              </w:tabs>
              <w:ind w:left="176" w:hanging="176"/>
              <w:rPr>
                <w:b/>
                <w:sz w:val="18"/>
                <w:szCs w:val="18"/>
              </w:rPr>
            </w:pPr>
            <w:r w:rsidRPr="005D4504">
              <w:rPr>
                <w:b/>
                <w:sz w:val="18"/>
                <w:szCs w:val="18"/>
              </w:rPr>
              <w:t>COMPRENSIÓN DOCTRINAL CRISTIANA</w:t>
            </w:r>
          </w:p>
          <w:p w:rsidR="008B7B1F" w:rsidRPr="00B5468F" w:rsidRDefault="008B7B1F" w:rsidP="00F819D5">
            <w:pPr>
              <w:tabs>
                <w:tab w:val="left" w:pos="709"/>
              </w:tabs>
              <w:ind w:left="176" w:hanging="176"/>
              <w:rPr>
                <w:sz w:val="19"/>
                <w:szCs w:val="19"/>
              </w:rPr>
            </w:pPr>
            <w:r w:rsidRPr="00B5468F">
              <w:rPr>
                <w:sz w:val="19"/>
                <w:szCs w:val="19"/>
              </w:rPr>
              <w:t>● Identifica la importancia del mensaje de las Sagradas Escrituras.</w:t>
            </w:r>
          </w:p>
          <w:p w:rsidR="008B7B1F" w:rsidRPr="00B5468F" w:rsidRDefault="008B7B1F" w:rsidP="00F819D5">
            <w:pPr>
              <w:tabs>
                <w:tab w:val="left" w:pos="709"/>
                <w:tab w:val="left" w:pos="4253"/>
              </w:tabs>
              <w:autoSpaceDE w:val="0"/>
              <w:autoSpaceDN w:val="0"/>
              <w:adjustRightInd w:val="0"/>
              <w:ind w:left="176" w:hanging="176"/>
              <w:rPr>
                <w:sz w:val="19"/>
                <w:szCs w:val="19"/>
              </w:rPr>
            </w:pPr>
            <w:r w:rsidRPr="00B5468F">
              <w:rPr>
                <w:sz w:val="19"/>
                <w:szCs w:val="19"/>
              </w:rPr>
              <w:t>● Explica la presencia de Dios en el proceso de salvación.</w:t>
            </w:r>
          </w:p>
          <w:p w:rsidR="008B7B1F" w:rsidRPr="00B5468F" w:rsidRDefault="008B7B1F" w:rsidP="00F819D5">
            <w:pPr>
              <w:tabs>
                <w:tab w:val="left" w:pos="709"/>
              </w:tabs>
              <w:ind w:left="176" w:hanging="176"/>
              <w:rPr>
                <w:b/>
                <w:sz w:val="19"/>
                <w:szCs w:val="19"/>
              </w:rPr>
            </w:pPr>
            <w:r w:rsidRPr="00B5468F">
              <w:rPr>
                <w:b/>
                <w:sz w:val="19"/>
                <w:szCs w:val="19"/>
              </w:rPr>
              <w:t>DISCERNIMIENTO DE FE</w:t>
            </w:r>
          </w:p>
          <w:p w:rsidR="008B7B1F" w:rsidRPr="00B5468F" w:rsidRDefault="008B7B1F" w:rsidP="00F819D5">
            <w:pPr>
              <w:tabs>
                <w:tab w:val="left" w:pos="4253"/>
              </w:tabs>
              <w:autoSpaceDE w:val="0"/>
              <w:autoSpaceDN w:val="0"/>
              <w:adjustRightInd w:val="0"/>
              <w:ind w:left="176" w:hanging="176"/>
              <w:rPr>
                <w:b/>
                <w:sz w:val="19"/>
                <w:szCs w:val="19"/>
              </w:rPr>
            </w:pPr>
            <w:r w:rsidRPr="00B5468F">
              <w:rPr>
                <w:sz w:val="19"/>
                <w:szCs w:val="19"/>
              </w:rPr>
              <w:t>● Asume en su vida la revelación de Dios, conociéndolo, amándolo y respondiendo a su llamado.</w:t>
            </w:r>
          </w:p>
        </w:tc>
        <w:tc>
          <w:tcPr>
            <w:tcW w:w="2268"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pStyle w:val="Prrafodelista"/>
              <w:tabs>
                <w:tab w:val="left" w:pos="355"/>
              </w:tabs>
              <w:spacing w:after="0" w:line="240" w:lineRule="auto"/>
              <w:ind w:left="176" w:hanging="176"/>
              <w:rPr>
                <w:rFonts w:ascii="Times New Roman" w:hAnsi="Times New Roman"/>
                <w:b/>
                <w:sz w:val="19"/>
                <w:szCs w:val="19"/>
              </w:rPr>
            </w:pPr>
          </w:p>
          <w:p w:rsidR="008B7B1F" w:rsidRPr="00B5468F" w:rsidRDefault="008B7B1F" w:rsidP="00F819D5">
            <w:pPr>
              <w:pStyle w:val="Prrafodelista"/>
              <w:tabs>
                <w:tab w:val="left" w:pos="355"/>
              </w:tabs>
              <w:spacing w:after="0" w:line="240" w:lineRule="auto"/>
              <w:ind w:left="176" w:hanging="176"/>
              <w:rPr>
                <w:rFonts w:ascii="Times New Roman" w:hAnsi="Times New Roman"/>
                <w:b/>
                <w:sz w:val="19"/>
                <w:szCs w:val="19"/>
              </w:rPr>
            </w:pPr>
          </w:p>
          <w:p w:rsidR="008B7B1F" w:rsidRPr="00B5468F" w:rsidRDefault="008B7B1F" w:rsidP="00F819D5">
            <w:pPr>
              <w:pStyle w:val="Prrafodelista"/>
              <w:tabs>
                <w:tab w:val="left" w:pos="355"/>
              </w:tabs>
              <w:spacing w:after="0" w:line="240" w:lineRule="auto"/>
              <w:ind w:left="176" w:hanging="176"/>
              <w:rPr>
                <w:rFonts w:ascii="Times New Roman" w:hAnsi="Times New Roman"/>
                <w:b/>
                <w:sz w:val="19"/>
                <w:szCs w:val="19"/>
              </w:rPr>
            </w:pPr>
            <w:r w:rsidRPr="00B5468F">
              <w:rPr>
                <w:rFonts w:ascii="Times New Roman" w:hAnsi="Times New Roman"/>
                <w:b/>
                <w:sz w:val="19"/>
                <w:szCs w:val="19"/>
              </w:rPr>
              <w:t>● La revelación oral y la tradición de la Iglesia.</w:t>
            </w:r>
          </w:p>
        </w:tc>
        <w:tc>
          <w:tcPr>
            <w:tcW w:w="5812"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left="176" w:hanging="176"/>
              <w:rPr>
                <w:color w:val="000000"/>
                <w:sz w:val="19"/>
                <w:szCs w:val="19"/>
              </w:rPr>
            </w:pPr>
            <w:r w:rsidRPr="00B5468F">
              <w:rPr>
                <w:color w:val="000000"/>
                <w:sz w:val="19"/>
                <w:szCs w:val="19"/>
              </w:rPr>
              <w:t>● Leen hecho de vida.</w:t>
            </w:r>
          </w:p>
          <w:p w:rsidR="008B7B1F" w:rsidRPr="00B5468F" w:rsidRDefault="008B7B1F" w:rsidP="00F819D5">
            <w:pPr>
              <w:autoSpaceDE w:val="0"/>
              <w:autoSpaceDN w:val="0"/>
              <w:adjustRightInd w:val="0"/>
              <w:ind w:left="176" w:hanging="176"/>
              <w:rPr>
                <w:sz w:val="19"/>
                <w:szCs w:val="19"/>
              </w:rPr>
            </w:pPr>
            <w:r w:rsidRPr="00B5468F">
              <w:rPr>
                <w:bCs/>
                <w:sz w:val="19"/>
                <w:szCs w:val="19"/>
              </w:rPr>
              <w:t xml:space="preserve">● </w:t>
            </w:r>
            <w:r w:rsidRPr="00B5468F">
              <w:rPr>
                <w:sz w:val="19"/>
                <w:szCs w:val="19"/>
              </w:rPr>
              <w:t>Proclamación de la Palabra de Dios con entonación adecuada, voz audible y buena vocalización que faciliten la comprensión lectora.</w:t>
            </w:r>
          </w:p>
          <w:p w:rsidR="008B7B1F" w:rsidRPr="00B5468F" w:rsidRDefault="008B7B1F" w:rsidP="00F819D5">
            <w:pPr>
              <w:ind w:left="176" w:hanging="176"/>
              <w:rPr>
                <w:sz w:val="19"/>
                <w:szCs w:val="19"/>
              </w:rPr>
            </w:pPr>
            <w:r w:rsidRPr="00B5468F">
              <w:rPr>
                <w:color w:val="000000"/>
                <w:sz w:val="19"/>
                <w:szCs w:val="19"/>
              </w:rPr>
              <w:t xml:space="preserve">● Lectura de la Biblia, </w:t>
            </w:r>
            <w:r w:rsidRPr="00B5468F">
              <w:rPr>
                <w:sz w:val="19"/>
                <w:szCs w:val="19"/>
              </w:rPr>
              <w:t>extrayendo las ideas principales, anotándolas en su cuaderno.</w:t>
            </w:r>
          </w:p>
          <w:p w:rsidR="008B7B1F" w:rsidRPr="00B5468F" w:rsidRDefault="008B7B1F" w:rsidP="00F819D5">
            <w:pPr>
              <w:ind w:left="176" w:hanging="176"/>
              <w:rPr>
                <w:sz w:val="19"/>
                <w:szCs w:val="19"/>
              </w:rPr>
            </w:pPr>
            <w:r w:rsidRPr="00B5468F">
              <w:rPr>
                <w:sz w:val="19"/>
                <w:szCs w:val="19"/>
              </w:rPr>
              <w:t>Lee el instructivo y responde las preguntas.</w:t>
            </w:r>
          </w:p>
          <w:p w:rsidR="008B7B1F" w:rsidRPr="00B5468F" w:rsidRDefault="008B7B1F" w:rsidP="00F819D5">
            <w:pPr>
              <w:ind w:left="176" w:hanging="176"/>
              <w:rPr>
                <w:bCs/>
                <w:color w:val="000000"/>
                <w:sz w:val="19"/>
                <w:szCs w:val="19"/>
              </w:rPr>
            </w:pPr>
            <w:r w:rsidRPr="00B5468F">
              <w:rPr>
                <w:color w:val="000000"/>
                <w:sz w:val="19"/>
                <w:szCs w:val="19"/>
              </w:rPr>
              <w:t>● Socializan sus respuestas y con la ayuda del docente elaboran sus conclusiones.</w:t>
            </w:r>
          </w:p>
        </w:tc>
        <w:tc>
          <w:tcPr>
            <w:tcW w:w="1418" w:type="dxa"/>
            <w:vMerge w:val="restart"/>
            <w:tcBorders>
              <w:top w:val="single" w:sz="4" w:space="0" w:color="auto"/>
              <w:left w:val="single" w:sz="4" w:space="0" w:color="auto"/>
              <w:right w:val="single" w:sz="4" w:space="0" w:color="auto"/>
            </w:tcBorders>
          </w:tcPr>
          <w:p w:rsidR="008B7B1F" w:rsidRPr="00B5468F" w:rsidRDefault="008B7B1F" w:rsidP="00F819D5">
            <w:pPr>
              <w:autoSpaceDE w:val="0"/>
              <w:autoSpaceDN w:val="0"/>
              <w:adjustRightInd w:val="0"/>
              <w:ind w:left="142" w:hanging="142"/>
              <w:rPr>
                <w:sz w:val="19"/>
                <w:szCs w:val="19"/>
              </w:rPr>
            </w:pPr>
            <w:r w:rsidRPr="00B5468F">
              <w:rPr>
                <w:sz w:val="19"/>
                <w:szCs w:val="19"/>
              </w:rPr>
              <w:t>Sagrada Biblia.</w:t>
            </w: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r w:rsidRPr="00B5468F">
              <w:rPr>
                <w:bCs/>
                <w:sz w:val="19"/>
                <w:szCs w:val="19"/>
              </w:rPr>
              <w:t xml:space="preserve">Compendio del </w:t>
            </w:r>
            <w:r w:rsidRPr="00B5468F">
              <w:rPr>
                <w:sz w:val="19"/>
                <w:szCs w:val="19"/>
              </w:rPr>
              <w:t>Catecismo de la Iglesia Católica.</w:t>
            </w: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r w:rsidRPr="00B5468F">
              <w:rPr>
                <w:sz w:val="19"/>
                <w:szCs w:val="19"/>
              </w:rPr>
              <w:t>Documento del Vaticano II</w:t>
            </w: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r w:rsidRPr="00B5468F">
              <w:rPr>
                <w:sz w:val="19"/>
                <w:szCs w:val="19"/>
              </w:rPr>
              <w:t>Papelotes, plumones.</w:t>
            </w: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r w:rsidRPr="00B5468F">
              <w:rPr>
                <w:sz w:val="19"/>
                <w:szCs w:val="19"/>
              </w:rPr>
              <w:t>Materiales impresos</w:t>
            </w:r>
          </w:p>
          <w:p w:rsidR="008B7B1F" w:rsidRPr="00B5468F" w:rsidRDefault="008B7B1F" w:rsidP="00F819D5">
            <w:pPr>
              <w:autoSpaceDE w:val="0"/>
              <w:autoSpaceDN w:val="0"/>
              <w:adjustRightInd w:val="0"/>
              <w:ind w:left="142" w:hanging="142"/>
              <w:rPr>
                <w:sz w:val="19"/>
                <w:szCs w:val="19"/>
              </w:rPr>
            </w:pPr>
          </w:p>
          <w:p w:rsidR="008B7B1F" w:rsidRPr="00B5468F" w:rsidRDefault="008B7B1F" w:rsidP="00F819D5">
            <w:pPr>
              <w:autoSpaceDE w:val="0"/>
              <w:autoSpaceDN w:val="0"/>
              <w:adjustRightInd w:val="0"/>
              <w:ind w:left="142" w:hanging="142"/>
              <w:rPr>
                <w:sz w:val="19"/>
                <w:szCs w:val="19"/>
              </w:rPr>
            </w:pPr>
          </w:p>
        </w:tc>
        <w:tc>
          <w:tcPr>
            <w:tcW w:w="1134" w:type="dxa"/>
            <w:vMerge w:val="restart"/>
            <w:tcBorders>
              <w:top w:val="single" w:sz="4" w:space="0" w:color="auto"/>
              <w:left w:val="single" w:sz="4" w:space="0" w:color="auto"/>
              <w:right w:val="single" w:sz="4" w:space="0" w:color="auto"/>
            </w:tcBorders>
          </w:tcPr>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r w:rsidRPr="00B5468F">
              <w:rPr>
                <w:sz w:val="19"/>
                <w:szCs w:val="19"/>
              </w:rPr>
              <w:t>2 horas</w:t>
            </w: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r w:rsidRPr="00B5468F">
              <w:rPr>
                <w:sz w:val="19"/>
                <w:szCs w:val="19"/>
              </w:rPr>
              <w:t>2 horas</w:t>
            </w: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p>
          <w:p w:rsidR="008B7B1F" w:rsidRPr="00B5468F" w:rsidRDefault="008B7B1F" w:rsidP="00F819D5">
            <w:pPr>
              <w:ind w:left="142" w:hanging="142"/>
              <w:rPr>
                <w:sz w:val="19"/>
                <w:szCs w:val="19"/>
              </w:rPr>
            </w:pPr>
            <w:r w:rsidRPr="00B5468F">
              <w:rPr>
                <w:sz w:val="19"/>
                <w:szCs w:val="19"/>
              </w:rPr>
              <w:t>2 horas</w:t>
            </w:r>
          </w:p>
          <w:p w:rsidR="008B7B1F" w:rsidRPr="00B5468F" w:rsidRDefault="008B7B1F" w:rsidP="00F819D5">
            <w:pPr>
              <w:ind w:left="142" w:hanging="142"/>
              <w:rPr>
                <w:sz w:val="19"/>
                <w:szCs w:val="19"/>
              </w:rPr>
            </w:pPr>
          </w:p>
        </w:tc>
      </w:tr>
      <w:tr w:rsidR="008B7B1F" w:rsidRPr="00B5468F" w:rsidTr="00F819D5">
        <w:trPr>
          <w:trHeight w:val="1580"/>
        </w:trPr>
        <w:tc>
          <w:tcPr>
            <w:tcW w:w="3827" w:type="dxa"/>
            <w:tcBorders>
              <w:top w:val="single" w:sz="4" w:space="0" w:color="auto"/>
              <w:left w:val="single" w:sz="4" w:space="0" w:color="auto"/>
              <w:bottom w:val="single" w:sz="4" w:space="0" w:color="auto"/>
              <w:right w:val="single" w:sz="4" w:space="0" w:color="auto"/>
            </w:tcBorders>
          </w:tcPr>
          <w:p w:rsidR="008B7B1F" w:rsidRPr="005D4504" w:rsidRDefault="008B7B1F" w:rsidP="00F819D5">
            <w:pPr>
              <w:tabs>
                <w:tab w:val="left" w:pos="709"/>
              </w:tabs>
              <w:ind w:left="142" w:hanging="142"/>
              <w:rPr>
                <w:b/>
                <w:sz w:val="18"/>
                <w:szCs w:val="18"/>
              </w:rPr>
            </w:pPr>
            <w:r w:rsidRPr="005D4504">
              <w:rPr>
                <w:b/>
                <w:sz w:val="18"/>
                <w:szCs w:val="18"/>
              </w:rPr>
              <w:t>COMPRENSIÓN DOCTRINAL CRISTIANA</w:t>
            </w:r>
          </w:p>
          <w:p w:rsidR="008B7B1F" w:rsidRPr="00B5468F" w:rsidRDefault="008B7B1F" w:rsidP="00F819D5">
            <w:pPr>
              <w:tabs>
                <w:tab w:val="left" w:pos="709"/>
              </w:tabs>
              <w:ind w:left="142" w:hanging="142"/>
              <w:rPr>
                <w:sz w:val="19"/>
                <w:szCs w:val="19"/>
              </w:rPr>
            </w:pPr>
            <w:r w:rsidRPr="00B5468F">
              <w:rPr>
                <w:sz w:val="19"/>
                <w:szCs w:val="19"/>
              </w:rPr>
              <w:t>● Reconoce en las fuentes doctrinales, que Dios tiene un Plan de Salvación para todos los hombres.</w:t>
            </w:r>
          </w:p>
          <w:p w:rsidR="008B7B1F" w:rsidRPr="00B5468F" w:rsidRDefault="008B7B1F" w:rsidP="00F819D5">
            <w:pPr>
              <w:tabs>
                <w:tab w:val="left" w:pos="709"/>
              </w:tabs>
              <w:ind w:left="142" w:hanging="142"/>
              <w:rPr>
                <w:sz w:val="19"/>
                <w:szCs w:val="19"/>
              </w:rPr>
            </w:pPr>
            <w:r w:rsidRPr="00B5468F">
              <w:rPr>
                <w:sz w:val="19"/>
                <w:szCs w:val="19"/>
              </w:rPr>
              <w:t xml:space="preserve">● Identifica la historicidad, autores, destinatarios de los evangelios, elaborando </w:t>
            </w:r>
            <w:r w:rsidRPr="00B5468F">
              <w:rPr>
                <w:sz w:val="19"/>
                <w:szCs w:val="19"/>
              </w:rPr>
              <w:lastRenderedPageBreak/>
              <w:t>un tríptico.</w:t>
            </w:r>
          </w:p>
          <w:p w:rsidR="008B7B1F" w:rsidRPr="00B5468F" w:rsidRDefault="008B7B1F" w:rsidP="00F819D5">
            <w:pPr>
              <w:tabs>
                <w:tab w:val="left" w:pos="709"/>
              </w:tabs>
              <w:ind w:left="142" w:hanging="142"/>
              <w:rPr>
                <w:sz w:val="19"/>
                <w:szCs w:val="19"/>
              </w:rPr>
            </w:pPr>
            <w:r w:rsidRPr="00B5468F">
              <w:rPr>
                <w:b/>
                <w:sz w:val="19"/>
                <w:szCs w:val="19"/>
              </w:rPr>
              <w:t>DISCERNIMIENTO</w:t>
            </w:r>
            <w:r w:rsidRPr="00B5468F">
              <w:rPr>
                <w:sz w:val="19"/>
                <w:szCs w:val="19"/>
              </w:rPr>
              <w:t xml:space="preserve"> </w:t>
            </w:r>
            <w:r w:rsidRPr="00B5468F">
              <w:rPr>
                <w:b/>
                <w:sz w:val="19"/>
                <w:szCs w:val="19"/>
              </w:rPr>
              <w:t>DE FE</w:t>
            </w:r>
          </w:p>
          <w:p w:rsidR="008B7B1F" w:rsidRPr="00B5468F" w:rsidRDefault="008B7B1F" w:rsidP="00F819D5">
            <w:pPr>
              <w:ind w:left="142" w:hanging="142"/>
              <w:rPr>
                <w:b/>
                <w:sz w:val="19"/>
                <w:szCs w:val="19"/>
              </w:rPr>
            </w:pPr>
            <w:r w:rsidRPr="00B5468F">
              <w:rPr>
                <w:sz w:val="19"/>
                <w:szCs w:val="19"/>
              </w:rPr>
              <w:t>● Asume en su vida los evangelios leyendo y meditando un capítulo diario de los evangelios.</w:t>
            </w:r>
          </w:p>
        </w:tc>
        <w:tc>
          <w:tcPr>
            <w:tcW w:w="2268"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tabs>
                <w:tab w:val="left" w:pos="709"/>
              </w:tabs>
              <w:autoSpaceDE w:val="0"/>
              <w:autoSpaceDN w:val="0"/>
              <w:adjustRightInd w:val="0"/>
              <w:ind w:left="142" w:hanging="142"/>
              <w:rPr>
                <w:b/>
                <w:sz w:val="19"/>
                <w:szCs w:val="19"/>
              </w:rPr>
            </w:pPr>
            <w:r w:rsidRPr="00B5468F">
              <w:rPr>
                <w:b/>
                <w:sz w:val="19"/>
                <w:szCs w:val="19"/>
              </w:rPr>
              <w:lastRenderedPageBreak/>
              <w:t xml:space="preserve">● La Revelación de Dios a los Hombres: </w:t>
            </w:r>
          </w:p>
          <w:p w:rsidR="008B7B1F" w:rsidRPr="00B5468F" w:rsidRDefault="008B7B1F" w:rsidP="00F819D5">
            <w:pPr>
              <w:tabs>
                <w:tab w:val="left" w:pos="709"/>
              </w:tabs>
              <w:autoSpaceDE w:val="0"/>
              <w:autoSpaceDN w:val="0"/>
              <w:adjustRightInd w:val="0"/>
              <w:ind w:left="142" w:hanging="142"/>
              <w:rPr>
                <w:sz w:val="19"/>
                <w:szCs w:val="19"/>
              </w:rPr>
            </w:pPr>
            <w:r w:rsidRPr="00B5468F">
              <w:rPr>
                <w:b/>
                <w:sz w:val="19"/>
                <w:szCs w:val="19"/>
              </w:rPr>
              <w:t xml:space="preserve">    Los Evangelios</w:t>
            </w:r>
            <w:r w:rsidRPr="00B5468F">
              <w:rPr>
                <w:sz w:val="19"/>
                <w:szCs w:val="19"/>
              </w:rPr>
              <w:t>.</w:t>
            </w:r>
          </w:p>
          <w:p w:rsidR="008B7B1F" w:rsidRPr="00B5468F" w:rsidRDefault="008B7B1F" w:rsidP="00F819D5">
            <w:pPr>
              <w:ind w:left="142" w:hanging="142"/>
              <w:rPr>
                <w:b/>
                <w:sz w:val="19"/>
                <w:szCs w:val="19"/>
              </w:rPr>
            </w:pPr>
            <w:r w:rsidRPr="00B5468F">
              <w:rPr>
                <w:sz w:val="19"/>
                <w:szCs w:val="19"/>
              </w:rPr>
              <w:t xml:space="preserve">(Autores, géneros literarios, interpretación a la luz del Magisterio: </w:t>
            </w:r>
            <w:r w:rsidRPr="00B5468F">
              <w:rPr>
                <w:sz w:val="19"/>
                <w:szCs w:val="19"/>
              </w:rPr>
              <w:lastRenderedPageBreak/>
              <w:t>Los Evangelios Sinópticos y el Evangelio Teológico)</w:t>
            </w:r>
          </w:p>
        </w:tc>
        <w:tc>
          <w:tcPr>
            <w:tcW w:w="5812"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left="142" w:hanging="142"/>
              <w:rPr>
                <w:color w:val="000000" w:themeColor="text1"/>
                <w:sz w:val="19"/>
                <w:szCs w:val="19"/>
              </w:rPr>
            </w:pPr>
            <w:r w:rsidRPr="00B5468F">
              <w:rPr>
                <w:color w:val="000000"/>
                <w:sz w:val="19"/>
                <w:szCs w:val="19"/>
              </w:rPr>
              <w:lastRenderedPageBreak/>
              <w:t xml:space="preserve">● </w:t>
            </w:r>
            <w:r w:rsidRPr="00B5468F">
              <w:rPr>
                <w:sz w:val="19"/>
                <w:szCs w:val="19"/>
              </w:rPr>
              <w:t>Leen Hecho de vida.</w:t>
            </w:r>
          </w:p>
          <w:p w:rsidR="008B7B1F" w:rsidRPr="00B5468F" w:rsidRDefault="008B7B1F" w:rsidP="00F819D5">
            <w:pPr>
              <w:ind w:left="142" w:hanging="142"/>
              <w:rPr>
                <w:color w:val="000000"/>
                <w:sz w:val="19"/>
                <w:szCs w:val="19"/>
              </w:rPr>
            </w:pPr>
            <w:r w:rsidRPr="00B5468F">
              <w:rPr>
                <w:bCs/>
                <w:sz w:val="19"/>
                <w:szCs w:val="19"/>
              </w:rPr>
              <w:t xml:space="preserve">● </w:t>
            </w:r>
            <w:r w:rsidRPr="00B5468F">
              <w:rPr>
                <w:sz w:val="19"/>
                <w:szCs w:val="19"/>
              </w:rPr>
              <w:t>Proclamación de la Palabra de Dios con entonación adecuada, voz audible y buena vocalización que faciliten la comprensión lectora.</w:t>
            </w:r>
          </w:p>
          <w:p w:rsidR="008B7B1F" w:rsidRPr="00B5468F" w:rsidRDefault="008B7B1F" w:rsidP="00F819D5">
            <w:pPr>
              <w:ind w:left="142" w:hanging="142"/>
              <w:rPr>
                <w:sz w:val="19"/>
                <w:szCs w:val="19"/>
              </w:rPr>
            </w:pPr>
            <w:r w:rsidRPr="00B5468F">
              <w:rPr>
                <w:color w:val="000000"/>
                <w:sz w:val="19"/>
                <w:szCs w:val="19"/>
              </w:rPr>
              <w:t>● Leen</w:t>
            </w:r>
            <w:r w:rsidRPr="00B5468F">
              <w:rPr>
                <w:sz w:val="19"/>
                <w:szCs w:val="19"/>
              </w:rPr>
              <w:t xml:space="preserve"> la hoja informativa extrayendo las ideas principales, anotándolas en su cuaderno.</w:t>
            </w:r>
          </w:p>
          <w:p w:rsidR="008B7B1F" w:rsidRPr="00B5468F" w:rsidRDefault="008B7B1F" w:rsidP="00F819D5">
            <w:pPr>
              <w:ind w:left="142" w:hanging="142"/>
              <w:rPr>
                <w:sz w:val="19"/>
                <w:szCs w:val="19"/>
              </w:rPr>
            </w:pPr>
            <w:r w:rsidRPr="00B5468F">
              <w:rPr>
                <w:color w:val="000000"/>
                <w:sz w:val="19"/>
                <w:szCs w:val="19"/>
              </w:rPr>
              <w:lastRenderedPageBreak/>
              <w:t xml:space="preserve">● Con la ayuda del docente elaboran sus conclusiones. </w:t>
            </w:r>
          </w:p>
          <w:p w:rsidR="008B7B1F" w:rsidRPr="00B5468F" w:rsidRDefault="008B7B1F" w:rsidP="00F819D5">
            <w:pPr>
              <w:ind w:left="142" w:hanging="142"/>
              <w:rPr>
                <w:sz w:val="19"/>
                <w:szCs w:val="19"/>
              </w:rPr>
            </w:pPr>
            <w:r w:rsidRPr="00B5468F">
              <w:rPr>
                <w:color w:val="000000"/>
                <w:sz w:val="19"/>
                <w:szCs w:val="19"/>
              </w:rPr>
              <w:t>● Elaboran un tríptico resaltando la</w:t>
            </w:r>
            <w:r w:rsidRPr="00B5468F">
              <w:rPr>
                <w:sz w:val="19"/>
                <w:szCs w:val="19"/>
              </w:rPr>
              <w:t xml:space="preserve"> historicidad, autores, destinatarios de los evangelios</w:t>
            </w:r>
          </w:p>
          <w:p w:rsidR="008B7B1F" w:rsidRPr="00B5468F" w:rsidRDefault="008B7B1F" w:rsidP="00F819D5">
            <w:pPr>
              <w:ind w:left="142" w:hanging="142"/>
              <w:rPr>
                <w:sz w:val="19"/>
                <w:szCs w:val="19"/>
              </w:rPr>
            </w:pPr>
            <w:r w:rsidRPr="00B5468F">
              <w:rPr>
                <w:sz w:val="19"/>
                <w:szCs w:val="19"/>
              </w:rPr>
              <w:t xml:space="preserve">● Responden </w:t>
            </w:r>
            <w:proofErr w:type="gramStart"/>
            <w:r w:rsidRPr="00B5468F">
              <w:rPr>
                <w:sz w:val="19"/>
                <w:szCs w:val="19"/>
              </w:rPr>
              <w:t>¿</w:t>
            </w:r>
            <w:proofErr w:type="gramEnd"/>
            <w:r w:rsidRPr="00B5468F">
              <w:rPr>
                <w:sz w:val="19"/>
                <w:szCs w:val="19"/>
              </w:rPr>
              <w:t>Qué ¿cómo? Y ¿para qué han aprendido?</w:t>
            </w:r>
          </w:p>
          <w:p w:rsidR="008B7B1F" w:rsidRPr="00B5468F" w:rsidRDefault="008B7B1F" w:rsidP="00F819D5">
            <w:pPr>
              <w:ind w:left="142" w:hanging="142"/>
              <w:rPr>
                <w:b/>
                <w:color w:val="000000"/>
                <w:sz w:val="19"/>
                <w:szCs w:val="19"/>
              </w:rPr>
            </w:pPr>
            <w:r w:rsidRPr="00B5468F">
              <w:rPr>
                <w:color w:val="000000"/>
                <w:sz w:val="19"/>
                <w:szCs w:val="19"/>
              </w:rPr>
              <w:t>● Aprenden frases de los evangelios de memoria.</w:t>
            </w:r>
          </w:p>
        </w:tc>
        <w:tc>
          <w:tcPr>
            <w:tcW w:w="1418" w:type="dxa"/>
            <w:vMerge/>
            <w:tcBorders>
              <w:left w:val="single" w:sz="4" w:space="0" w:color="auto"/>
              <w:right w:val="single" w:sz="4" w:space="0" w:color="auto"/>
            </w:tcBorders>
            <w:vAlign w:val="center"/>
          </w:tcPr>
          <w:p w:rsidR="008B7B1F" w:rsidRPr="00B5468F" w:rsidRDefault="008B7B1F" w:rsidP="00F819D5">
            <w:pPr>
              <w:ind w:left="142" w:hanging="142"/>
              <w:rPr>
                <w:sz w:val="19"/>
                <w:szCs w:val="19"/>
                <w:lang w:val="es-ES_tradnl"/>
              </w:rPr>
            </w:pPr>
          </w:p>
        </w:tc>
        <w:tc>
          <w:tcPr>
            <w:tcW w:w="1134" w:type="dxa"/>
            <w:vMerge/>
            <w:tcBorders>
              <w:left w:val="single" w:sz="4" w:space="0" w:color="auto"/>
              <w:right w:val="single" w:sz="4" w:space="0" w:color="auto"/>
            </w:tcBorders>
            <w:vAlign w:val="center"/>
          </w:tcPr>
          <w:p w:rsidR="008B7B1F" w:rsidRPr="00B5468F" w:rsidRDefault="008B7B1F" w:rsidP="00F819D5">
            <w:pPr>
              <w:ind w:left="142" w:hanging="142"/>
              <w:rPr>
                <w:sz w:val="19"/>
                <w:szCs w:val="19"/>
                <w:lang w:val="es-ES_tradnl"/>
              </w:rPr>
            </w:pPr>
          </w:p>
        </w:tc>
      </w:tr>
      <w:tr w:rsidR="008B7B1F" w:rsidRPr="00B5468F" w:rsidTr="00F819D5">
        <w:trPr>
          <w:trHeight w:val="1214"/>
        </w:trPr>
        <w:tc>
          <w:tcPr>
            <w:tcW w:w="3827" w:type="dxa"/>
            <w:tcBorders>
              <w:top w:val="single" w:sz="4" w:space="0" w:color="auto"/>
              <w:left w:val="single" w:sz="4" w:space="0" w:color="auto"/>
              <w:bottom w:val="single" w:sz="4" w:space="0" w:color="auto"/>
              <w:right w:val="single" w:sz="4" w:space="0" w:color="auto"/>
            </w:tcBorders>
          </w:tcPr>
          <w:p w:rsidR="008B7B1F" w:rsidRPr="005D4504" w:rsidRDefault="008B7B1F" w:rsidP="00F819D5">
            <w:pPr>
              <w:tabs>
                <w:tab w:val="left" w:pos="709"/>
              </w:tabs>
              <w:ind w:left="142" w:hanging="142"/>
              <w:rPr>
                <w:b/>
                <w:sz w:val="18"/>
                <w:szCs w:val="18"/>
              </w:rPr>
            </w:pPr>
            <w:r w:rsidRPr="005D4504">
              <w:rPr>
                <w:b/>
                <w:sz w:val="18"/>
                <w:szCs w:val="18"/>
              </w:rPr>
              <w:lastRenderedPageBreak/>
              <w:t>COMPRENSIÓN DOCTRINAL CRISTIANA</w:t>
            </w:r>
          </w:p>
          <w:p w:rsidR="008B7B1F" w:rsidRPr="00B5468F" w:rsidRDefault="008B7B1F" w:rsidP="00F819D5">
            <w:pPr>
              <w:tabs>
                <w:tab w:val="left" w:pos="709"/>
              </w:tabs>
              <w:ind w:left="142" w:hanging="142"/>
              <w:rPr>
                <w:sz w:val="19"/>
                <w:szCs w:val="19"/>
              </w:rPr>
            </w:pPr>
            <w:r w:rsidRPr="00B5468F">
              <w:rPr>
                <w:sz w:val="19"/>
                <w:szCs w:val="19"/>
              </w:rPr>
              <w:t>● Descubre que Dios ha enviado a su hijo Jesús hecho hombre para salvar a la humanidad a través de su Iglesia.</w:t>
            </w:r>
          </w:p>
          <w:p w:rsidR="008B7B1F" w:rsidRPr="00B5468F" w:rsidRDefault="008B7B1F" w:rsidP="00F819D5">
            <w:pPr>
              <w:tabs>
                <w:tab w:val="left" w:pos="709"/>
              </w:tabs>
              <w:ind w:left="142" w:hanging="142"/>
              <w:rPr>
                <w:sz w:val="19"/>
                <w:szCs w:val="19"/>
              </w:rPr>
            </w:pPr>
            <w:r w:rsidRPr="00B5468F">
              <w:rPr>
                <w:sz w:val="19"/>
                <w:szCs w:val="19"/>
              </w:rPr>
              <w:t>● Reconoce que el Hijo de Dios se hizo hombre para reconciliarnos con Dios.</w:t>
            </w:r>
          </w:p>
          <w:p w:rsidR="008B7B1F" w:rsidRPr="00B5468F" w:rsidRDefault="008B7B1F" w:rsidP="00F819D5">
            <w:pPr>
              <w:tabs>
                <w:tab w:val="left" w:pos="709"/>
              </w:tabs>
              <w:ind w:left="142" w:hanging="142"/>
              <w:rPr>
                <w:sz w:val="19"/>
                <w:szCs w:val="19"/>
              </w:rPr>
            </w:pPr>
            <w:r w:rsidRPr="00B5468F">
              <w:rPr>
                <w:b/>
                <w:sz w:val="19"/>
                <w:szCs w:val="19"/>
              </w:rPr>
              <w:t>DISCERNIMIENTO</w:t>
            </w:r>
            <w:r w:rsidRPr="00B5468F">
              <w:rPr>
                <w:sz w:val="19"/>
                <w:szCs w:val="19"/>
              </w:rPr>
              <w:t xml:space="preserve"> </w:t>
            </w:r>
            <w:r w:rsidRPr="00B5468F">
              <w:rPr>
                <w:b/>
                <w:sz w:val="19"/>
                <w:szCs w:val="19"/>
              </w:rPr>
              <w:t>DE FE</w:t>
            </w:r>
          </w:p>
          <w:p w:rsidR="008B7B1F" w:rsidRPr="00B5468F" w:rsidRDefault="008B7B1F" w:rsidP="00F819D5">
            <w:pPr>
              <w:ind w:left="142" w:hanging="142"/>
              <w:rPr>
                <w:b/>
                <w:sz w:val="19"/>
                <w:szCs w:val="19"/>
              </w:rPr>
            </w:pPr>
            <w:r w:rsidRPr="00B5468F">
              <w:rPr>
                <w:sz w:val="19"/>
                <w:szCs w:val="19"/>
              </w:rPr>
              <w:t>● Valora el Plan de Salvación de Dios que se cumple en Jesucristo.</w:t>
            </w:r>
          </w:p>
        </w:tc>
        <w:tc>
          <w:tcPr>
            <w:tcW w:w="2268"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tabs>
                <w:tab w:val="left" w:pos="709"/>
              </w:tabs>
              <w:autoSpaceDE w:val="0"/>
              <w:autoSpaceDN w:val="0"/>
              <w:adjustRightInd w:val="0"/>
              <w:ind w:left="142" w:hanging="142"/>
              <w:rPr>
                <w:b/>
                <w:sz w:val="19"/>
                <w:szCs w:val="19"/>
              </w:rPr>
            </w:pPr>
          </w:p>
          <w:p w:rsidR="008B7B1F" w:rsidRPr="00B5468F" w:rsidRDefault="008B7B1F" w:rsidP="00F819D5">
            <w:pPr>
              <w:tabs>
                <w:tab w:val="left" w:pos="709"/>
              </w:tabs>
              <w:autoSpaceDE w:val="0"/>
              <w:autoSpaceDN w:val="0"/>
              <w:adjustRightInd w:val="0"/>
              <w:ind w:left="142" w:hanging="142"/>
              <w:rPr>
                <w:b/>
                <w:sz w:val="19"/>
                <w:szCs w:val="19"/>
              </w:rPr>
            </w:pPr>
            <w:r w:rsidRPr="00B5468F">
              <w:rPr>
                <w:b/>
                <w:sz w:val="19"/>
                <w:szCs w:val="19"/>
              </w:rPr>
              <w:t xml:space="preserve">● Dios inicia su Plan de Salvación para todos los hombres. </w:t>
            </w:r>
          </w:p>
          <w:p w:rsidR="008B7B1F" w:rsidRPr="00B5468F" w:rsidRDefault="008B7B1F" w:rsidP="00F819D5">
            <w:pPr>
              <w:tabs>
                <w:tab w:val="left" w:pos="709"/>
              </w:tabs>
              <w:autoSpaceDE w:val="0"/>
              <w:autoSpaceDN w:val="0"/>
              <w:adjustRightInd w:val="0"/>
              <w:ind w:left="142" w:hanging="142"/>
              <w:rPr>
                <w:sz w:val="19"/>
                <w:szCs w:val="19"/>
              </w:rPr>
            </w:pPr>
            <w:r w:rsidRPr="00B5468F">
              <w:rPr>
                <w:sz w:val="19"/>
                <w:szCs w:val="19"/>
              </w:rPr>
              <w:t xml:space="preserve">Gálatas  4, 4 </w:t>
            </w:r>
          </w:p>
          <w:p w:rsidR="008B7B1F" w:rsidRPr="00B5468F" w:rsidRDefault="008B7B1F" w:rsidP="00F819D5">
            <w:pPr>
              <w:ind w:left="142" w:hanging="142"/>
              <w:rPr>
                <w:b/>
                <w:sz w:val="19"/>
                <w:szCs w:val="19"/>
              </w:rPr>
            </w:pPr>
          </w:p>
        </w:tc>
        <w:tc>
          <w:tcPr>
            <w:tcW w:w="5812"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ind w:left="142" w:hanging="142"/>
              <w:rPr>
                <w:color w:val="000000"/>
                <w:sz w:val="19"/>
                <w:szCs w:val="19"/>
              </w:rPr>
            </w:pPr>
            <w:r w:rsidRPr="00B5468F">
              <w:rPr>
                <w:color w:val="000000"/>
                <w:sz w:val="19"/>
                <w:szCs w:val="19"/>
              </w:rPr>
              <w:t>● Leen hecho de vida.</w:t>
            </w:r>
          </w:p>
          <w:p w:rsidR="008B7B1F" w:rsidRPr="00B5468F" w:rsidRDefault="008B7B1F" w:rsidP="00F819D5">
            <w:pPr>
              <w:autoSpaceDE w:val="0"/>
              <w:autoSpaceDN w:val="0"/>
              <w:adjustRightInd w:val="0"/>
              <w:ind w:left="142" w:hanging="142"/>
              <w:rPr>
                <w:sz w:val="19"/>
                <w:szCs w:val="19"/>
              </w:rPr>
            </w:pPr>
            <w:r w:rsidRPr="00B5468F">
              <w:rPr>
                <w:bCs/>
                <w:sz w:val="19"/>
                <w:szCs w:val="19"/>
              </w:rPr>
              <w:t xml:space="preserve">● </w:t>
            </w:r>
            <w:r w:rsidRPr="00B5468F">
              <w:rPr>
                <w:sz w:val="19"/>
                <w:szCs w:val="19"/>
              </w:rPr>
              <w:t>Proclamación de la Palabra de Dios con entonación adecuada, voz audible y buena vocalización que faciliten la comprensión lectora.</w:t>
            </w:r>
          </w:p>
          <w:p w:rsidR="008B7B1F" w:rsidRPr="00B5468F" w:rsidRDefault="008B7B1F" w:rsidP="00F819D5">
            <w:pPr>
              <w:ind w:left="142" w:hanging="142"/>
              <w:rPr>
                <w:sz w:val="19"/>
                <w:szCs w:val="19"/>
              </w:rPr>
            </w:pPr>
            <w:r w:rsidRPr="00B5468F">
              <w:rPr>
                <w:color w:val="000000"/>
                <w:sz w:val="19"/>
                <w:szCs w:val="19"/>
              </w:rPr>
              <w:t xml:space="preserve">● Lectura de la Biblia, </w:t>
            </w:r>
            <w:r w:rsidRPr="00B5468F">
              <w:rPr>
                <w:sz w:val="19"/>
                <w:szCs w:val="19"/>
              </w:rPr>
              <w:t>extrayendo las ideas principales, anotándolas en su cuaderno.</w:t>
            </w:r>
          </w:p>
          <w:p w:rsidR="008B7B1F" w:rsidRPr="00B5468F" w:rsidRDefault="008B7B1F" w:rsidP="00F819D5">
            <w:pPr>
              <w:ind w:left="142" w:hanging="142"/>
              <w:rPr>
                <w:sz w:val="19"/>
                <w:szCs w:val="19"/>
              </w:rPr>
            </w:pPr>
            <w:r w:rsidRPr="00B5468F">
              <w:rPr>
                <w:color w:val="000000"/>
                <w:sz w:val="19"/>
                <w:szCs w:val="19"/>
              </w:rPr>
              <w:t xml:space="preserve">● </w:t>
            </w:r>
            <w:r w:rsidRPr="00B5468F">
              <w:rPr>
                <w:sz w:val="19"/>
                <w:szCs w:val="19"/>
              </w:rPr>
              <w:t>Lee el instructivo y responde las preguntas.</w:t>
            </w:r>
          </w:p>
          <w:p w:rsidR="008B7B1F" w:rsidRPr="00B5468F" w:rsidRDefault="008B7B1F" w:rsidP="00F819D5">
            <w:pPr>
              <w:ind w:left="142" w:hanging="142"/>
              <w:rPr>
                <w:b/>
                <w:color w:val="000000"/>
                <w:sz w:val="19"/>
                <w:szCs w:val="19"/>
              </w:rPr>
            </w:pPr>
            <w:r w:rsidRPr="00B5468F">
              <w:rPr>
                <w:color w:val="000000"/>
                <w:sz w:val="19"/>
                <w:szCs w:val="19"/>
              </w:rPr>
              <w:t>● Socializan sus respuestas y con la ayuda del docente elaboran sus conclusiones.</w:t>
            </w:r>
          </w:p>
        </w:tc>
        <w:tc>
          <w:tcPr>
            <w:tcW w:w="1418" w:type="dxa"/>
            <w:vMerge/>
            <w:tcBorders>
              <w:left w:val="single" w:sz="4" w:space="0" w:color="auto"/>
              <w:right w:val="single" w:sz="4" w:space="0" w:color="auto"/>
            </w:tcBorders>
            <w:vAlign w:val="center"/>
          </w:tcPr>
          <w:p w:rsidR="008B7B1F" w:rsidRPr="00B5468F" w:rsidRDefault="008B7B1F" w:rsidP="00F819D5">
            <w:pPr>
              <w:ind w:left="142" w:hanging="142"/>
              <w:rPr>
                <w:sz w:val="19"/>
                <w:szCs w:val="19"/>
              </w:rPr>
            </w:pPr>
          </w:p>
        </w:tc>
        <w:tc>
          <w:tcPr>
            <w:tcW w:w="1134" w:type="dxa"/>
            <w:vMerge/>
            <w:tcBorders>
              <w:left w:val="single" w:sz="4" w:space="0" w:color="auto"/>
              <w:right w:val="single" w:sz="4" w:space="0" w:color="auto"/>
            </w:tcBorders>
            <w:vAlign w:val="center"/>
          </w:tcPr>
          <w:p w:rsidR="008B7B1F" w:rsidRPr="00B5468F" w:rsidRDefault="008B7B1F" w:rsidP="00F819D5">
            <w:pPr>
              <w:ind w:left="142" w:hanging="142"/>
              <w:rPr>
                <w:sz w:val="19"/>
                <w:szCs w:val="19"/>
              </w:rPr>
            </w:pPr>
          </w:p>
        </w:tc>
      </w:tr>
      <w:tr w:rsidR="008B7B1F" w:rsidRPr="00B5468F" w:rsidTr="00F819D5">
        <w:trPr>
          <w:trHeight w:val="1214"/>
        </w:trPr>
        <w:tc>
          <w:tcPr>
            <w:tcW w:w="3827" w:type="dxa"/>
            <w:tcBorders>
              <w:top w:val="single" w:sz="4" w:space="0" w:color="auto"/>
              <w:left w:val="single" w:sz="4" w:space="0" w:color="auto"/>
              <w:bottom w:val="single" w:sz="4" w:space="0" w:color="auto"/>
              <w:right w:val="single" w:sz="4" w:space="0" w:color="auto"/>
            </w:tcBorders>
          </w:tcPr>
          <w:p w:rsidR="008B7B1F" w:rsidRPr="005D4504" w:rsidRDefault="008B7B1F" w:rsidP="00F819D5">
            <w:pPr>
              <w:tabs>
                <w:tab w:val="left" w:pos="709"/>
              </w:tabs>
              <w:ind w:left="142" w:hanging="142"/>
              <w:rPr>
                <w:b/>
                <w:sz w:val="18"/>
                <w:szCs w:val="18"/>
              </w:rPr>
            </w:pPr>
            <w:r w:rsidRPr="005D4504">
              <w:rPr>
                <w:b/>
                <w:sz w:val="18"/>
                <w:szCs w:val="18"/>
              </w:rPr>
              <w:t>COMPRENSIÓN DOCTRINAL CRISTIANA</w:t>
            </w:r>
          </w:p>
          <w:p w:rsidR="008B7B1F" w:rsidRPr="00B5468F" w:rsidRDefault="008B7B1F" w:rsidP="00F819D5">
            <w:pPr>
              <w:tabs>
                <w:tab w:val="left" w:pos="709"/>
              </w:tabs>
              <w:ind w:left="142" w:hanging="142"/>
              <w:rPr>
                <w:sz w:val="19"/>
                <w:szCs w:val="19"/>
              </w:rPr>
            </w:pPr>
            <w:r w:rsidRPr="00B5468F">
              <w:rPr>
                <w:sz w:val="19"/>
                <w:szCs w:val="19"/>
              </w:rPr>
              <w:t>● Descubre en el “sí” de María el ejemplo de la respuesta personal a las responsabilidades que le son confiadas.</w:t>
            </w:r>
          </w:p>
          <w:p w:rsidR="008B7B1F" w:rsidRPr="00B5468F" w:rsidRDefault="008B7B1F" w:rsidP="00F819D5">
            <w:pPr>
              <w:tabs>
                <w:tab w:val="left" w:pos="709"/>
              </w:tabs>
              <w:ind w:left="142" w:hanging="142"/>
              <w:rPr>
                <w:sz w:val="19"/>
                <w:szCs w:val="19"/>
              </w:rPr>
            </w:pPr>
            <w:r w:rsidRPr="00B5468F">
              <w:rPr>
                <w:sz w:val="19"/>
                <w:szCs w:val="19"/>
              </w:rPr>
              <w:t>● Identifica la importancia del mensaje de las Sagradas Escrituras.</w:t>
            </w:r>
          </w:p>
          <w:p w:rsidR="008B7B1F" w:rsidRPr="00B5468F" w:rsidRDefault="008B7B1F" w:rsidP="00F819D5">
            <w:pPr>
              <w:pStyle w:val="Textoindependiente3"/>
              <w:tabs>
                <w:tab w:val="left" w:pos="709"/>
              </w:tabs>
              <w:spacing w:after="0"/>
              <w:ind w:left="142" w:hanging="142"/>
              <w:rPr>
                <w:b/>
                <w:sz w:val="19"/>
                <w:szCs w:val="19"/>
              </w:rPr>
            </w:pPr>
            <w:r w:rsidRPr="00B5468F">
              <w:rPr>
                <w:b/>
                <w:sz w:val="19"/>
                <w:szCs w:val="19"/>
              </w:rPr>
              <w:t>DISCERNIMIENTO</w:t>
            </w:r>
            <w:r w:rsidRPr="00B5468F">
              <w:rPr>
                <w:sz w:val="19"/>
                <w:szCs w:val="19"/>
              </w:rPr>
              <w:t xml:space="preserve"> </w:t>
            </w:r>
            <w:r w:rsidRPr="00B5468F">
              <w:rPr>
                <w:b/>
                <w:sz w:val="19"/>
                <w:szCs w:val="19"/>
              </w:rPr>
              <w:t>DE FE</w:t>
            </w:r>
          </w:p>
          <w:p w:rsidR="008B7B1F" w:rsidRDefault="008B7B1F" w:rsidP="00F819D5">
            <w:pPr>
              <w:ind w:left="142" w:hanging="142"/>
              <w:rPr>
                <w:sz w:val="19"/>
                <w:szCs w:val="19"/>
              </w:rPr>
            </w:pPr>
            <w:r w:rsidRPr="00B5468F">
              <w:rPr>
                <w:sz w:val="19"/>
                <w:szCs w:val="19"/>
              </w:rPr>
              <w:t>● Celebra el Sí de María agradeciendo por habernos dado a Jesucristo</w:t>
            </w:r>
          </w:p>
          <w:p w:rsidR="008B7B1F" w:rsidRPr="00B5468F" w:rsidRDefault="008B7B1F" w:rsidP="00F819D5">
            <w:pPr>
              <w:ind w:left="142" w:hanging="142"/>
              <w:rPr>
                <w:b/>
                <w:sz w:val="19"/>
                <w:szCs w:val="19"/>
              </w:rPr>
            </w:pPr>
          </w:p>
        </w:tc>
        <w:tc>
          <w:tcPr>
            <w:tcW w:w="2268"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tabs>
                <w:tab w:val="left" w:pos="709"/>
              </w:tabs>
              <w:ind w:left="142" w:hanging="142"/>
              <w:rPr>
                <w:sz w:val="19"/>
                <w:szCs w:val="19"/>
              </w:rPr>
            </w:pPr>
          </w:p>
          <w:p w:rsidR="008B7B1F" w:rsidRPr="00B5468F" w:rsidRDefault="008B7B1F" w:rsidP="00F819D5">
            <w:pPr>
              <w:tabs>
                <w:tab w:val="left" w:pos="709"/>
              </w:tabs>
              <w:ind w:left="142" w:hanging="142"/>
              <w:rPr>
                <w:sz w:val="19"/>
                <w:szCs w:val="19"/>
              </w:rPr>
            </w:pPr>
          </w:p>
          <w:p w:rsidR="008B7B1F" w:rsidRPr="00B5468F" w:rsidRDefault="008B7B1F" w:rsidP="00F819D5">
            <w:pPr>
              <w:tabs>
                <w:tab w:val="left" w:pos="709"/>
              </w:tabs>
              <w:ind w:left="142" w:hanging="142"/>
              <w:rPr>
                <w:sz w:val="19"/>
                <w:szCs w:val="19"/>
              </w:rPr>
            </w:pPr>
          </w:p>
          <w:p w:rsidR="008B7B1F" w:rsidRPr="00B5468F" w:rsidRDefault="008B7B1F" w:rsidP="00F819D5">
            <w:pPr>
              <w:pStyle w:val="Prrafodelista"/>
              <w:tabs>
                <w:tab w:val="left" w:pos="355"/>
              </w:tabs>
              <w:spacing w:after="0" w:line="240" w:lineRule="auto"/>
              <w:ind w:left="142" w:hanging="142"/>
              <w:rPr>
                <w:rFonts w:ascii="Times New Roman" w:hAnsi="Times New Roman"/>
                <w:b/>
                <w:i/>
                <w:iCs/>
                <w:sz w:val="19"/>
                <w:szCs w:val="19"/>
              </w:rPr>
            </w:pPr>
            <w:r w:rsidRPr="00B5468F">
              <w:rPr>
                <w:rFonts w:ascii="Times New Roman" w:hAnsi="Times New Roman"/>
                <w:b/>
                <w:sz w:val="19"/>
                <w:szCs w:val="19"/>
              </w:rPr>
              <w:t>● El Sí de María; un misterio de encarnación.</w:t>
            </w:r>
          </w:p>
        </w:tc>
        <w:tc>
          <w:tcPr>
            <w:tcW w:w="5812" w:type="dxa"/>
            <w:tcBorders>
              <w:top w:val="single" w:sz="4" w:space="0" w:color="auto"/>
              <w:left w:val="single" w:sz="4" w:space="0" w:color="auto"/>
              <w:bottom w:val="single" w:sz="4" w:space="0" w:color="auto"/>
              <w:right w:val="single" w:sz="4" w:space="0" w:color="auto"/>
            </w:tcBorders>
          </w:tcPr>
          <w:p w:rsidR="008B7B1F" w:rsidRPr="00B5468F" w:rsidRDefault="008B7B1F" w:rsidP="00F819D5">
            <w:pPr>
              <w:autoSpaceDE w:val="0"/>
              <w:autoSpaceDN w:val="0"/>
              <w:adjustRightInd w:val="0"/>
              <w:ind w:left="142" w:hanging="142"/>
              <w:rPr>
                <w:sz w:val="19"/>
                <w:szCs w:val="19"/>
              </w:rPr>
            </w:pPr>
            <w:r w:rsidRPr="00B5468F">
              <w:rPr>
                <w:color w:val="000000"/>
                <w:sz w:val="19"/>
                <w:szCs w:val="19"/>
              </w:rPr>
              <w:t>●</w:t>
            </w:r>
            <w:r w:rsidRPr="00B5468F">
              <w:rPr>
                <w:sz w:val="19"/>
                <w:szCs w:val="19"/>
              </w:rPr>
              <w:t xml:space="preserve">.Leen hecho de vida </w:t>
            </w:r>
            <w:r w:rsidRPr="00B5468F">
              <w:rPr>
                <w:b/>
                <w:sz w:val="19"/>
                <w:szCs w:val="19"/>
              </w:rPr>
              <w:t>“EL Rosario me salvo”</w:t>
            </w:r>
          </w:p>
          <w:p w:rsidR="008B7B1F" w:rsidRPr="00B5468F" w:rsidRDefault="008B7B1F" w:rsidP="00F819D5">
            <w:pPr>
              <w:autoSpaceDE w:val="0"/>
              <w:autoSpaceDN w:val="0"/>
              <w:adjustRightInd w:val="0"/>
              <w:ind w:left="142" w:hanging="142"/>
              <w:rPr>
                <w:color w:val="000000"/>
                <w:sz w:val="19"/>
                <w:szCs w:val="19"/>
              </w:rPr>
            </w:pPr>
            <w:r w:rsidRPr="00B5468F">
              <w:rPr>
                <w:bCs/>
                <w:color w:val="000000"/>
                <w:sz w:val="19"/>
                <w:szCs w:val="19"/>
              </w:rPr>
              <w:t xml:space="preserve">● </w:t>
            </w:r>
            <w:r w:rsidRPr="00B5468F">
              <w:rPr>
                <w:color w:val="000000"/>
                <w:sz w:val="19"/>
                <w:szCs w:val="19"/>
              </w:rPr>
              <w:t>Proclamación de la Palabra de Dios con entonación adecuada, voz audible y buena vocalización que faciliten la comprensión lectora.</w:t>
            </w:r>
          </w:p>
          <w:p w:rsidR="008B7B1F" w:rsidRPr="00B5468F" w:rsidRDefault="008B7B1F" w:rsidP="00F819D5">
            <w:pPr>
              <w:ind w:left="142" w:hanging="142"/>
              <w:rPr>
                <w:color w:val="000000"/>
                <w:sz w:val="19"/>
                <w:szCs w:val="19"/>
              </w:rPr>
            </w:pPr>
            <w:r w:rsidRPr="00B5468F">
              <w:rPr>
                <w:color w:val="000000"/>
                <w:sz w:val="19"/>
                <w:szCs w:val="19"/>
              </w:rPr>
              <w:t>● Extraen las ideas principales y con la ayuda del docente elaboran sus conclusiones</w:t>
            </w:r>
          </w:p>
          <w:p w:rsidR="008B7B1F" w:rsidRPr="00B5468F" w:rsidRDefault="008B7B1F" w:rsidP="00F819D5">
            <w:pPr>
              <w:ind w:left="142" w:hanging="142"/>
              <w:rPr>
                <w:color w:val="000000"/>
                <w:sz w:val="19"/>
                <w:szCs w:val="19"/>
              </w:rPr>
            </w:pPr>
            <w:r w:rsidRPr="00B5468F">
              <w:rPr>
                <w:color w:val="000000"/>
                <w:sz w:val="19"/>
                <w:szCs w:val="19"/>
              </w:rPr>
              <w:t>● Responden a las interrogantes para fijar mis nuevos conocimientos</w:t>
            </w:r>
          </w:p>
          <w:p w:rsidR="008B7B1F" w:rsidRPr="00B5468F" w:rsidRDefault="008B7B1F" w:rsidP="00F819D5">
            <w:pPr>
              <w:ind w:left="142" w:hanging="142"/>
              <w:rPr>
                <w:bCs/>
                <w:color w:val="000000"/>
                <w:sz w:val="19"/>
                <w:szCs w:val="19"/>
              </w:rPr>
            </w:pPr>
            <w:r w:rsidRPr="00B5468F">
              <w:rPr>
                <w:color w:val="000000"/>
                <w:sz w:val="19"/>
                <w:szCs w:val="19"/>
              </w:rPr>
              <w:t>● Aprendemos a rezar el Santo Rosario, con fe y devoción, y practican las Virtudes de María.</w:t>
            </w:r>
          </w:p>
        </w:tc>
        <w:tc>
          <w:tcPr>
            <w:tcW w:w="1418" w:type="dxa"/>
            <w:vMerge/>
            <w:tcBorders>
              <w:left w:val="single" w:sz="4" w:space="0" w:color="auto"/>
              <w:bottom w:val="single" w:sz="4" w:space="0" w:color="auto"/>
              <w:right w:val="single" w:sz="4" w:space="0" w:color="auto"/>
            </w:tcBorders>
            <w:vAlign w:val="center"/>
          </w:tcPr>
          <w:p w:rsidR="008B7B1F" w:rsidRPr="00B5468F" w:rsidRDefault="008B7B1F" w:rsidP="00F819D5">
            <w:pPr>
              <w:ind w:left="142" w:hanging="142"/>
              <w:rPr>
                <w:sz w:val="19"/>
                <w:szCs w:val="19"/>
              </w:rPr>
            </w:pPr>
          </w:p>
        </w:tc>
        <w:tc>
          <w:tcPr>
            <w:tcW w:w="1134" w:type="dxa"/>
            <w:vMerge/>
            <w:tcBorders>
              <w:left w:val="single" w:sz="4" w:space="0" w:color="auto"/>
              <w:bottom w:val="single" w:sz="4" w:space="0" w:color="auto"/>
              <w:right w:val="single" w:sz="4" w:space="0" w:color="auto"/>
            </w:tcBorders>
            <w:vAlign w:val="center"/>
          </w:tcPr>
          <w:p w:rsidR="008B7B1F" w:rsidRPr="00B5468F" w:rsidRDefault="008B7B1F" w:rsidP="00F819D5">
            <w:pPr>
              <w:ind w:left="142" w:hanging="142"/>
              <w:rPr>
                <w:sz w:val="19"/>
                <w:szCs w:val="19"/>
              </w:rPr>
            </w:pPr>
          </w:p>
        </w:tc>
      </w:tr>
    </w:tbl>
    <w:p w:rsidR="008B7B1F" w:rsidRPr="00B5468F" w:rsidRDefault="008B7B1F" w:rsidP="008B7B1F">
      <w:pPr>
        <w:ind w:left="142" w:hanging="142"/>
        <w:rPr>
          <w:sz w:val="19"/>
          <w:szCs w:val="19"/>
        </w:rPr>
      </w:pPr>
    </w:p>
    <w:p w:rsidR="008B7B1F" w:rsidRPr="00B5468F" w:rsidRDefault="008B7B1F" w:rsidP="008B7B1F">
      <w:pPr>
        <w:ind w:left="142" w:hanging="142"/>
        <w:rPr>
          <w:sz w:val="19"/>
          <w:szCs w:val="19"/>
        </w:rPr>
      </w:pPr>
    </w:p>
    <w:p w:rsidR="008B7B1F" w:rsidRPr="00B5468F" w:rsidRDefault="008B7B1F" w:rsidP="008B7B1F">
      <w:pPr>
        <w:ind w:left="142" w:hanging="142"/>
      </w:pPr>
    </w:p>
    <w:p w:rsidR="008B7B1F" w:rsidRPr="00514B9F" w:rsidRDefault="008B7B1F" w:rsidP="008B7B1F">
      <w:pPr>
        <w:rPr>
          <w:rFonts w:ascii="Rockwell Extra Bold" w:hAnsi="Rockwell Extra Bold"/>
        </w:rPr>
      </w:pPr>
      <w:r w:rsidRPr="00514B9F">
        <w:rPr>
          <w:rFonts w:ascii="Rockwell Extra Bold" w:hAnsi="Rockwell Extra Bold"/>
        </w:rPr>
        <w:t>VI. EVALUACIÓN</w:t>
      </w:r>
    </w:p>
    <w:p w:rsidR="008B7B1F" w:rsidRPr="00B5468F" w:rsidRDefault="008B7B1F" w:rsidP="008B7B1F">
      <w:pPr>
        <w:ind w:hanging="142"/>
        <w:rPr>
          <w:sz w:val="10"/>
          <w:szCs w:val="10"/>
        </w:rPr>
      </w:pPr>
    </w:p>
    <w:tbl>
      <w:tblPr>
        <w:tblW w:w="141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5953"/>
        <w:gridCol w:w="2127"/>
        <w:gridCol w:w="1417"/>
        <w:gridCol w:w="1418"/>
        <w:gridCol w:w="1134"/>
      </w:tblGrid>
      <w:tr w:rsidR="008B7B1F" w:rsidRPr="00B5468F" w:rsidTr="00F819D5">
        <w:tc>
          <w:tcPr>
            <w:tcW w:w="2126" w:type="dxa"/>
          </w:tcPr>
          <w:p w:rsidR="008B7B1F" w:rsidRPr="00B5468F" w:rsidRDefault="008B7B1F" w:rsidP="00F819D5">
            <w:pPr>
              <w:jc w:val="center"/>
              <w:rPr>
                <w:sz w:val="16"/>
              </w:rPr>
            </w:pPr>
          </w:p>
          <w:p w:rsidR="008B7B1F" w:rsidRPr="00B5468F" w:rsidRDefault="008B7B1F" w:rsidP="00F819D5">
            <w:pPr>
              <w:jc w:val="center"/>
              <w:rPr>
                <w:b/>
              </w:rPr>
            </w:pPr>
            <w:r w:rsidRPr="00B5468F">
              <w:rPr>
                <w:b/>
              </w:rPr>
              <w:t>CRITERIOS</w:t>
            </w:r>
          </w:p>
        </w:tc>
        <w:tc>
          <w:tcPr>
            <w:tcW w:w="5953" w:type="dxa"/>
          </w:tcPr>
          <w:p w:rsidR="008B7B1F" w:rsidRPr="00B5468F" w:rsidRDefault="008B7B1F" w:rsidP="00F819D5">
            <w:pPr>
              <w:jc w:val="center"/>
              <w:rPr>
                <w:sz w:val="16"/>
              </w:rPr>
            </w:pPr>
          </w:p>
          <w:p w:rsidR="008B7B1F" w:rsidRPr="00B5468F" w:rsidRDefault="008B7B1F" w:rsidP="00F819D5">
            <w:pPr>
              <w:jc w:val="center"/>
              <w:rPr>
                <w:b/>
              </w:rPr>
            </w:pPr>
            <w:r w:rsidRPr="00B5468F">
              <w:rPr>
                <w:b/>
              </w:rPr>
              <w:t>INDICADORES</w:t>
            </w:r>
          </w:p>
        </w:tc>
        <w:tc>
          <w:tcPr>
            <w:tcW w:w="2127" w:type="dxa"/>
          </w:tcPr>
          <w:p w:rsidR="008B7B1F" w:rsidRPr="00B5468F" w:rsidRDefault="008B7B1F" w:rsidP="00F819D5">
            <w:pPr>
              <w:rPr>
                <w:b/>
                <w:sz w:val="20"/>
                <w:szCs w:val="20"/>
              </w:rPr>
            </w:pPr>
            <w:r w:rsidRPr="00B5468F">
              <w:rPr>
                <w:b/>
                <w:sz w:val="20"/>
                <w:szCs w:val="20"/>
              </w:rPr>
              <w:t>TÉCNICAS E INSTRUMENTOS DE EVALUACIÓN</w:t>
            </w:r>
          </w:p>
        </w:tc>
        <w:tc>
          <w:tcPr>
            <w:tcW w:w="1417" w:type="dxa"/>
          </w:tcPr>
          <w:p w:rsidR="008B7B1F" w:rsidRPr="00B5468F" w:rsidRDefault="008B7B1F" w:rsidP="00F819D5">
            <w:pPr>
              <w:jc w:val="center"/>
              <w:rPr>
                <w:b/>
                <w:sz w:val="20"/>
                <w:szCs w:val="20"/>
              </w:rPr>
            </w:pPr>
            <w:r w:rsidRPr="00B5468F">
              <w:rPr>
                <w:b/>
                <w:sz w:val="20"/>
                <w:szCs w:val="20"/>
              </w:rPr>
              <w:t>N° DE ÍTEMS</w:t>
            </w:r>
          </w:p>
        </w:tc>
        <w:tc>
          <w:tcPr>
            <w:tcW w:w="1418" w:type="dxa"/>
          </w:tcPr>
          <w:p w:rsidR="008B7B1F" w:rsidRPr="00B5468F" w:rsidRDefault="008B7B1F" w:rsidP="00F819D5">
            <w:pPr>
              <w:jc w:val="center"/>
              <w:rPr>
                <w:b/>
                <w:sz w:val="20"/>
                <w:szCs w:val="20"/>
              </w:rPr>
            </w:pPr>
            <w:r w:rsidRPr="00B5468F">
              <w:rPr>
                <w:b/>
                <w:sz w:val="20"/>
                <w:szCs w:val="20"/>
              </w:rPr>
              <w:t>PUNTAJE</w:t>
            </w:r>
          </w:p>
          <w:p w:rsidR="008B7B1F" w:rsidRPr="00B5468F" w:rsidRDefault="008B7B1F" w:rsidP="00F819D5">
            <w:pPr>
              <w:jc w:val="center"/>
              <w:rPr>
                <w:b/>
                <w:sz w:val="20"/>
                <w:szCs w:val="20"/>
              </w:rPr>
            </w:pPr>
          </w:p>
        </w:tc>
        <w:tc>
          <w:tcPr>
            <w:tcW w:w="1134" w:type="dxa"/>
          </w:tcPr>
          <w:p w:rsidR="008B7B1F" w:rsidRPr="00B5468F" w:rsidRDefault="008B7B1F" w:rsidP="00F819D5">
            <w:pPr>
              <w:jc w:val="center"/>
              <w:rPr>
                <w:b/>
                <w:sz w:val="20"/>
                <w:szCs w:val="20"/>
              </w:rPr>
            </w:pPr>
          </w:p>
          <w:p w:rsidR="008B7B1F" w:rsidRPr="00B5468F" w:rsidRDefault="008B7B1F" w:rsidP="00F819D5">
            <w:pPr>
              <w:jc w:val="center"/>
              <w:rPr>
                <w:b/>
                <w:sz w:val="20"/>
                <w:szCs w:val="20"/>
              </w:rPr>
            </w:pPr>
            <w:r w:rsidRPr="00B5468F">
              <w:rPr>
                <w:b/>
                <w:sz w:val="20"/>
                <w:szCs w:val="20"/>
              </w:rPr>
              <w:t>%</w:t>
            </w:r>
          </w:p>
        </w:tc>
      </w:tr>
      <w:tr w:rsidR="008B7B1F" w:rsidRPr="00B5468F" w:rsidTr="00F819D5">
        <w:trPr>
          <w:trHeight w:val="3574"/>
        </w:trPr>
        <w:tc>
          <w:tcPr>
            <w:tcW w:w="2126" w:type="dxa"/>
          </w:tcPr>
          <w:p w:rsidR="008B7B1F" w:rsidRPr="00B5468F" w:rsidRDefault="008B7B1F" w:rsidP="00F819D5">
            <w:pPr>
              <w:pStyle w:val="Ttulo"/>
              <w:jc w:val="left"/>
              <w:rPr>
                <w:b w:val="0"/>
                <w:bCs w:val="0"/>
                <w:sz w:val="20"/>
                <w:szCs w:val="20"/>
              </w:rPr>
            </w:pPr>
          </w:p>
          <w:p w:rsidR="008B7B1F" w:rsidRPr="00B5468F" w:rsidRDefault="008B7B1F" w:rsidP="00F819D5">
            <w:pPr>
              <w:pStyle w:val="Ttulo"/>
              <w:jc w:val="left"/>
              <w:rPr>
                <w:b w:val="0"/>
                <w:bCs w:val="0"/>
                <w:sz w:val="20"/>
                <w:szCs w:val="20"/>
              </w:rPr>
            </w:pPr>
          </w:p>
          <w:p w:rsidR="008B7B1F" w:rsidRPr="00B5468F" w:rsidRDefault="008B7B1F" w:rsidP="00F819D5">
            <w:pPr>
              <w:pStyle w:val="Ttulo"/>
              <w:jc w:val="left"/>
              <w:rPr>
                <w:bCs w:val="0"/>
                <w:sz w:val="20"/>
                <w:szCs w:val="20"/>
              </w:rPr>
            </w:pPr>
          </w:p>
          <w:p w:rsidR="008B7B1F" w:rsidRPr="00B5468F" w:rsidRDefault="008B7B1F" w:rsidP="00F819D5">
            <w:pPr>
              <w:pStyle w:val="Ttulo"/>
              <w:jc w:val="left"/>
              <w:rPr>
                <w:bCs w:val="0"/>
                <w:sz w:val="20"/>
                <w:szCs w:val="20"/>
              </w:rPr>
            </w:pPr>
            <w:r w:rsidRPr="00B5468F">
              <w:rPr>
                <w:bCs w:val="0"/>
                <w:sz w:val="20"/>
                <w:szCs w:val="20"/>
              </w:rPr>
              <w:t>COMPRENSIÓN DOCTRINAL CRISTIANA</w:t>
            </w:r>
          </w:p>
          <w:p w:rsidR="008B7B1F" w:rsidRPr="00B5468F" w:rsidRDefault="008B7B1F" w:rsidP="00F819D5">
            <w:pPr>
              <w:rPr>
                <w:sz w:val="20"/>
                <w:szCs w:val="20"/>
              </w:rPr>
            </w:pPr>
          </w:p>
        </w:tc>
        <w:tc>
          <w:tcPr>
            <w:tcW w:w="5953" w:type="dxa"/>
          </w:tcPr>
          <w:p w:rsidR="008B7B1F" w:rsidRPr="006C4A2A" w:rsidRDefault="008B7B1F" w:rsidP="00F819D5">
            <w:pPr>
              <w:ind w:left="213" w:hanging="213"/>
              <w:rPr>
                <w:sz w:val="19"/>
                <w:szCs w:val="19"/>
              </w:rPr>
            </w:pPr>
            <w:r w:rsidRPr="006C4A2A">
              <w:rPr>
                <w:b/>
                <w:bCs/>
                <w:sz w:val="19"/>
                <w:szCs w:val="19"/>
              </w:rPr>
              <w:t xml:space="preserve">● </w:t>
            </w:r>
            <w:r w:rsidRPr="006C4A2A">
              <w:rPr>
                <w:sz w:val="19"/>
                <w:szCs w:val="19"/>
              </w:rPr>
              <w:t>Identifica en los textos bíblicos propuestos las normas de vida del cristiano, elaborando sus normas de convivencia.</w:t>
            </w:r>
          </w:p>
          <w:p w:rsidR="008B7B1F" w:rsidRPr="006C4A2A" w:rsidRDefault="008B7B1F" w:rsidP="00F819D5">
            <w:pPr>
              <w:tabs>
                <w:tab w:val="left" w:pos="4253"/>
              </w:tabs>
              <w:ind w:left="213" w:hanging="213"/>
              <w:rPr>
                <w:rFonts w:eastAsia="Calibri"/>
                <w:sz w:val="19"/>
                <w:szCs w:val="19"/>
              </w:rPr>
            </w:pPr>
            <w:r w:rsidRPr="006C4A2A">
              <w:rPr>
                <w:sz w:val="19"/>
                <w:szCs w:val="19"/>
              </w:rPr>
              <w:t>● Explica los símbolos de la cuaresma en un organizador visual.</w:t>
            </w:r>
          </w:p>
          <w:p w:rsidR="008B7B1F" w:rsidRPr="006C4A2A" w:rsidRDefault="008B7B1F" w:rsidP="00F819D5">
            <w:pPr>
              <w:pStyle w:val="Ttulo4"/>
              <w:tabs>
                <w:tab w:val="left" w:pos="709"/>
              </w:tabs>
              <w:spacing w:before="0" w:after="0"/>
              <w:ind w:left="213" w:hanging="213"/>
              <w:rPr>
                <w:b w:val="0"/>
                <w:sz w:val="19"/>
                <w:szCs w:val="19"/>
              </w:rPr>
            </w:pPr>
            <w:r w:rsidRPr="006C4A2A">
              <w:rPr>
                <w:b w:val="0"/>
                <w:color w:val="000000"/>
                <w:sz w:val="19"/>
                <w:szCs w:val="19"/>
              </w:rPr>
              <w:t xml:space="preserve">● </w:t>
            </w:r>
            <w:r w:rsidRPr="006C4A2A">
              <w:rPr>
                <w:b w:val="0"/>
                <w:sz w:val="19"/>
                <w:szCs w:val="19"/>
              </w:rPr>
              <w:t>Argumenta el sentido de la pasión, muerte y Resurrección de Jesús como signo de Salvación, en un mapa conceptual.</w:t>
            </w:r>
          </w:p>
          <w:p w:rsidR="008B7B1F" w:rsidRDefault="008B7B1F" w:rsidP="00F819D5">
            <w:pPr>
              <w:tabs>
                <w:tab w:val="left" w:pos="709"/>
              </w:tabs>
              <w:ind w:left="213" w:hanging="213"/>
              <w:rPr>
                <w:sz w:val="19"/>
                <w:szCs w:val="19"/>
              </w:rPr>
            </w:pPr>
            <w:r w:rsidRPr="008A1DCD">
              <w:rPr>
                <w:sz w:val="19"/>
                <w:szCs w:val="19"/>
              </w:rPr>
              <w:t>● Identifica en los textos bíblicos que la Resurrección es un hecho histórico</w:t>
            </w:r>
          </w:p>
          <w:p w:rsidR="008B7B1F" w:rsidRPr="006C4A2A" w:rsidRDefault="008B7B1F" w:rsidP="00F819D5">
            <w:pPr>
              <w:tabs>
                <w:tab w:val="left" w:pos="709"/>
              </w:tabs>
              <w:ind w:left="213" w:hanging="213"/>
              <w:rPr>
                <w:sz w:val="19"/>
                <w:szCs w:val="19"/>
              </w:rPr>
            </w:pPr>
            <w:r w:rsidRPr="006C4A2A">
              <w:rPr>
                <w:sz w:val="19"/>
                <w:szCs w:val="19"/>
              </w:rPr>
              <w:t>● Reconoce en las fuentes doctrinales, que Dios tiene un Plan de Salvación para todos los hombres.</w:t>
            </w:r>
          </w:p>
          <w:p w:rsidR="008B7B1F" w:rsidRPr="006C4A2A" w:rsidRDefault="008B7B1F" w:rsidP="00F819D5">
            <w:pPr>
              <w:tabs>
                <w:tab w:val="left" w:pos="709"/>
              </w:tabs>
              <w:ind w:left="213" w:hanging="213"/>
              <w:rPr>
                <w:sz w:val="19"/>
                <w:szCs w:val="19"/>
              </w:rPr>
            </w:pPr>
            <w:r w:rsidRPr="006C4A2A">
              <w:rPr>
                <w:sz w:val="19"/>
                <w:szCs w:val="19"/>
              </w:rPr>
              <w:t>● Identifica la historicidad, autores, destinatarios de los evangelios, elaborando un tríptico.</w:t>
            </w:r>
          </w:p>
          <w:p w:rsidR="008B7B1F" w:rsidRPr="006C4A2A" w:rsidRDefault="008B7B1F" w:rsidP="00F819D5">
            <w:pPr>
              <w:tabs>
                <w:tab w:val="left" w:pos="709"/>
              </w:tabs>
              <w:ind w:left="213" w:hanging="213"/>
              <w:rPr>
                <w:sz w:val="19"/>
                <w:szCs w:val="19"/>
              </w:rPr>
            </w:pPr>
            <w:r w:rsidRPr="006C4A2A">
              <w:rPr>
                <w:sz w:val="19"/>
                <w:szCs w:val="19"/>
              </w:rPr>
              <w:t xml:space="preserve"> ● Descubre que Dios ha enviado a su hijo Jesús hecho hombre para salvar a la humanidad a través de su Iglesia. </w:t>
            </w:r>
          </w:p>
          <w:p w:rsidR="008B7B1F" w:rsidRPr="006C4A2A" w:rsidRDefault="008B7B1F" w:rsidP="00F819D5">
            <w:pPr>
              <w:tabs>
                <w:tab w:val="left" w:pos="709"/>
              </w:tabs>
              <w:ind w:left="213" w:hanging="213"/>
              <w:rPr>
                <w:sz w:val="19"/>
                <w:szCs w:val="19"/>
              </w:rPr>
            </w:pPr>
            <w:r w:rsidRPr="006C4A2A">
              <w:rPr>
                <w:sz w:val="19"/>
                <w:szCs w:val="19"/>
              </w:rPr>
              <w:t>● Identifica la importancia del mensaje de las Sagradas Escrituras.</w:t>
            </w:r>
          </w:p>
          <w:p w:rsidR="008B7B1F" w:rsidRPr="006C4A2A" w:rsidRDefault="008B7B1F" w:rsidP="00F819D5">
            <w:pPr>
              <w:tabs>
                <w:tab w:val="left" w:pos="709"/>
              </w:tabs>
              <w:ind w:left="213" w:hanging="213"/>
              <w:rPr>
                <w:sz w:val="19"/>
                <w:szCs w:val="19"/>
              </w:rPr>
            </w:pPr>
            <w:r w:rsidRPr="006C4A2A">
              <w:rPr>
                <w:sz w:val="19"/>
                <w:szCs w:val="19"/>
              </w:rPr>
              <w:t>● Descubre que Dios ha enviado a su hijo Jesús hecho hombre para salvar a la humanidad a través de su Iglesia.</w:t>
            </w:r>
          </w:p>
          <w:p w:rsidR="008B7B1F" w:rsidRPr="006C4A2A" w:rsidRDefault="008B7B1F" w:rsidP="00F819D5">
            <w:pPr>
              <w:tabs>
                <w:tab w:val="left" w:pos="709"/>
              </w:tabs>
              <w:ind w:left="213" w:hanging="213"/>
              <w:rPr>
                <w:b/>
                <w:bCs/>
                <w:sz w:val="19"/>
                <w:szCs w:val="19"/>
              </w:rPr>
            </w:pPr>
            <w:r w:rsidRPr="006C4A2A">
              <w:rPr>
                <w:sz w:val="19"/>
                <w:szCs w:val="19"/>
              </w:rPr>
              <w:t>● Distingue que con el Sí de María Jesús está entre nosotros.</w:t>
            </w:r>
          </w:p>
        </w:tc>
        <w:tc>
          <w:tcPr>
            <w:tcW w:w="2127" w:type="dxa"/>
          </w:tcPr>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r w:rsidRPr="006C4A2A">
              <w:rPr>
                <w:sz w:val="19"/>
                <w:szCs w:val="19"/>
              </w:rPr>
              <w:t>Guía de observación</w:t>
            </w: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r w:rsidRPr="006C4A2A">
              <w:rPr>
                <w:sz w:val="19"/>
                <w:szCs w:val="19"/>
              </w:rPr>
              <w:t xml:space="preserve">Intervenciones </w:t>
            </w:r>
          </w:p>
          <w:p w:rsidR="008B7B1F" w:rsidRPr="006C4A2A" w:rsidRDefault="008B7B1F" w:rsidP="00F819D5">
            <w:pPr>
              <w:autoSpaceDE w:val="0"/>
              <w:autoSpaceDN w:val="0"/>
              <w:adjustRightInd w:val="0"/>
              <w:rPr>
                <w:sz w:val="19"/>
                <w:szCs w:val="19"/>
              </w:rPr>
            </w:pPr>
            <w:r w:rsidRPr="006C4A2A">
              <w:rPr>
                <w:sz w:val="19"/>
                <w:szCs w:val="19"/>
              </w:rPr>
              <w:t>Orales</w:t>
            </w: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r w:rsidRPr="006C4A2A">
              <w:rPr>
                <w:sz w:val="19"/>
                <w:szCs w:val="19"/>
              </w:rPr>
              <w:t xml:space="preserve">Pruebas de ensayo </w:t>
            </w:r>
          </w:p>
          <w:p w:rsidR="008B7B1F" w:rsidRPr="006C4A2A" w:rsidRDefault="008B7B1F" w:rsidP="00F819D5">
            <w:pPr>
              <w:autoSpaceDE w:val="0"/>
              <w:autoSpaceDN w:val="0"/>
              <w:adjustRightInd w:val="0"/>
              <w:rPr>
                <w:sz w:val="19"/>
                <w:szCs w:val="19"/>
              </w:rPr>
            </w:pPr>
            <w:r w:rsidRPr="006C4A2A">
              <w:rPr>
                <w:sz w:val="19"/>
                <w:szCs w:val="19"/>
              </w:rPr>
              <w:t>Prueba objetiva</w:t>
            </w: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r w:rsidRPr="006C4A2A">
              <w:rPr>
                <w:sz w:val="19"/>
                <w:szCs w:val="19"/>
              </w:rPr>
              <w:t>auto evaluación</w:t>
            </w:r>
          </w:p>
          <w:p w:rsidR="008B7B1F" w:rsidRPr="006C4A2A" w:rsidRDefault="008B7B1F" w:rsidP="00F819D5">
            <w:pPr>
              <w:autoSpaceDE w:val="0"/>
              <w:autoSpaceDN w:val="0"/>
              <w:adjustRightInd w:val="0"/>
              <w:rPr>
                <w:sz w:val="19"/>
                <w:szCs w:val="19"/>
              </w:rPr>
            </w:pPr>
            <w:proofErr w:type="spellStart"/>
            <w:r w:rsidRPr="006C4A2A">
              <w:rPr>
                <w:sz w:val="19"/>
                <w:szCs w:val="19"/>
              </w:rPr>
              <w:t>hetero</w:t>
            </w:r>
            <w:proofErr w:type="spellEnd"/>
            <w:r w:rsidRPr="006C4A2A">
              <w:rPr>
                <w:sz w:val="19"/>
                <w:szCs w:val="19"/>
              </w:rPr>
              <w:t xml:space="preserve"> evaluación</w:t>
            </w:r>
          </w:p>
        </w:tc>
        <w:tc>
          <w:tcPr>
            <w:tcW w:w="1417" w:type="dxa"/>
          </w:tcPr>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r>
              <w:rPr>
                <w:sz w:val="19"/>
                <w:szCs w:val="19"/>
              </w:rPr>
              <w:t>3</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3</w:t>
            </w: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Default="008B7B1F" w:rsidP="00F819D5">
            <w:pPr>
              <w:jc w:val="center"/>
              <w:rPr>
                <w:sz w:val="19"/>
                <w:szCs w:val="19"/>
              </w:rPr>
            </w:pPr>
            <w:r w:rsidRPr="006C4A2A">
              <w:rPr>
                <w:sz w:val="19"/>
                <w:szCs w:val="19"/>
              </w:rPr>
              <w:t>3</w:t>
            </w:r>
          </w:p>
          <w:p w:rsidR="008B7B1F" w:rsidRPr="006C4A2A" w:rsidRDefault="008B7B1F" w:rsidP="00F819D5">
            <w:pPr>
              <w:jc w:val="center"/>
              <w:rPr>
                <w:sz w:val="19"/>
                <w:szCs w:val="19"/>
              </w:rPr>
            </w:pPr>
          </w:p>
          <w:p w:rsidR="008B7B1F" w:rsidRPr="006C4A2A" w:rsidRDefault="008B7B1F" w:rsidP="00F819D5">
            <w:pPr>
              <w:jc w:val="center"/>
              <w:rPr>
                <w:sz w:val="19"/>
                <w:szCs w:val="19"/>
              </w:rPr>
            </w:pPr>
            <w:r>
              <w:rPr>
                <w:sz w:val="19"/>
                <w:szCs w:val="19"/>
              </w:rPr>
              <w:t>2</w:t>
            </w:r>
          </w:p>
          <w:p w:rsidR="008B7B1F"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lastRenderedPageBreak/>
              <w:t>3</w:t>
            </w:r>
          </w:p>
        </w:tc>
        <w:tc>
          <w:tcPr>
            <w:tcW w:w="1418" w:type="dxa"/>
          </w:tcPr>
          <w:p w:rsidR="008B7B1F" w:rsidRPr="006C4A2A" w:rsidRDefault="008B7B1F" w:rsidP="00F819D5">
            <w:pPr>
              <w:jc w:val="center"/>
              <w:rPr>
                <w:sz w:val="19"/>
                <w:szCs w:val="19"/>
              </w:rPr>
            </w:pPr>
            <w:r w:rsidRPr="006C4A2A">
              <w:rPr>
                <w:sz w:val="19"/>
                <w:szCs w:val="19"/>
              </w:rPr>
              <w:lastRenderedPageBreak/>
              <w:t>4</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4</w:t>
            </w:r>
          </w:p>
          <w:p w:rsidR="008B7B1F" w:rsidRPr="006C4A2A" w:rsidRDefault="008B7B1F" w:rsidP="00F819D5">
            <w:pPr>
              <w:jc w:val="center"/>
              <w:rPr>
                <w:sz w:val="19"/>
                <w:szCs w:val="19"/>
              </w:rPr>
            </w:pPr>
            <w:r w:rsidRPr="006C4A2A">
              <w:rPr>
                <w:sz w:val="19"/>
                <w:szCs w:val="19"/>
              </w:rPr>
              <w:t>6</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6</w:t>
            </w: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4</w:t>
            </w:r>
          </w:p>
          <w:p w:rsidR="008B7B1F" w:rsidRPr="006C4A2A" w:rsidRDefault="008B7B1F" w:rsidP="00F819D5">
            <w:pPr>
              <w:jc w:val="center"/>
              <w:rPr>
                <w:sz w:val="19"/>
                <w:szCs w:val="19"/>
              </w:rPr>
            </w:pPr>
          </w:p>
          <w:p w:rsidR="008B7B1F" w:rsidRDefault="008B7B1F" w:rsidP="00F819D5">
            <w:pPr>
              <w:jc w:val="center"/>
              <w:rPr>
                <w:sz w:val="19"/>
                <w:szCs w:val="19"/>
              </w:rPr>
            </w:pPr>
            <w:r w:rsidRPr="006C4A2A">
              <w:rPr>
                <w:sz w:val="19"/>
                <w:szCs w:val="19"/>
              </w:rPr>
              <w:t>3</w:t>
            </w:r>
          </w:p>
          <w:p w:rsidR="008B7B1F" w:rsidRPr="006C4A2A" w:rsidRDefault="008B7B1F" w:rsidP="00F819D5">
            <w:pPr>
              <w:jc w:val="center"/>
              <w:rPr>
                <w:sz w:val="19"/>
                <w:szCs w:val="19"/>
              </w:rPr>
            </w:pPr>
          </w:p>
          <w:p w:rsidR="008B7B1F" w:rsidRPr="006C4A2A" w:rsidRDefault="008B7B1F" w:rsidP="00F819D5">
            <w:pPr>
              <w:jc w:val="center"/>
              <w:rPr>
                <w:sz w:val="19"/>
                <w:szCs w:val="19"/>
              </w:rPr>
            </w:pPr>
            <w:r>
              <w:rPr>
                <w:sz w:val="19"/>
                <w:szCs w:val="19"/>
              </w:rPr>
              <w:t>4</w:t>
            </w:r>
          </w:p>
          <w:p w:rsidR="008B7B1F"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Pr>
                <w:sz w:val="19"/>
                <w:szCs w:val="19"/>
              </w:rPr>
              <w:lastRenderedPageBreak/>
              <w:t>6</w:t>
            </w:r>
          </w:p>
        </w:tc>
        <w:tc>
          <w:tcPr>
            <w:tcW w:w="1134" w:type="dxa"/>
          </w:tcPr>
          <w:p w:rsidR="008B7B1F" w:rsidRPr="006C4A2A" w:rsidRDefault="008B7B1F" w:rsidP="00F819D5">
            <w:pPr>
              <w:jc w:val="center"/>
              <w:rPr>
                <w:sz w:val="19"/>
                <w:szCs w:val="19"/>
              </w:rPr>
            </w:pPr>
            <w:r w:rsidRPr="006C4A2A">
              <w:rPr>
                <w:sz w:val="19"/>
                <w:szCs w:val="19"/>
              </w:rPr>
              <w:lastRenderedPageBreak/>
              <w:t>10</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5</w:t>
            </w:r>
          </w:p>
          <w:p w:rsidR="008B7B1F" w:rsidRPr="006C4A2A" w:rsidRDefault="008B7B1F" w:rsidP="00F819D5">
            <w:pPr>
              <w:jc w:val="center"/>
              <w:rPr>
                <w:sz w:val="19"/>
                <w:szCs w:val="19"/>
              </w:rPr>
            </w:pPr>
            <w:r w:rsidRPr="006C4A2A">
              <w:rPr>
                <w:sz w:val="19"/>
                <w:szCs w:val="19"/>
              </w:rPr>
              <w:t>10</w:t>
            </w:r>
          </w:p>
          <w:p w:rsidR="008B7B1F" w:rsidRPr="006C4A2A" w:rsidRDefault="008B7B1F" w:rsidP="00F819D5">
            <w:pPr>
              <w:jc w:val="center"/>
              <w:rPr>
                <w:sz w:val="19"/>
                <w:szCs w:val="19"/>
              </w:rPr>
            </w:pPr>
          </w:p>
          <w:p w:rsidR="008B7B1F" w:rsidRPr="006C4A2A" w:rsidRDefault="008B7B1F" w:rsidP="00F819D5">
            <w:pPr>
              <w:jc w:val="center"/>
              <w:rPr>
                <w:sz w:val="19"/>
                <w:szCs w:val="19"/>
              </w:rPr>
            </w:pPr>
            <w:r>
              <w:rPr>
                <w:sz w:val="19"/>
                <w:szCs w:val="19"/>
              </w:rPr>
              <w:t>5</w:t>
            </w:r>
          </w:p>
          <w:p w:rsidR="008B7B1F" w:rsidRPr="006C4A2A" w:rsidRDefault="008B7B1F" w:rsidP="00F819D5">
            <w:pPr>
              <w:jc w:val="center"/>
              <w:rPr>
                <w:sz w:val="19"/>
                <w:szCs w:val="19"/>
              </w:rPr>
            </w:pPr>
            <w:r w:rsidRPr="006C4A2A">
              <w:rPr>
                <w:sz w:val="19"/>
                <w:szCs w:val="19"/>
              </w:rPr>
              <w:t>10</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15</w:t>
            </w:r>
          </w:p>
          <w:p w:rsidR="008B7B1F" w:rsidRPr="006C4A2A" w:rsidRDefault="008B7B1F" w:rsidP="00F819D5">
            <w:pPr>
              <w:jc w:val="center"/>
              <w:rPr>
                <w:sz w:val="19"/>
                <w:szCs w:val="19"/>
              </w:rPr>
            </w:pPr>
          </w:p>
          <w:p w:rsidR="008B7B1F" w:rsidRDefault="008B7B1F" w:rsidP="00F819D5">
            <w:pPr>
              <w:jc w:val="center"/>
              <w:rPr>
                <w:sz w:val="19"/>
                <w:szCs w:val="19"/>
              </w:rPr>
            </w:pPr>
            <w:r w:rsidRPr="006C4A2A">
              <w:rPr>
                <w:sz w:val="19"/>
                <w:szCs w:val="19"/>
              </w:rPr>
              <w:t>10</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10</w:t>
            </w:r>
          </w:p>
          <w:p w:rsidR="008B7B1F" w:rsidRDefault="008B7B1F" w:rsidP="00F819D5">
            <w:pPr>
              <w:jc w:val="center"/>
              <w:rPr>
                <w:sz w:val="19"/>
                <w:szCs w:val="19"/>
              </w:rPr>
            </w:pPr>
            <w:r w:rsidRPr="006C4A2A">
              <w:rPr>
                <w:sz w:val="19"/>
                <w:szCs w:val="19"/>
              </w:rPr>
              <w:t>10</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lastRenderedPageBreak/>
              <w:t>10</w:t>
            </w:r>
          </w:p>
        </w:tc>
      </w:tr>
      <w:tr w:rsidR="008B7B1F" w:rsidRPr="00B5468F" w:rsidTr="00F819D5">
        <w:trPr>
          <w:trHeight w:val="273"/>
        </w:trPr>
        <w:tc>
          <w:tcPr>
            <w:tcW w:w="2126" w:type="dxa"/>
          </w:tcPr>
          <w:p w:rsidR="008B7B1F" w:rsidRPr="00B5468F" w:rsidRDefault="008B7B1F" w:rsidP="00F819D5">
            <w:pPr>
              <w:pStyle w:val="Ttulo"/>
              <w:jc w:val="left"/>
              <w:rPr>
                <w:b w:val="0"/>
                <w:bCs w:val="0"/>
                <w:sz w:val="20"/>
              </w:rPr>
            </w:pPr>
          </w:p>
          <w:p w:rsidR="008B7B1F" w:rsidRPr="00B5468F" w:rsidRDefault="008B7B1F" w:rsidP="00F819D5">
            <w:pPr>
              <w:pStyle w:val="Ttulo"/>
              <w:jc w:val="left"/>
              <w:rPr>
                <w:b w:val="0"/>
                <w:bCs w:val="0"/>
                <w:sz w:val="20"/>
              </w:rPr>
            </w:pPr>
          </w:p>
          <w:p w:rsidR="008B7B1F" w:rsidRPr="00B5468F" w:rsidRDefault="008B7B1F" w:rsidP="00F819D5">
            <w:pPr>
              <w:pStyle w:val="Ttulo"/>
              <w:jc w:val="left"/>
              <w:rPr>
                <w:b w:val="0"/>
                <w:bCs w:val="0"/>
                <w:sz w:val="20"/>
              </w:rPr>
            </w:pPr>
          </w:p>
          <w:p w:rsidR="008B7B1F" w:rsidRPr="00B5468F" w:rsidRDefault="008B7B1F" w:rsidP="00F819D5">
            <w:pPr>
              <w:pStyle w:val="Ttulo"/>
              <w:jc w:val="left"/>
              <w:rPr>
                <w:b w:val="0"/>
                <w:bCs w:val="0"/>
                <w:sz w:val="20"/>
              </w:rPr>
            </w:pPr>
          </w:p>
          <w:p w:rsidR="008B7B1F" w:rsidRPr="00B5468F" w:rsidRDefault="008B7B1F" w:rsidP="00F819D5">
            <w:pPr>
              <w:rPr>
                <w:b/>
                <w:bCs/>
                <w:sz w:val="20"/>
                <w:szCs w:val="20"/>
              </w:rPr>
            </w:pPr>
            <w:r w:rsidRPr="00B5468F">
              <w:rPr>
                <w:b/>
                <w:sz w:val="20"/>
                <w:szCs w:val="20"/>
              </w:rPr>
              <w:t>DISCERNIMIENTO DE FE</w:t>
            </w:r>
          </w:p>
          <w:p w:rsidR="008B7B1F" w:rsidRPr="00B5468F" w:rsidRDefault="008B7B1F" w:rsidP="00F819D5">
            <w:pPr>
              <w:pStyle w:val="Ttulo"/>
              <w:jc w:val="left"/>
              <w:rPr>
                <w:b w:val="0"/>
                <w:bCs w:val="0"/>
                <w:sz w:val="20"/>
                <w:szCs w:val="20"/>
              </w:rPr>
            </w:pPr>
          </w:p>
        </w:tc>
        <w:tc>
          <w:tcPr>
            <w:tcW w:w="5953" w:type="dxa"/>
          </w:tcPr>
          <w:p w:rsidR="008B7B1F" w:rsidRPr="006C4A2A" w:rsidRDefault="008B7B1F" w:rsidP="00F819D5">
            <w:pPr>
              <w:pStyle w:val="Textoindependiente3"/>
              <w:spacing w:after="0"/>
              <w:ind w:left="213" w:hanging="213"/>
              <w:rPr>
                <w:sz w:val="19"/>
                <w:szCs w:val="19"/>
              </w:rPr>
            </w:pPr>
            <w:r w:rsidRPr="006C4A2A">
              <w:rPr>
                <w:sz w:val="19"/>
                <w:szCs w:val="19"/>
              </w:rPr>
              <w:t>● Asume los valores del evangelio como fundamento para vivir una vida en armonía, justicia y paz.</w:t>
            </w:r>
          </w:p>
          <w:p w:rsidR="008B7B1F" w:rsidRPr="006C4A2A" w:rsidRDefault="008B7B1F" w:rsidP="00F819D5">
            <w:pPr>
              <w:ind w:left="213" w:hanging="213"/>
              <w:rPr>
                <w:sz w:val="19"/>
                <w:szCs w:val="19"/>
              </w:rPr>
            </w:pPr>
            <w:r w:rsidRPr="006C4A2A">
              <w:rPr>
                <w:sz w:val="19"/>
                <w:szCs w:val="19"/>
              </w:rPr>
              <w:t>● Asume las formas de vivir la cuaresma que propone el mensaje bíblico.</w:t>
            </w:r>
          </w:p>
          <w:p w:rsidR="008B7B1F" w:rsidRPr="006C4A2A" w:rsidRDefault="008B7B1F" w:rsidP="00F819D5">
            <w:pPr>
              <w:pStyle w:val="Ttulo4"/>
              <w:tabs>
                <w:tab w:val="left" w:pos="709"/>
              </w:tabs>
              <w:spacing w:before="0" w:after="0"/>
              <w:ind w:left="213" w:hanging="213"/>
              <w:rPr>
                <w:b w:val="0"/>
                <w:sz w:val="19"/>
                <w:szCs w:val="19"/>
              </w:rPr>
            </w:pPr>
            <w:r w:rsidRPr="006C4A2A">
              <w:rPr>
                <w:b w:val="0"/>
                <w:color w:val="000000"/>
                <w:sz w:val="19"/>
                <w:szCs w:val="19"/>
              </w:rPr>
              <w:t>● Elabora un diario sobre los hechos más importantes de la Semana Santa, con creatividad.</w:t>
            </w:r>
          </w:p>
          <w:p w:rsidR="008B7B1F" w:rsidRPr="006C4A2A" w:rsidRDefault="008B7B1F" w:rsidP="00F819D5">
            <w:pPr>
              <w:ind w:left="213" w:hanging="213"/>
              <w:rPr>
                <w:sz w:val="19"/>
                <w:szCs w:val="19"/>
              </w:rPr>
            </w:pPr>
            <w:r w:rsidRPr="006C4A2A">
              <w:rPr>
                <w:sz w:val="19"/>
                <w:szCs w:val="19"/>
              </w:rPr>
              <w:t>● Valora el sufrimiento de Cristo por amor hacia nosotros.</w:t>
            </w:r>
          </w:p>
          <w:p w:rsidR="008B7B1F" w:rsidRPr="006C4A2A" w:rsidRDefault="008B7B1F" w:rsidP="00F819D5">
            <w:pPr>
              <w:ind w:left="213" w:hanging="213"/>
              <w:rPr>
                <w:sz w:val="19"/>
                <w:szCs w:val="19"/>
              </w:rPr>
            </w:pPr>
            <w:r w:rsidRPr="006C4A2A">
              <w:rPr>
                <w:sz w:val="19"/>
                <w:szCs w:val="19"/>
              </w:rPr>
              <w:t>● Asume en su vida la revelación de Dios, conociéndolo, amándolo y respondiendo a su llamado.</w:t>
            </w:r>
          </w:p>
          <w:p w:rsidR="008B7B1F" w:rsidRPr="006C4A2A" w:rsidRDefault="008B7B1F" w:rsidP="00F819D5">
            <w:pPr>
              <w:tabs>
                <w:tab w:val="left" w:pos="709"/>
              </w:tabs>
              <w:ind w:left="213" w:hanging="213"/>
              <w:rPr>
                <w:sz w:val="19"/>
                <w:szCs w:val="19"/>
              </w:rPr>
            </w:pPr>
            <w:r w:rsidRPr="006C4A2A">
              <w:rPr>
                <w:sz w:val="19"/>
                <w:szCs w:val="19"/>
              </w:rPr>
              <w:t>● Reconoce en los Evangelios la verdad revelada por Dios a los hombres</w:t>
            </w:r>
          </w:p>
          <w:p w:rsidR="008B7B1F" w:rsidRPr="006C4A2A" w:rsidRDefault="008B7B1F" w:rsidP="00F819D5">
            <w:pPr>
              <w:ind w:left="213" w:hanging="213"/>
              <w:rPr>
                <w:sz w:val="19"/>
                <w:szCs w:val="19"/>
              </w:rPr>
            </w:pPr>
            <w:r w:rsidRPr="006C4A2A">
              <w:rPr>
                <w:sz w:val="19"/>
                <w:szCs w:val="19"/>
              </w:rPr>
              <w:t>● Asume en su vida los evangelios leyendo y meditando un capítulo diario de los evangelios.</w:t>
            </w:r>
          </w:p>
          <w:p w:rsidR="008B7B1F" w:rsidRPr="006C4A2A" w:rsidRDefault="008B7B1F" w:rsidP="00F819D5">
            <w:pPr>
              <w:ind w:left="213" w:hanging="213"/>
              <w:rPr>
                <w:sz w:val="19"/>
                <w:szCs w:val="19"/>
              </w:rPr>
            </w:pPr>
            <w:r w:rsidRPr="006C4A2A">
              <w:rPr>
                <w:sz w:val="19"/>
                <w:szCs w:val="19"/>
              </w:rPr>
              <w:t>● Valora el Plan de Salvación de Dios que se cumple en Jesucristo.</w:t>
            </w:r>
          </w:p>
          <w:p w:rsidR="008B7B1F" w:rsidRPr="006C4A2A" w:rsidRDefault="008B7B1F" w:rsidP="00F819D5">
            <w:pPr>
              <w:ind w:left="213" w:hanging="213"/>
              <w:rPr>
                <w:sz w:val="19"/>
                <w:szCs w:val="19"/>
              </w:rPr>
            </w:pPr>
            <w:r w:rsidRPr="006C4A2A">
              <w:rPr>
                <w:sz w:val="19"/>
                <w:szCs w:val="19"/>
              </w:rPr>
              <w:t>● Celebra el Sí de María agradeciendo por habernos dado a Jesucristo</w:t>
            </w:r>
          </w:p>
          <w:p w:rsidR="008B7B1F" w:rsidRPr="006C4A2A" w:rsidRDefault="008B7B1F" w:rsidP="00F819D5">
            <w:pPr>
              <w:ind w:left="213" w:hanging="213"/>
              <w:rPr>
                <w:b/>
                <w:bCs/>
                <w:sz w:val="19"/>
                <w:szCs w:val="19"/>
              </w:rPr>
            </w:pPr>
            <w:r w:rsidRPr="006C4A2A">
              <w:rPr>
                <w:sz w:val="19"/>
                <w:szCs w:val="19"/>
              </w:rPr>
              <w:t>● Distingue en los textos bíblicos las virtudes de María, esforzándose por practicarlo.</w:t>
            </w:r>
          </w:p>
        </w:tc>
        <w:tc>
          <w:tcPr>
            <w:tcW w:w="2127" w:type="dxa"/>
          </w:tcPr>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r w:rsidRPr="006C4A2A">
              <w:rPr>
                <w:sz w:val="19"/>
                <w:szCs w:val="19"/>
              </w:rPr>
              <w:t>Guía de observación</w:t>
            </w: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r w:rsidRPr="006C4A2A">
              <w:rPr>
                <w:sz w:val="19"/>
                <w:szCs w:val="19"/>
              </w:rPr>
              <w:t>auto evaluación</w:t>
            </w: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proofErr w:type="spellStart"/>
            <w:r w:rsidRPr="006C4A2A">
              <w:rPr>
                <w:sz w:val="19"/>
                <w:szCs w:val="19"/>
              </w:rPr>
              <w:t>hetero</w:t>
            </w:r>
            <w:proofErr w:type="spellEnd"/>
            <w:r w:rsidRPr="006C4A2A">
              <w:rPr>
                <w:sz w:val="19"/>
                <w:szCs w:val="19"/>
              </w:rPr>
              <w:t xml:space="preserve"> evaluación</w:t>
            </w:r>
          </w:p>
        </w:tc>
        <w:tc>
          <w:tcPr>
            <w:tcW w:w="1417" w:type="dxa"/>
          </w:tcPr>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r w:rsidRPr="006C4A2A">
              <w:rPr>
                <w:sz w:val="19"/>
                <w:szCs w:val="19"/>
              </w:rPr>
              <w:t>3</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r w:rsidRPr="006C4A2A">
              <w:rPr>
                <w:sz w:val="19"/>
                <w:szCs w:val="19"/>
              </w:rPr>
              <w:lastRenderedPageBreak/>
              <w:t>2</w:t>
            </w:r>
          </w:p>
        </w:tc>
        <w:tc>
          <w:tcPr>
            <w:tcW w:w="1418" w:type="dxa"/>
          </w:tcPr>
          <w:p w:rsidR="008B7B1F" w:rsidRPr="006C4A2A" w:rsidRDefault="008B7B1F" w:rsidP="00F819D5">
            <w:pPr>
              <w:jc w:val="center"/>
              <w:rPr>
                <w:sz w:val="19"/>
                <w:szCs w:val="19"/>
              </w:rPr>
            </w:pPr>
            <w:r w:rsidRPr="006C4A2A">
              <w:rPr>
                <w:sz w:val="19"/>
                <w:szCs w:val="19"/>
              </w:rPr>
              <w:lastRenderedPageBreak/>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r w:rsidRPr="006C4A2A">
              <w:rPr>
                <w:sz w:val="19"/>
                <w:szCs w:val="19"/>
              </w:rPr>
              <w:t>3</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r w:rsidRPr="006C4A2A">
              <w:rPr>
                <w:sz w:val="19"/>
                <w:szCs w:val="19"/>
              </w:rPr>
              <w:t>2</w:t>
            </w:r>
          </w:p>
          <w:p w:rsidR="008B7B1F" w:rsidRPr="006C4A2A" w:rsidRDefault="008B7B1F" w:rsidP="00F819D5">
            <w:pPr>
              <w:jc w:val="center"/>
              <w:rPr>
                <w:sz w:val="19"/>
                <w:szCs w:val="19"/>
              </w:rPr>
            </w:pPr>
            <w:r w:rsidRPr="006C4A2A">
              <w:rPr>
                <w:sz w:val="19"/>
                <w:szCs w:val="19"/>
              </w:rPr>
              <w:lastRenderedPageBreak/>
              <w:t>2</w:t>
            </w:r>
          </w:p>
        </w:tc>
        <w:tc>
          <w:tcPr>
            <w:tcW w:w="1134" w:type="dxa"/>
          </w:tcPr>
          <w:p w:rsidR="008B7B1F" w:rsidRPr="006C4A2A" w:rsidRDefault="008B7B1F" w:rsidP="00F819D5">
            <w:pPr>
              <w:jc w:val="center"/>
              <w:rPr>
                <w:sz w:val="19"/>
                <w:szCs w:val="19"/>
              </w:rPr>
            </w:pPr>
            <w:r w:rsidRPr="006C4A2A">
              <w:rPr>
                <w:sz w:val="19"/>
                <w:szCs w:val="19"/>
              </w:rPr>
              <w:lastRenderedPageBreak/>
              <w:t>10</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5</w:t>
            </w:r>
          </w:p>
          <w:p w:rsidR="008B7B1F" w:rsidRPr="006C4A2A" w:rsidRDefault="008B7B1F" w:rsidP="00F819D5">
            <w:pPr>
              <w:jc w:val="center"/>
              <w:rPr>
                <w:sz w:val="19"/>
                <w:szCs w:val="19"/>
              </w:rPr>
            </w:pPr>
            <w:r w:rsidRPr="006C4A2A">
              <w:rPr>
                <w:sz w:val="19"/>
                <w:szCs w:val="19"/>
              </w:rPr>
              <w:t>10</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5</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10</w:t>
            </w:r>
          </w:p>
          <w:p w:rsidR="008B7B1F" w:rsidRPr="006C4A2A" w:rsidRDefault="008B7B1F" w:rsidP="00F819D5">
            <w:pPr>
              <w:jc w:val="center"/>
              <w:rPr>
                <w:sz w:val="19"/>
                <w:szCs w:val="19"/>
              </w:rPr>
            </w:pPr>
          </w:p>
          <w:p w:rsidR="008B7B1F" w:rsidRPr="006C4A2A" w:rsidRDefault="008B7B1F" w:rsidP="00F819D5">
            <w:pPr>
              <w:jc w:val="center"/>
              <w:rPr>
                <w:sz w:val="19"/>
                <w:szCs w:val="19"/>
              </w:rPr>
            </w:pPr>
            <w:r w:rsidRPr="006C4A2A">
              <w:rPr>
                <w:sz w:val="19"/>
                <w:szCs w:val="19"/>
              </w:rPr>
              <w:t>15</w:t>
            </w:r>
          </w:p>
          <w:p w:rsidR="008B7B1F" w:rsidRPr="006C4A2A" w:rsidRDefault="008B7B1F" w:rsidP="00F819D5">
            <w:pPr>
              <w:jc w:val="center"/>
              <w:rPr>
                <w:sz w:val="19"/>
                <w:szCs w:val="19"/>
              </w:rPr>
            </w:pPr>
            <w:r w:rsidRPr="006C4A2A">
              <w:rPr>
                <w:sz w:val="19"/>
                <w:szCs w:val="19"/>
              </w:rPr>
              <w:t>10</w:t>
            </w:r>
          </w:p>
          <w:p w:rsidR="008B7B1F" w:rsidRPr="006C4A2A" w:rsidRDefault="008B7B1F" w:rsidP="00F819D5">
            <w:pPr>
              <w:jc w:val="center"/>
              <w:rPr>
                <w:sz w:val="19"/>
                <w:szCs w:val="19"/>
              </w:rPr>
            </w:pPr>
            <w:r w:rsidRPr="006C4A2A">
              <w:rPr>
                <w:sz w:val="19"/>
                <w:szCs w:val="19"/>
              </w:rPr>
              <w:t>10</w:t>
            </w:r>
          </w:p>
          <w:p w:rsidR="008B7B1F" w:rsidRPr="006C4A2A" w:rsidRDefault="008B7B1F" w:rsidP="00F819D5">
            <w:pPr>
              <w:jc w:val="center"/>
              <w:rPr>
                <w:sz w:val="19"/>
                <w:szCs w:val="19"/>
              </w:rPr>
            </w:pPr>
            <w:r w:rsidRPr="006C4A2A">
              <w:rPr>
                <w:sz w:val="19"/>
                <w:szCs w:val="19"/>
              </w:rPr>
              <w:t>15</w:t>
            </w:r>
          </w:p>
          <w:p w:rsidR="008B7B1F" w:rsidRPr="006C4A2A" w:rsidRDefault="008B7B1F" w:rsidP="00F819D5">
            <w:pPr>
              <w:jc w:val="center"/>
              <w:rPr>
                <w:sz w:val="19"/>
                <w:szCs w:val="19"/>
              </w:rPr>
            </w:pPr>
            <w:r w:rsidRPr="006C4A2A">
              <w:rPr>
                <w:sz w:val="19"/>
                <w:szCs w:val="19"/>
              </w:rPr>
              <w:lastRenderedPageBreak/>
              <w:t>10</w:t>
            </w:r>
          </w:p>
        </w:tc>
      </w:tr>
      <w:tr w:rsidR="008B7B1F" w:rsidRPr="00B5468F" w:rsidTr="00F819D5">
        <w:trPr>
          <w:trHeight w:val="1629"/>
        </w:trPr>
        <w:tc>
          <w:tcPr>
            <w:tcW w:w="2126" w:type="dxa"/>
          </w:tcPr>
          <w:p w:rsidR="008B7B1F" w:rsidRDefault="008B7B1F" w:rsidP="00F819D5">
            <w:pPr>
              <w:rPr>
                <w:b/>
                <w:color w:val="000000"/>
                <w:sz w:val="20"/>
                <w:szCs w:val="20"/>
              </w:rPr>
            </w:pPr>
          </w:p>
          <w:p w:rsidR="008B7B1F" w:rsidRDefault="008B7B1F" w:rsidP="00F819D5">
            <w:pPr>
              <w:rPr>
                <w:b/>
                <w:color w:val="000000"/>
                <w:sz w:val="20"/>
                <w:szCs w:val="20"/>
              </w:rPr>
            </w:pPr>
          </w:p>
          <w:p w:rsidR="008B7B1F" w:rsidRDefault="008B7B1F" w:rsidP="00F819D5">
            <w:pPr>
              <w:rPr>
                <w:b/>
                <w:color w:val="000000"/>
                <w:sz w:val="20"/>
                <w:szCs w:val="20"/>
              </w:rPr>
            </w:pPr>
          </w:p>
          <w:p w:rsidR="008B7B1F" w:rsidRPr="001E1C05" w:rsidRDefault="008B7B1F" w:rsidP="00F819D5">
            <w:pPr>
              <w:rPr>
                <w:b/>
                <w:color w:val="000000"/>
                <w:sz w:val="20"/>
                <w:szCs w:val="20"/>
              </w:rPr>
            </w:pPr>
            <w:r w:rsidRPr="001E1C05">
              <w:rPr>
                <w:b/>
                <w:color w:val="000000"/>
                <w:sz w:val="20"/>
                <w:szCs w:val="20"/>
              </w:rPr>
              <w:t>ACTITUDES</w:t>
            </w:r>
          </w:p>
        </w:tc>
        <w:tc>
          <w:tcPr>
            <w:tcW w:w="5953" w:type="dxa"/>
          </w:tcPr>
          <w:p w:rsidR="008B7B1F" w:rsidRPr="006C4A2A" w:rsidRDefault="008B7B1F" w:rsidP="00F819D5">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19"/>
                <w:szCs w:val="19"/>
              </w:rPr>
            </w:pPr>
            <w:r w:rsidRPr="006C4A2A">
              <w:rPr>
                <w:rFonts w:ascii="Times New Roman" w:hAnsi="Times New Roman"/>
                <w:bCs/>
                <w:sz w:val="19"/>
                <w:szCs w:val="19"/>
              </w:rPr>
              <w:t>Respeta el momento de la oración.</w:t>
            </w:r>
          </w:p>
          <w:p w:rsidR="008B7B1F" w:rsidRPr="006C4A2A" w:rsidRDefault="008B7B1F" w:rsidP="00F819D5">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19"/>
                <w:szCs w:val="19"/>
              </w:rPr>
            </w:pPr>
            <w:r w:rsidRPr="006C4A2A">
              <w:rPr>
                <w:rFonts w:ascii="Times New Roman" w:hAnsi="Times New Roman"/>
                <w:bCs/>
                <w:sz w:val="19"/>
                <w:szCs w:val="19"/>
              </w:rPr>
              <w:t xml:space="preserve"> Valora los aprendizajes desarrollados en el Área como parte de su proceso formativo.</w:t>
            </w:r>
          </w:p>
          <w:p w:rsidR="008B7B1F" w:rsidRPr="006C4A2A" w:rsidRDefault="008B7B1F" w:rsidP="00F819D5">
            <w:pPr>
              <w:pStyle w:val="Prrafodelista"/>
              <w:numPr>
                <w:ilvl w:val="0"/>
                <w:numId w:val="1"/>
              </w:numPr>
              <w:tabs>
                <w:tab w:val="left" w:pos="176"/>
              </w:tabs>
              <w:autoSpaceDE w:val="0"/>
              <w:autoSpaceDN w:val="0"/>
              <w:adjustRightInd w:val="0"/>
              <w:spacing w:after="0" w:line="240" w:lineRule="auto"/>
              <w:ind w:left="304" w:hanging="283"/>
              <w:rPr>
                <w:rFonts w:ascii="Times New Roman" w:hAnsi="Times New Roman"/>
                <w:bCs/>
                <w:sz w:val="19"/>
                <w:szCs w:val="19"/>
              </w:rPr>
            </w:pPr>
            <w:r w:rsidRPr="006C4A2A">
              <w:rPr>
                <w:rFonts w:ascii="Times New Roman" w:hAnsi="Times New Roman"/>
                <w:bCs/>
                <w:sz w:val="19"/>
                <w:szCs w:val="19"/>
              </w:rPr>
              <w:t>Muestra iniciativa en las actividades de aprendizaje desarrolladas en el área.</w:t>
            </w:r>
          </w:p>
          <w:p w:rsidR="008B7B1F" w:rsidRPr="006C4A2A" w:rsidRDefault="008B7B1F" w:rsidP="00F819D5">
            <w:pPr>
              <w:pStyle w:val="Prrafodelista"/>
              <w:numPr>
                <w:ilvl w:val="0"/>
                <w:numId w:val="1"/>
              </w:numPr>
              <w:tabs>
                <w:tab w:val="left" w:pos="176"/>
              </w:tabs>
              <w:autoSpaceDE w:val="0"/>
              <w:autoSpaceDN w:val="0"/>
              <w:adjustRightInd w:val="0"/>
              <w:spacing w:after="0" w:line="240" w:lineRule="auto"/>
              <w:ind w:left="304" w:hanging="283"/>
              <w:rPr>
                <w:rFonts w:ascii="Times New Roman" w:hAnsi="Times New Roman"/>
                <w:bCs/>
                <w:sz w:val="19"/>
                <w:szCs w:val="19"/>
              </w:rPr>
            </w:pPr>
            <w:r w:rsidRPr="006C4A2A">
              <w:rPr>
                <w:rFonts w:ascii="Times New Roman" w:hAnsi="Times New Roman"/>
                <w:bCs/>
                <w:sz w:val="19"/>
                <w:szCs w:val="19"/>
              </w:rPr>
              <w:t>Fomenta el amor al prójimo con su testimonio de vida.</w:t>
            </w:r>
          </w:p>
          <w:p w:rsidR="008B7B1F" w:rsidRPr="006C4A2A" w:rsidRDefault="008B7B1F" w:rsidP="00F819D5">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sz w:val="19"/>
                <w:szCs w:val="19"/>
              </w:rPr>
            </w:pPr>
            <w:r w:rsidRPr="006C4A2A">
              <w:rPr>
                <w:rFonts w:ascii="Times New Roman" w:hAnsi="Times New Roman"/>
                <w:bCs/>
                <w:sz w:val="19"/>
                <w:szCs w:val="19"/>
              </w:rPr>
              <w:t>Cumple con sus tareas puntualmente. y trae sus materiales de trabajo</w:t>
            </w:r>
          </w:p>
        </w:tc>
        <w:tc>
          <w:tcPr>
            <w:tcW w:w="2127" w:type="dxa"/>
          </w:tcPr>
          <w:p w:rsidR="008B7B1F" w:rsidRPr="006C4A2A" w:rsidRDefault="008B7B1F" w:rsidP="00F819D5">
            <w:pPr>
              <w:autoSpaceDE w:val="0"/>
              <w:autoSpaceDN w:val="0"/>
              <w:adjustRightInd w:val="0"/>
              <w:rPr>
                <w:sz w:val="19"/>
                <w:szCs w:val="19"/>
              </w:rPr>
            </w:pPr>
            <w:r w:rsidRPr="006C4A2A">
              <w:rPr>
                <w:sz w:val="19"/>
                <w:szCs w:val="19"/>
              </w:rPr>
              <w:t>Guía de observación</w:t>
            </w: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sz w:val="19"/>
                <w:szCs w:val="19"/>
              </w:rPr>
            </w:pPr>
          </w:p>
          <w:p w:rsidR="008B7B1F" w:rsidRPr="006C4A2A" w:rsidRDefault="008B7B1F" w:rsidP="00F819D5">
            <w:pPr>
              <w:autoSpaceDE w:val="0"/>
              <w:autoSpaceDN w:val="0"/>
              <w:adjustRightInd w:val="0"/>
              <w:rPr>
                <w:b/>
                <w:color w:val="000000"/>
                <w:sz w:val="19"/>
                <w:szCs w:val="19"/>
              </w:rPr>
            </w:pPr>
            <w:r w:rsidRPr="006C4A2A">
              <w:rPr>
                <w:sz w:val="19"/>
                <w:szCs w:val="19"/>
              </w:rPr>
              <w:t>Guía de cotejo</w:t>
            </w:r>
          </w:p>
        </w:tc>
        <w:tc>
          <w:tcPr>
            <w:tcW w:w="1417" w:type="dxa"/>
          </w:tcPr>
          <w:p w:rsidR="008B7B1F" w:rsidRPr="006C4A2A" w:rsidRDefault="008B7B1F" w:rsidP="00F819D5">
            <w:pPr>
              <w:jc w:val="center"/>
              <w:rPr>
                <w:color w:val="000000"/>
                <w:sz w:val="19"/>
                <w:szCs w:val="19"/>
              </w:rPr>
            </w:pPr>
            <w:r w:rsidRPr="006C4A2A">
              <w:rPr>
                <w:color w:val="000000"/>
                <w:sz w:val="19"/>
                <w:szCs w:val="19"/>
              </w:rPr>
              <w:t>1</w:t>
            </w:r>
          </w:p>
          <w:p w:rsidR="008B7B1F" w:rsidRPr="006C4A2A" w:rsidRDefault="008B7B1F" w:rsidP="00F819D5">
            <w:pPr>
              <w:jc w:val="center"/>
              <w:rPr>
                <w:color w:val="000000"/>
                <w:sz w:val="19"/>
                <w:szCs w:val="19"/>
              </w:rPr>
            </w:pPr>
            <w:r w:rsidRPr="006C4A2A">
              <w:rPr>
                <w:color w:val="000000"/>
                <w:sz w:val="19"/>
                <w:szCs w:val="19"/>
              </w:rPr>
              <w:t>1</w:t>
            </w:r>
          </w:p>
          <w:p w:rsidR="008B7B1F" w:rsidRPr="006C4A2A" w:rsidRDefault="008B7B1F" w:rsidP="00F819D5">
            <w:pPr>
              <w:jc w:val="center"/>
              <w:rPr>
                <w:color w:val="000000"/>
                <w:sz w:val="19"/>
                <w:szCs w:val="19"/>
              </w:rPr>
            </w:pPr>
          </w:p>
          <w:p w:rsidR="008B7B1F" w:rsidRPr="006C4A2A" w:rsidRDefault="008B7B1F" w:rsidP="00F819D5">
            <w:pPr>
              <w:jc w:val="center"/>
              <w:rPr>
                <w:color w:val="000000"/>
                <w:sz w:val="19"/>
                <w:szCs w:val="19"/>
              </w:rPr>
            </w:pPr>
            <w:r w:rsidRPr="006C4A2A">
              <w:rPr>
                <w:color w:val="000000"/>
                <w:sz w:val="19"/>
                <w:szCs w:val="19"/>
              </w:rPr>
              <w:t>1</w:t>
            </w:r>
          </w:p>
          <w:p w:rsidR="008B7B1F" w:rsidRPr="006C4A2A" w:rsidRDefault="008B7B1F" w:rsidP="00F819D5">
            <w:pPr>
              <w:jc w:val="center"/>
              <w:rPr>
                <w:color w:val="000000"/>
                <w:sz w:val="19"/>
                <w:szCs w:val="19"/>
              </w:rPr>
            </w:pPr>
          </w:p>
          <w:p w:rsidR="008B7B1F" w:rsidRPr="006C4A2A" w:rsidRDefault="008B7B1F" w:rsidP="00F819D5">
            <w:pPr>
              <w:jc w:val="center"/>
              <w:rPr>
                <w:color w:val="000000"/>
                <w:sz w:val="19"/>
                <w:szCs w:val="19"/>
              </w:rPr>
            </w:pPr>
            <w:r w:rsidRPr="006C4A2A">
              <w:rPr>
                <w:color w:val="000000"/>
                <w:sz w:val="19"/>
                <w:szCs w:val="19"/>
              </w:rPr>
              <w:t>1</w:t>
            </w:r>
          </w:p>
          <w:p w:rsidR="008B7B1F" w:rsidRPr="006C4A2A" w:rsidRDefault="008B7B1F" w:rsidP="00F819D5">
            <w:pPr>
              <w:jc w:val="center"/>
              <w:rPr>
                <w:color w:val="000000"/>
                <w:sz w:val="19"/>
                <w:szCs w:val="19"/>
              </w:rPr>
            </w:pPr>
            <w:r w:rsidRPr="006C4A2A">
              <w:rPr>
                <w:color w:val="000000"/>
                <w:sz w:val="19"/>
                <w:szCs w:val="19"/>
              </w:rPr>
              <w:t>1</w:t>
            </w:r>
          </w:p>
        </w:tc>
        <w:tc>
          <w:tcPr>
            <w:tcW w:w="1418" w:type="dxa"/>
          </w:tcPr>
          <w:p w:rsidR="008B7B1F" w:rsidRPr="006C4A2A" w:rsidRDefault="008B7B1F" w:rsidP="00F819D5">
            <w:pPr>
              <w:jc w:val="center"/>
              <w:rPr>
                <w:color w:val="000000"/>
                <w:sz w:val="19"/>
                <w:szCs w:val="19"/>
              </w:rPr>
            </w:pPr>
            <w:r w:rsidRPr="006C4A2A">
              <w:rPr>
                <w:color w:val="000000"/>
                <w:sz w:val="19"/>
                <w:szCs w:val="19"/>
              </w:rPr>
              <w:t>4</w:t>
            </w:r>
          </w:p>
          <w:p w:rsidR="008B7B1F" w:rsidRPr="006C4A2A" w:rsidRDefault="008B7B1F" w:rsidP="00F819D5">
            <w:pPr>
              <w:jc w:val="center"/>
              <w:rPr>
                <w:color w:val="000000"/>
                <w:sz w:val="19"/>
                <w:szCs w:val="19"/>
              </w:rPr>
            </w:pPr>
            <w:r w:rsidRPr="006C4A2A">
              <w:rPr>
                <w:color w:val="000000"/>
                <w:sz w:val="19"/>
                <w:szCs w:val="19"/>
              </w:rPr>
              <w:t>4</w:t>
            </w:r>
          </w:p>
          <w:p w:rsidR="008B7B1F" w:rsidRPr="006C4A2A" w:rsidRDefault="008B7B1F" w:rsidP="00F819D5">
            <w:pPr>
              <w:jc w:val="center"/>
              <w:rPr>
                <w:color w:val="000000"/>
                <w:sz w:val="19"/>
                <w:szCs w:val="19"/>
              </w:rPr>
            </w:pPr>
          </w:p>
          <w:p w:rsidR="008B7B1F" w:rsidRPr="006C4A2A" w:rsidRDefault="008B7B1F" w:rsidP="00F819D5">
            <w:pPr>
              <w:jc w:val="center"/>
              <w:rPr>
                <w:color w:val="000000"/>
                <w:sz w:val="19"/>
                <w:szCs w:val="19"/>
              </w:rPr>
            </w:pPr>
            <w:r w:rsidRPr="006C4A2A">
              <w:rPr>
                <w:color w:val="000000"/>
                <w:sz w:val="19"/>
                <w:szCs w:val="19"/>
              </w:rPr>
              <w:t>4</w:t>
            </w:r>
          </w:p>
          <w:p w:rsidR="008B7B1F" w:rsidRPr="006C4A2A" w:rsidRDefault="008B7B1F" w:rsidP="00F819D5">
            <w:pPr>
              <w:jc w:val="center"/>
              <w:rPr>
                <w:color w:val="000000"/>
                <w:sz w:val="19"/>
                <w:szCs w:val="19"/>
              </w:rPr>
            </w:pPr>
            <w:r w:rsidRPr="006C4A2A">
              <w:rPr>
                <w:color w:val="000000"/>
                <w:sz w:val="19"/>
                <w:szCs w:val="19"/>
              </w:rPr>
              <w:t>4</w:t>
            </w:r>
          </w:p>
          <w:p w:rsidR="008B7B1F" w:rsidRPr="006C4A2A" w:rsidRDefault="008B7B1F" w:rsidP="00F819D5">
            <w:pPr>
              <w:jc w:val="center"/>
              <w:rPr>
                <w:color w:val="000000"/>
                <w:sz w:val="19"/>
                <w:szCs w:val="19"/>
              </w:rPr>
            </w:pPr>
          </w:p>
          <w:p w:rsidR="008B7B1F" w:rsidRPr="006C4A2A" w:rsidRDefault="008B7B1F" w:rsidP="00F819D5">
            <w:pPr>
              <w:jc w:val="center"/>
              <w:rPr>
                <w:color w:val="000000"/>
                <w:sz w:val="19"/>
                <w:szCs w:val="19"/>
              </w:rPr>
            </w:pPr>
            <w:r w:rsidRPr="006C4A2A">
              <w:rPr>
                <w:color w:val="000000"/>
                <w:sz w:val="19"/>
                <w:szCs w:val="19"/>
              </w:rPr>
              <w:t>4</w:t>
            </w:r>
          </w:p>
        </w:tc>
        <w:tc>
          <w:tcPr>
            <w:tcW w:w="1134" w:type="dxa"/>
          </w:tcPr>
          <w:p w:rsidR="008B7B1F" w:rsidRPr="006C4A2A" w:rsidRDefault="008B7B1F" w:rsidP="00F819D5">
            <w:pPr>
              <w:jc w:val="center"/>
              <w:rPr>
                <w:color w:val="000000"/>
                <w:sz w:val="19"/>
                <w:szCs w:val="19"/>
              </w:rPr>
            </w:pPr>
            <w:r w:rsidRPr="006C4A2A">
              <w:rPr>
                <w:color w:val="000000"/>
                <w:sz w:val="19"/>
                <w:szCs w:val="19"/>
              </w:rPr>
              <w:t>20</w:t>
            </w:r>
          </w:p>
          <w:p w:rsidR="008B7B1F" w:rsidRPr="006C4A2A" w:rsidRDefault="008B7B1F" w:rsidP="00F819D5">
            <w:pPr>
              <w:jc w:val="center"/>
              <w:rPr>
                <w:color w:val="000000"/>
                <w:sz w:val="19"/>
                <w:szCs w:val="19"/>
              </w:rPr>
            </w:pPr>
            <w:r w:rsidRPr="006C4A2A">
              <w:rPr>
                <w:color w:val="000000"/>
                <w:sz w:val="19"/>
                <w:szCs w:val="19"/>
              </w:rPr>
              <w:t>20</w:t>
            </w:r>
          </w:p>
          <w:p w:rsidR="008B7B1F" w:rsidRPr="006C4A2A" w:rsidRDefault="008B7B1F" w:rsidP="00F819D5">
            <w:pPr>
              <w:jc w:val="center"/>
              <w:rPr>
                <w:color w:val="000000"/>
                <w:sz w:val="19"/>
                <w:szCs w:val="19"/>
              </w:rPr>
            </w:pPr>
          </w:p>
          <w:p w:rsidR="008B7B1F" w:rsidRPr="006C4A2A" w:rsidRDefault="008B7B1F" w:rsidP="00F819D5">
            <w:pPr>
              <w:jc w:val="center"/>
              <w:rPr>
                <w:color w:val="000000"/>
                <w:sz w:val="19"/>
                <w:szCs w:val="19"/>
              </w:rPr>
            </w:pPr>
            <w:r w:rsidRPr="006C4A2A">
              <w:rPr>
                <w:color w:val="000000"/>
                <w:sz w:val="19"/>
                <w:szCs w:val="19"/>
              </w:rPr>
              <w:t>20</w:t>
            </w:r>
          </w:p>
          <w:p w:rsidR="008B7B1F" w:rsidRPr="006C4A2A" w:rsidRDefault="008B7B1F" w:rsidP="00F819D5">
            <w:pPr>
              <w:jc w:val="center"/>
              <w:rPr>
                <w:color w:val="000000"/>
                <w:sz w:val="19"/>
                <w:szCs w:val="19"/>
              </w:rPr>
            </w:pPr>
            <w:r w:rsidRPr="006C4A2A">
              <w:rPr>
                <w:color w:val="000000"/>
                <w:sz w:val="19"/>
                <w:szCs w:val="19"/>
              </w:rPr>
              <w:t>20</w:t>
            </w:r>
          </w:p>
          <w:p w:rsidR="008B7B1F" w:rsidRPr="006C4A2A" w:rsidRDefault="008B7B1F" w:rsidP="00F819D5">
            <w:pPr>
              <w:jc w:val="center"/>
              <w:rPr>
                <w:color w:val="000000"/>
                <w:sz w:val="19"/>
                <w:szCs w:val="19"/>
              </w:rPr>
            </w:pPr>
          </w:p>
          <w:p w:rsidR="008B7B1F" w:rsidRPr="006C4A2A" w:rsidRDefault="008B7B1F" w:rsidP="00F819D5">
            <w:pPr>
              <w:jc w:val="center"/>
              <w:rPr>
                <w:color w:val="000000"/>
                <w:sz w:val="19"/>
                <w:szCs w:val="19"/>
              </w:rPr>
            </w:pPr>
            <w:r w:rsidRPr="006C4A2A">
              <w:rPr>
                <w:color w:val="000000"/>
                <w:sz w:val="19"/>
                <w:szCs w:val="19"/>
              </w:rPr>
              <w:t>20</w:t>
            </w:r>
          </w:p>
        </w:tc>
      </w:tr>
    </w:tbl>
    <w:p w:rsidR="008B7B1F" w:rsidRPr="000854D0" w:rsidRDefault="008B7B1F" w:rsidP="008B7B1F">
      <w:pPr>
        <w:rPr>
          <w:rFonts w:ascii="Rockwell Extra Bold" w:hAnsi="Rockwell Extra Bold"/>
          <w:color w:val="000000"/>
        </w:rPr>
      </w:pPr>
      <w:r w:rsidRPr="000854D0">
        <w:rPr>
          <w:rFonts w:ascii="Rockwell Extra Bold" w:hAnsi="Rockwell Extra Bold"/>
          <w:color w:val="000000"/>
        </w:rPr>
        <w:t>VII. REFERENCIAS BIBLIOGRÁFICAS Y ELECTRÓNICAS</w:t>
      </w:r>
    </w:p>
    <w:p w:rsidR="008B7B1F" w:rsidRPr="001E1C05" w:rsidRDefault="008B7B1F" w:rsidP="008B7B1F">
      <w:pPr>
        <w:ind w:firstLine="284"/>
        <w:rPr>
          <w:color w:val="000000"/>
          <w:sz w:val="21"/>
          <w:szCs w:val="21"/>
        </w:rPr>
      </w:pPr>
      <w:r w:rsidRPr="001E1C05">
        <w:rPr>
          <w:bCs/>
          <w:color w:val="000000"/>
          <w:sz w:val="21"/>
          <w:szCs w:val="21"/>
        </w:rPr>
        <w:t xml:space="preserve">● </w:t>
      </w:r>
      <w:r w:rsidRPr="001E1C05">
        <w:rPr>
          <w:color w:val="000000"/>
          <w:sz w:val="21"/>
          <w:szCs w:val="21"/>
        </w:rPr>
        <w:t>Biblia</w:t>
      </w:r>
    </w:p>
    <w:p w:rsidR="008B7B1F" w:rsidRPr="001E1C05" w:rsidRDefault="008B7B1F" w:rsidP="008B7B1F">
      <w:pPr>
        <w:ind w:firstLine="284"/>
        <w:rPr>
          <w:color w:val="000000"/>
          <w:sz w:val="21"/>
          <w:szCs w:val="21"/>
        </w:rPr>
      </w:pPr>
      <w:r w:rsidRPr="001E1C05">
        <w:rPr>
          <w:bCs/>
          <w:sz w:val="21"/>
          <w:szCs w:val="21"/>
        </w:rPr>
        <w:t xml:space="preserve">● </w:t>
      </w:r>
      <w:r w:rsidRPr="001E1C05">
        <w:rPr>
          <w:sz w:val="21"/>
          <w:szCs w:val="21"/>
        </w:rPr>
        <w:t>Compendio del Catecismo de la Iglesia católica</w:t>
      </w:r>
    </w:p>
    <w:p w:rsidR="008B7B1F" w:rsidRPr="001E1C05" w:rsidRDefault="008B7B1F" w:rsidP="008B7B1F">
      <w:pPr>
        <w:autoSpaceDE w:val="0"/>
        <w:autoSpaceDN w:val="0"/>
        <w:adjustRightInd w:val="0"/>
        <w:ind w:firstLine="284"/>
        <w:rPr>
          <w:sz w:val="21"/>
          <w:szCs w:val="21"/>
        </w:rPr>
      </w:pPr>
      <w:r w:rsidRPr="001E1C05">
        <w:rPr>
          <w:bCs/>
          <w:sz w:val="21"/>
          <w:szCs w:val="21"/>
          <w:lang w:val="es-ES_tradnl"/>
        </w:rPr>
        <w:t xml:space="preserve">● </w:t>
      </w:r>
      <w:r w:rsidRPr="001E1C05">
        <w:rPr>
          <w:sz w:val="21"/>
          <w:szCs w:val="21"/>
        </w:rPr>
        <w:t>Documento del Vaticano II</w:t>
      </w:r>
    </w:p>
    <w:p w:rsidR="008B7B1F" w:rsidRDefault="008B7B1F" w:rsidP="008B7B1F">
      <w:pPr>
        <w:autoSpaceDE w:val="0"/>
        <w:autoSpaceDN w:val="0"/>
        <w:adjustRightInd w:val="0"/>
        <w:ind w:firstLine="284"/>
        <w:rPr>
          <w:sz w:val="21"/>
          <w:szCs w:val="21"/>
        </w:rPr>
      </w:pPr>
      <w:r w:rsidRPr="001E1C05">
        <w:rPr>
          <w:bCs/>
          <w:sz w:val="21"/>
          <w:szCs w:val="21"/>
          <w:lang w:val="es-ES_tradnl"/>
        </w:rPr>
        <w:t xml:space="preserve">● Documento de </w:t>
      </w:r>
      <w:r w:rsidRPr="001E1C05">
        <w:rPr>
          <w:sz w:val="21"/>
          <w:szCs w:val="21"/>
        </w:rPr>
        <w:t>Aparecida</w:t>
      </w:r>
    </w:p>
    <w:p w:rsidR="008B7B1F" w:rsidRPr="001E1C05" w:rsidRDefault="008B7B1F" w:rsidP="008B7B1F">
      <w:pPr>
        <w:autoSpaceDE w:val="0"/>
        <w:autoSpaceDN w:val="0"/>
        <w:adjustRightInd w:val="0"/>
        <w:ind w:firstLine="284"/>
        <w:rPr>
          <w:sz w:val="21"/>
          <w:szCs w:val="21"/>
        </w:rPr>
      </w:pPr>
      <w:r w:rsidRPr="001E1C05">
        <w:rPr>
          <w:bCs/>
          <w:sz w:val="21"/>
          <w:szCs w:val="21"/>
          <w:lang w:val="es-ES_tradnl"/>
        </w:rPr>
        <w:t>●</w:t>
      </w:r>
      <w:r>
        <w:rPr>
          <w:bCs/>
          <w:sz w:val="21"/>
          <w:szCs w:val="21"/>
          <w:lang w:val="es-ES_tradnl"/>
        </w:rPr>
        <w:t xml:space="preserve"> Texto “Viviendo en la Fe” ODEC Lima. 2009</w:t>
      </w:r>
    </w:p>
    <w:p w:rsidR="008B7B1F" w:rsidRDefault="00DF7C57" w:rsidP="008B7B1F">
      <w:pPr>
        <w:ind w:firstLine="709"/>
      </w:pPr>
      <w:hyperlink r:id="rId15" w:history="1">
        <w:r w:rsidR="008B7B1F" w:rsidRPr="00F5018A">
          <w:rPr>
            <w:rStyle w:val="Hipervnculo"/>
            <w:sz w:val="20"/>
            <w:szCs w:val="20"/>
          </w:rPr>
          <w:t>www.aciprensa.com</w:t>
        </w:r>
      </w:hyperlink>
    </w:p>
    <w:p w:rsidR="008B7B1F" w:rsidRDefault="00DF7C57" w:rsidP="008B7B1F">
      <w:pPr>
        <w:ind w:firstLine="709"/>
        <w:rPr>
          <w:sz w:val="20"/>
          <w:szCs w:val="20"/>
        </w:rPr>
      </w:pPr>
      <w:hyperlink r:id="rId16" w:history="1">
        <w:r w:rsidR="008B7B1F" w:rsidRPr="00F5018A">
          <w:rPr>
            <w:rStyle w:val="Hipervnculo"/>
            <w:sz w:val="20"/>
            <w:szCs w:val="20"/>
          </w:rPr>
          <w:t>www.corazones.org</w:t>
        </w:r>
      </w:hyperlink>
      <w:r w:rsidR="008B7B1F" w:rsidRPr="00F5018A">
        <w:rPr>
          <w:sz w:val="20"/>
          <w:szCs w:val="20"/>
        </w:rPr>
        <w:tab/>
      </w:r>
      <w:r w:rsidR="008B7B1F">
        <w:rPr>
          <w:sz w:val="20"/>
          <w:szCs w:val="20"/>
        </w:rPr>
        <w:tab/>
      </w:r>
    </w:p>
    <w:p w:rsidR="008B7B1F" w:rsidRDefault="00DF7C57" w:rsidP="008B7B1F">
      <w:pPr>
        <w:ind w:firstLine="709"/>
      </w:pPr>
      <w:hyperlink r:id="rId17" w:history="1">
        <w:r w:rsidR="008B7B1F" w:rsidRPr="00F5018A">
          <w:rPr>
            <w:rStyle w:val="Hipervnculo"/>
            <w:sz w:val="20"/>
            <w:szCs w:val="20"/>
          </w:rPr>
          <w:t>www.encuentra.com</w:t>
        </w:r>
      </w:hyperlink>
    </w:p>
    <w:p w:rsidR="008B7B1F" w:rsidRDefault="00DF7C57" w:rsidP="008B7B1F">
      <w:pPr>
        <w:ind w:firstLine="709"/>
      </w:pPr>
      <w:hyperlink r:id="rId18" w:history="1">
        <w:r w:rsidR="008B7B1F" w:rsidRPr="00F5018A">
          <w:rPr>
            <w:rStyle w:val="Hipervnculo"/>
            <w:sz w:val="20"/>
            <w:szCs w:val="20"/>
          </w:rPr>
          <w:t>www.multimedios.org</w:t>
        </w:r>
      </w:hyperlink>
    </w:p>
    <w:p w:rsidR="008B7B1F" w:rsidRDefault="00DF7C57" w:rsidP="008B7B1F">
      <w:pPr>
        <w:ind w:firstLine="709"/>
        <w:rPr>
          <w:sz w:val="20"/>
          <w:szCs w:val="20"/>
        </w:rPr>
      </w:pPr>
      <w:hyperlink r:id="rId19" w:history="1">
        <w:r w:rsidR="008B7B1F" w:rsidRPr="00F5018A">
          <w:rPr>
            <w:rStyle w:val="Hipervnculo"/>
            <w:sz w:val="20"/>
            <w:szCs w:val="20"/>
          </w:rPr>
          <w:t>www.iglesiacatolica.org.pe</w:t>
        </w:r>
      </w:hyperlink>
    </w:p>
    <w:p w:rsidR="008B7B1F" w:rsidRDefault="00DF7C57" w:rsidP="008B7B1F">
      <w:pPr>
        <w:ind w:firstLine="709"/>
        <w:rPr>
          <w:sz w:val="20"/>
          <w:szCs w:val="20"/>
        </w:rPr>
      </w:pPr>
      <w:hyperlink r:id="rId20" w:history="1">
        <w:r w:rsidR="008B7B1F" w:rsidRPr="00F5018A">
          <w:rPr>
            <w:rStyle w:val="Hipervnculo"/>
            <w:sz w:val="20"/>
            <w:szCs w:val="20"/>
          </w:rPr>
          <w:t>www.perueduca.edu.pe</w:t>
        </w:r>
      </w:hyperlink>
      <w:r w:rsidR="008B7B1F" w:rsidRPr="00F5018A">
        <w:rPr>
          <w:sz w:val="20"/>
          <w:szCs w:val="20"/>
        </w:rPr>
        <w:tab/>
      </w:r>
    </w:p>
    <w:p w:rsidR="008B7B1F" w:rsidRDefault="00DF7C57" w:rsidP="008B7B1F">
      <w:pPr>
        <w:ind w:firstLine="709"/>
      </w:pPr>
      <w:hyperlink r:id="rId21" w:history="1">
        <w:r w:rsidR="008B7B1F" w:rsidRPr="00F5018A">
          <w:rPr>
            <w:rStyle w:val="Hipervnculo"/>
            <w:sz w:val="20"/>
            <w:szCs w:val="20"/>
          </w:rPr>
          <w:t>www.rosarioenfamilia.org</w:t>
        </w:r>
      </w:hyperlink>
    </w:p>
    <w:p w:rsidR="008B7B1F" w:rsidRDefault="00DF7C57" w:rsidP="008B7B1F">
      <w:pPr>
        <w:ind w:firstLine="709"/>
      </w:pPr>
      <w:hyperlink r:id="rId22" w:history="1">
        <w:r w:rsidR="008B7B1F" w:rsidRPr="00F5018A">
          <w:rPr>
            <w:rStyle w:val="Hipervnculo"/>
            <w:sz w:val="20"/>
            <w:szCs w:val="20"/>
          </w:rPr>
          <w:t>www.sobicain.org</w:t>
        </w:r>
      </w:hyperlink>
    </w:p>
    <w:p w:rsidR="008B7B1F" w:rsidRDefault="00DF7C57" w:rsidP="008B7B1F">
      <w:pPr>
        <w:ind w:firstLine="709"/>
      </w:pPr>
      <w:hyperlink r:id="rId23" w:history="1">
        <w:r w:rsidR="008B7B1F" w:rsidRPr="00F5018A">
          <w:rPr>
            <w:rStyle w:val="Hipervnculo"/>
            <w:sz w:val="20"/>
            <w:szCs w:val="20"/>
          </w:rPr>
          <w:t>www.vatican.va</w:t>
        </w:r>
      </w:hyperlink>
    </w:p>
    <w:p w:rsidR="008B7B1F" w:rsidRDefault="00DF7C57" w:rsidP="008B7B1F">
      <w:pPr>
        <w:ind w:firstLine="709"/>
        <w:rPr>
          <w:sz w:val="20"/>
          <w:szCs w:val="20"/>
        </w:rPr>
      </w:pPr>
      <w:hyperlink r:id="rId24" w:history="1">
        <w:r w:rsidR="008B7B1F" w:rsidRPr="00F009B1">
          <w:rPr>
            <w:rStyle w:val="Hipervnculo"/>
            <w:sz w:val="20"/>
            <w:szCs w:val="20"/>
          </w:rPr>
          <w:t>www.educima.com</w:t>
        </w:r>
      </w:hyperlink>
    </w:p>
    <w:p w:rsidR="008B7B1F" w:rsidRPr="003D36EA" w:rsidRDefault="008B7B1F" w:rsidP="008B7B1F">
      <w:pPr>
        <w:ind w:firstLine="284"/>
        <w:rPr>
          <w:color w:val="000000"/>
          <w:sz w:val="21"/>
          <w:szCs w:val="21"/>
        </w:rPr>
      </w:pPr>
    </w:p>
    <w:p w:rsidR="008B7B1F" w:rsidRPr="001E1C05" w:rsidRDefault="008B7B1F" w:rsidP="008B7B1F">
      <w:pPr>
        <w:ind w:firstLine="284"/>
        <w:rPr>
          <w:color w:val="000000"/>
          <w:lang w:val="es-ES_tradnl"/>
        </w:rPr>
      </w:pPr>
    </w:p>
    <w:p w:rsidR="008B7B1F" w:rsidRDefault="008B7B1F" w:rsidP="008B7B1F">
      <w:pPr>
        <w:ind w:firstLine="284"/>
        <w:rPr>
          <w:color w:val="000000"/>
          <w:lang w:val="es-ES_tradnl"/>
        </w:rPr>
      </w:pPr>
    </w:p>
    <w:p w:rsidR="008B7B1F" w:rsidRPr="001E1C05" w:rsidRDefault="008B7B1F" w:rsidP="008B7B1F">
      <w:pPr>
        <w:ind w:firstLine="284"/>
        <w:rPr>
          <w:color w:val="000000"/>
          <w:lang w:val="es-ES_tradnl"/>
        </w:rPr>
      </w:pPr>
    </w:p>
    <w:p w:rsidR="008B7B1F" w:rsidRPr="001E1C05" w:rsidRDefault="008B7B1F" w:rsidP="008B7B1F">
      <w:pPr>
        <w:ind w:firstLine="284"/>
        <w:rPr>
          <w:color w:val="000000"/>
          <w:lang w:val="es-ES_tradnl"/>
        </w:rPr>
      </w:pPr>
    </w:p>
    <w:p w:rsidR="008B7B1F" w:rsidRPr="000854D0" w:rsidRDefault="008B7B1F" w:rsidP="008B7B1F">
      <w:pPr>
        <w:ind w:firstLine="709"/>
      </w:pPr>
      <w:r>
        <w:tab/>
      </w:r>
      <w:r>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0854D0">
        <w:t>El Porvenir, marzo 2010</w:t>
      </w:r>
    </w:p>
    <w:p w:rsidR="008B7B1F" w:rsidRPr="000854D0" w:rsidRDefault="008B7B1F" w:rsidP="008B7B1F"/>
    <w:p w:rsidR="008B7B1F" w:rsidRPr="000854D0" w:rsidRDefault="008B7B1F" w:rsidP="008B7B1F">
      <w:pPr>
        <w:rPr>
          <w:rFonts w:ascii="Calibri" w:hAnsi="Calibri"/>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rFonts w:ascii="Calibri" w:hAnsi="Calibri"/>
          <w:sz w:val="18"/>
          <w:szCs w:val="18"/>
        </w:rPr>
      </w:pPr>
    </w:p>
    <w:p w:rsidR="008B7B1F" w:rsidRDefault="008B7B1F" w:rsidP="008B7B1F">
      <w:pPr>
        <w:rPr>
          <w:sz w:val="18"/>
          <w:szCs w:val="18"/>
        </w:rPr>
      </w:pPr>
    </w:p>
    <w:p w:rsidR="008B7B1F" w:rsidRPr="00A21B6E" w:rsidRDefault="008B7B1F" w:rsidP="008B7B1F">
      <w:pPr>
        <w:rPr>
          <w:sz w:val="18"/>
          <w:szCs w:val="18"/>
        </w:rPr>
      </w:pPr>
    </w:p>
    <w:p w:rsidR="008B7B1F" w:rsidRPr="00A21B6E" w:rsidRDefault="008B7B1F" w:rsidP="008B7B1F">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t>__________________________________</w:t>
      </w:r>
    </w:p>
    <w:p w:rsidR="008B7B1F" w:rsidRPr="00B73BDB" w:rsidRDefault="008B7B1F" w:rsidP="008B7B1F">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t xml:space="preserve">     </w:t>
      </w:r>
      <w:r>
        <w:rPr>
          <w:b/>
          <w:bCs/>
          <w:sz w:val="21"/>
          <w:szCs w:val="21"/>
        </w:rPr>
        <w:t>Aurea Angelita Roldan Santiago</w:t>
      </w:r>
    </w:p>
    <w:p w:rsidR="008B7B1F" w:rsidRDefault="008B7B1F" w:rsidP="008B7B1F">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8B7B1F" w:rsidRPr="000854D0" w:rsidRDefault="008B7B1F" w:rsidP="008B7B1F">
      <w:pPr>
        <w:tabs>
          <w:tab w:val="left" w:pos="993"/>
          <w:tab w:val="left" w:pos="1701"/>
        </w:tabs>
        <w:autoSpaceDE w:val="0"/>
        <w:autoSpaceDN w:val="0"/>
        <w:adjustRightInd w:val="0"/>
        <w:ind w:left="851"/>
        <w:rPr>
          <w:bCs/>
        </w:rPr>
      </w:pPr>
    </w:p>
    <w:p w:rsidR="008B7B1F" w:rsidRPr="000854D0" w:rsidRDefault="008B7B1F" w:rsidP="008B7B1F">
      <w:pPr>
        <w:tabs>
          <w:tab w:val="left" w:pos="993"/>
          <w:tab w:val="left" w:pos="1701"/>
        </w:tabs>
        <w:autoSpaceDE w:val="0"/>
        <w:autoSpaceDN w:val="0"/>
        <w:adjustRightInd w:val="0"/>
        <w:ind w:left="851"/>
        <w:rPr>
          <w:bCs/>
        </w:rPr>
      </w:pPr>
    </w:p>
    <w:p w:rsidR="008B7B1F" w:rsidRDefault="008B7B1F" w:rsidP="00294A4B">
      <w:pPr>
        <w:spacing w:after="0" w:line="240" w:lineRule="auto"/>
        <w:jc w:val="center"/>
        <w:rPr>
          <w:rFonts w:ascii="Rockwell Extra Bold" w:hAnsi="Rockwell Extra Bold"/>
        </w:rPr>
      </w:pPr>
    </w:p>
    <w:p w:rsidR="008B7B1F" w:rsidRDefault="008B7B1F" w:rsidP="00294A4B">
      <w:pPr>
        <w:spacing w:after="0" w:line="240" w:lineRule="auto"/>
        <w:jc w:val="center"/>
        <w:rPr>
          <w:rFonts w:ascii="Rockwell Extra Bold" w:hAnsi="Rockwell Extra Bold"/>
        </w:rPr>
      </w:pPr>
    </w:p>
    <w:p w:rsidR="008B7B1F" w:rsidRDefault="008B7B1F" w:rsidP="00294A4B">
      <w:pPr>
        <w:spacing w:after="0" w:line="240" w:lineRule="auto"/>
        <w:jc w:val="center"/>
        <w:rPr>
          <w:rFonts w:ascii="Rockwell Extra Bold" w:hAnsi="Rockwell Extra Bold"/>
        </w:rPr>
      </w:pPr>
    </w:p>
    <w:p w:rsidR="008B7B1F" w:rsidRDefault="008B7B1F" w:rsidP="00294A4B">
      <w:pPr>
        <w:spacing w:after="0" w:line="240" w:lineRule="auto"/>
        <w:jc w:val="center"/>
        <w:rPr>
          <w:rFonts w:ascii="Rockwell Extra Bold" w:hAnsi="Rockwell Extra Bold"/>
        </w:rPr>
      </w:pPr>
    </w:p>
    <w:p w:rsidR="008B7B1F" w:rsidRDefault="008B7B1F" w:rsidP="00294A4B">
      <w:pPr>
        <w:spacing w:after="0" w:line="240" w:lineRule="auto"/>
        <w:jc w:val="center"/>
        <w:rPr>
          <w:rFonts w:ascii="Rockwell Extra Bold" w:hAnsi="Rockwell Extra Bold"/>
        </w:rPr>
      </w:pPr>
    </w:p>
    <w:p w:rsidR="008B7B1F" w:rsidRDefault="008B7B1F" w:rsidP="00294A4B">
      <w:pPr>
        <w:spacing w:after="0" w:line="240" w:lineRule="auto"/>
        <w:jc w:val="center"/>
        <w:rPr>
          <w:rFonts w:ascii="Rockwell Extra Bold" w:hAnsi="Rockwell Extra Bold"/>
        </w:rPr>
      </w:pPr>
    </w:p>
    <w:p w:rsidR="00294A4B" w:rsidRPr="00294A4B" w:rsidRDefault="00294A4B" w:rsidP="00294A4B">
      <w:pPr>
        <w:spacing w:after="0" w:line="240" w:lineRule="auto"/>
        <w:jc w:val="center"/>
        <w:rPr>
          <w:rFonts w:ascii="Rockwell Extra Bold" w:hAnsi="Rockwell Extra Bold" w:cs="Times New Roman"/>
          <w:b/>
        </w:rPr>
      </w:pPr>
      <w:r w:rsidRPr="00294A4B">
        <w:rPr>
          <w:rFonts w:ascii="Rockwell Extra Bold" w:hAnsi="Rockwell Extra Bold"/>
        </w:rPr>
        <w:t xml:space="preserve">UNIDAD DE APRENDIZAJE Nº </w:t>
      </w:r>
      <w:r w:rsidRPr="00294A4B">
        <w:rPr>
          <w:rFonts w:ascii="Rockwell Extra Bold" w:hAnsi="Rockwell Extra Bold" w:cs="Times New Roman"/>
        </w:rPr>
        <w:t>02</w:t>
      </w:r>
    </w:p>
    <w:p w:rsidR="00294A4B" w:rsidRPr="00EC730A" w:rsidRDefault="00EC730A" w:rsidP="00EC730A">
      <w:pPr>
        <w:spacing w:after="0" w:line="240" w:lineRule="auto"/>
        <w:jc w:val="center"/>
        <w:rPr>
          <w:rFonts w:ascii="Rockwell Extra Bold" w:hAnsi="Rockwell Extra Bold" w:cs="Times New Roman"/>
          <w:i/>
        </w:rPr>
      </w:pPr>
      <w:r w:rsidRPr="00EC730A">
        <w:rPr>
          <w:rFonts w:ascii="Rockwell Extra Bold" w:hAnsi="Rockwell Extra Bold" w:cs="Times New Roman"/>
          <w:b/>
          <w:iCs/>
          <w:color w:val="000000"/>
        </w:rPr>
        <w:t>“PROFUNDIZAMOS Y VALORAMOS LA MISIÓN DE JESÚS EN EL MUNDO HACIENDO</w:t>
      </w:r>
      <w:r w:rsidRPr="00EC730A">
        <w:rPr>
          <w:rFonts w:ascii="Rockwell Extra Bold" w:hAnsi="Rockwell Extra Bold" w:cs="Times New Roman"/>
          <w:b/>
          <w:color w:val="000000"/>
        </w:rPr>
        <w:t xml:space="preserve"> PRESENTE EL REINO DE DIOS ENTRE NOSOTROS,</w:t>
      </w:r>
      <w:r w:rsidRPr="00EC730A">
        <w:rPr>
          <w:rFonts w:ascii="Rockwell Extra Bold" w:hAnsi="Rockwell Extra Bold" w:cs="Times New Roman"/>
          <w:b/>
          <w:iCs/>
          <w:lang w:val="es-MX"/>
        </w:rPr>
        <w:t xml:space="preserve"> PARA</w:t>
      </w:r>
      <w:r w:rsidRPr="00EC730A">
        <w:rPr>
          <w:rFonts w:ascii="Rockwell Extra Bold" w:eastAsia="Calibri" w:hAnsi="Rockwell Extra Bold" w:cs="Times New Roman"/>
          <w:b/>
          <w:lang w:val="es-ES_tradnl" w:eastAsia="es-ES_tradnl"/>
        </w:rPr>
        <w:t xml:space="preserve"> LOGRAR UNA EDUCACIÓN </w:t>
      </w:r>
      <w:r w:rsidRPr="00EC730A">
        <w:rPr>
          <w:rFonts w:ascii="Rockwell Extra Bold" w:hAnsi="Rockwell Extra Bold" w:cs="Times New Roman"/>
        </w:rPr>
        <w:t xml:space="preserve"> </w:t>
      </w:r>
      <w:r w:rsidRPr="00EC730A">
        <w:rPr>
          <w:rFonts w:ascii="Rockwell Extra Bold" w:hAnsi="Rockwell Extra Bold" w:cs="Times New Roman"/>
          <w:b/>
        </w:rPr>
        <w:t>PARA LA CONVIVENCIA  LA PAZ Y LA CIUDADANÍA</w:t>
      </w:r>
      <w:r w:rsidRPr="00EC730A">
        <w:rPr>
          <w:rFonts w:ascii="Rockwell Extra Bold" w:hAnsi="Rockwell Extra Bold" w:cs="Times New Roman"/>
        </w:rPr>
        <w:t>.</w:t>
      </w:r>
      <w:r w:rsidRPr="00EC730A">
        <w:rPr>
          <w:rFonts w:ascii="Rockwell Extra Bold" w:hAnsi="Rockwell Extra Bold" w:cs="Times New Roman"/>
          <w:b/>
          <w:color w:val="000000"/>
        </w:rPr>
        <w:t>”</w:t>
      </w:r>
    </w:p>
    <w:p w:rsidR="00294A4B" w:rsidRPr="00EC730A" w:rsidRDefault="00294A4B" w:rsidP="00EC730A">
      <w:pPr>
        <w:spacing w:after="0" w:line="240" w:lineRule="auto"/>
        <w:rPr>
          <w:rFonts w:ascii="Rockwell Extra Bold" w:hAnsi="Rockwell Extra Bold"/>
          <w:b/>
        </w:rPr>
      </w:pPr>
      <w:r w:rsidRPr="00EC730A">
        <w:rPr>
          <w:rFonts w:ascii="Rockwell Extra Bold" w:hAnsi="Rockwell Extra Bold"/>
        </w:rPr>
        <w:t>I. DATOS INFORMATIVOS:</w:t>
      </w:r>
    </w:p>
    <w:p w:rsidR="00294A4B" w:rsidRPr="00EC730A" w:rsidRDefault="00294A4B" w:rsidP="00EC730A">
      <w:pPr>
        <w:spacing w:after="0" w:line="240" w:lineRule="auto"/>
        <w:ind w:firstLine="284"/>
        <w:rPr>
          <w:rFonts w:ascii="Times New Roman" w:hAnsi="Times New Roman" w:cs="Times New Roman"/>
          <w:sz w:val="21"/>
          <w:szCs w:val="21"/>
        </w:rPr>
      </w:pPr>
      <w:r w:rsidRPr="00294A4B">
        <w:rPr>
          <w:rFonts w:ascii="Times New Roman" w:hAnsi="Times New Roman" w:cs="Times New Roman"/>
          <w:b/>
          <w:sz w:val="21"/>
          <w:szCs w:val="21"/>
        </w:rPr>
        <w:t>1. INSTITUCIÓN EDUCATIVA</w:t>
      </w:r>
      <w:r w:rsidRPr="00294A4B">
        <w:rPr>
          <w:rFonts w:ascii="Times New Roman" w:hAnsi="Times New Roman" w:cs="Times New Roman"/>
          <w:b/>
          <w:sz w:val="21"/>
          <w:szCs w:val="21"/>
        </w:rPr>
        <w:tab/>
      </w:r>
      <w:r w:rsidRPr="00EC730A">
        <w:rPr>
          <w:rFonts w:ascii="Times New Roman" w:hAnsi="Times New Roman" w:cs="Times New Roman"/>
          <w:b/>
          <w:sz w:val="21"/>
          <w:szCs w:val="21"/>
        </w:rPr>
        <w:t>:</w:t>
      </w:r>
      <w:r w:rsidRPr="00EC730A">
        <w:rPr>
          <w:rFonts w:ascii="Times New Roman" w:hAnsi="Times New Roman" w:cs="Times New Roman"/>
          <w:sz w:val="21"/>
          <w:szCs w:val="21"/>
        </w:rPr>
        <w:t xml:space="preserve"> </w:t>
      </w:r>
      <w:r w:rsidR="00EC730A" w:rsidRPr="00EC730A">
        <w:rPr>
          <w:rFonts w:ascii="Times New Roman" w:hAnsi="Times New Roman" w:cs="Times New Roman"/>
          <w:b/>
          <w:sz w:val="21"/>
          <w:szCs w:val="21"/>
        </w:rPr>
        <w:t xml:space="preserve">Nº 80824 “José Carlos </w:t>
      </w:r>
      <w:proofErr w:type="spellStart"/>
      <w:r w:rsidR="00EC730A" w:rsidRPr="00EC730A">
        <w:rPr>
          <w:rFonts w:ascii="Times New Roman" w:hAnsi="Times New Roman" w:cs="Times New Roman"/>
          <w:b/>
          <w:sz w:val="21"/>
          <w:szCs w:val="21"/>
        </w:rPr>
        <w:t>Mariategui</w:t>
      </w:r>
      <w:proofErr w:type="spellEnd"/>
      <w:r w:rsidR="00EC730A" w:rsidRPr="00EC730A">
        <w:rPr>
          <w:rFonts w:ascii="Times New Roman" w:hAnsi="Times New Roman" w:cs="Times New Roman"/>
          <w:b/>
          <w:sz w:val="21"/>
          <w:szCs w:val="21"/>
        </w:rPr>
        <w:t>” El Porvenir</w:t>
      </w:r>
    </w:p>
    <w:p w:rsidR="00294A4B" w:rsidRPr="00EC730A" w:rsidRDefault="00294A4B" w:rsidP="00294A4B">
      <w:pPr>
        <w:spacing w:after="0" w:line="240" w:lineRule="auto"/>
        <w:ind w:firstLine="284"/>
        <w:rPr>
          <w:rFonts w:ascii="Times New Roman" w:hAnsi="Times New Roman" w:cs="Times New Roman"/>
          <w:iCs/>
          <w:sz w:val="21"/>
          <w:szCs w:val="21"/>
        </w:rPr>
      </w:pPr>
      <w:r w:rsidRPr="00EC730A">
        <w:rPr>
          <w:rFonts w:ascii="Times New Roman" w:hAnsi="Times New Roman" w:cs="Times New Roman"/>
          <w:b/>
          <w:sz w:val="21"/>
          <w:szCs w:val="21"/>
        </w:rPr>
        <w:t>2. ÁREA</w:t>
      </w:r>
      <w:r w:rsidRPr="00EC730A">
        <w:rPr>
          <w:rFonts w:ascii="Times New Roman" w:hAnsi="Times New Roman" w:cs="Times New Roman"/>
          <w:sz w:val="21"/>
          <w:szCs w:val="21"/>
        </w:rPr>
        <w:tab/>
      </w:r>
      <w:r w:rsidRPr="00EC730A">
        <w:rPr>
          <w:rFonts w:ascii="Times New Roman" w:hAnsi="Times New Roman" w:cs="Times New Roman"/>
          <w:sz w:val="21"/>
          <w:szCs w:val="21"/>
        </w:rPr>
        <w:tab/>
      </w:r>
      <w:r w:rsidRPr="00EC730A">
        <w:rPr>
          <w:rFonts w:ascii="Times New Roman" w:hAnsi="Times New Roman" w:cs="Times New Roman"/>
          <w:sz w:val="21"/>
          <w:szCs w:val="21"/>
        </w:rPr>
        <w:tab/>
      </w:r>
      <w:r w:rsidRPr="00EC730A">
        <w:rPr>
          <w:rFonts w:ascii="Times New Roman" w:hAnsi="Times New Roman" w:cs="Times New Roman"/>
          <w:sz w:val="21"/>
          <w:szCs w:val="21"/>
        </w:rPr>
        <w:tab/>
      </w:r>
      <w:r w:rsidRPr="00EC730A">
        <w:rPr>
          <w:rFonts w:ascii="Times New Roman" w:hAnsi="Times New Roman" w:cs="Times New Roman"/>
          <w:b/>
          <w:bCs/>
          <w:sz w:val="21"/>
          <w:szCs w:val="21"/>
        </w:rPr>
        <w:t>:</w:t>
      </w:r>
      <w:r w:rsidRPr="00EC730A">
        <w:rPr>
          <w:rFonts w:ascii="Times New Roman" w:hAnsi="Times New Roman" w:cs="Times New Roman"/>
          <w:i/>
          <w:iCs/>
          <w:sz w:val="21"/>
          <w:szCs w:val="21"/>
        </w:rPr>
        <w:t xml:space="preserve"> </w:t>
      </w:r>
      <w:r w:rsidRPr="00EC730A">
        <w:rPr>
          <w:rFonts w:ascii="Times New Roman" w:hAnsi="Times New Roman" w:cs="Times New Roman"/>
          <w:iCs/>
          <w:sz w:val="21"/>
          <w:szCs w:val="21"/>
        </w:rPr>
        <w:t>Educación Religiosa</w:t>
      </w:r>
    </w:p>
    <w:p w:rsidR="00294A4B" w:rsidRPr="00EC730A" w:rsidRDefault="00294A4B" w:rsidP="00294A4B">
      <w:pPr>
        <w:spacing w:after="0" w:line="240" w:lineRule="auto"/>
        <w:ind w:firstLine="284"/>
        <w:rPr>
          <w:rFonts w:ascii="Times New Roman" w:hAnsi="Times New Roman" w:cs="Times New Roman"/>
          <w:b/>
          <w:iCs/>
          <w:sz w:val="21"/>
          <w:szCs w:val="21"/>
        </w:rPr>
      </w:pPr>
      <w:r w:rsidRPr="00294A4B">
        <w:rPr>
          <w:rFonts w:ascii="Times New Roman" w:hAnsi="Times New Roman" w:cs="Times New Roman"/>
          <w:b/>
          <w:sz w:val="21"/>
          <w:szCs w:val="21"/>
        </w:rPr>
        <w:t>3. GRADO – SECCIÓN</w:t>
      </w:r>
      <w:r w:rsidRPr="00294A4B">
        <w:rPr>
          <w:rFonts w:ascii="Times New Roman" w:hAnsi="Times New Roman" w:cs="Times New Roman"/>
          <w:b/>
          <w:sz w:val="21"/>
          <w:szCs w:val="21"/>
        </w:rPr>
        <w:tab/>
      </w:r>
      <w:r w:rsidRPr="00294A4B">
        <w:rPr>
          <w:rFonts w:ascii="Times New Roman" w:hAnsi="Times New Roman" w:cs="Times New Roman"/>
          <w:b/>
          <w:sz w:val="21"/>
          <w:szCs w:val="21"/>
        </w:rPr>
        <w:tab/>
        <w:t>:</w:t>
      </w:r>
      <w:r w:rsidRPr="00294A4B">
        <w:rPr>
          <w:rFonts w:ascii="Times New Roman" w:hAnsi="Times New Roman" w:cs="Times New Roman"/>
          <w:sz w:val="21"/>
          <w:szCs w:val="21"/>
        </w:rPr>
        <w:t xml:space="preserve"> </w:t>
      </w:r>
      <w:r w:rsidRPr="00294A4B">
        <w:rPr>
          <w:rFonts w:ascii="Times New Roman" w:hAnsi="Times New Roman" w:cs="Times New Roman"/>
          <w:b/>
          <w:sz w:val="21"/>
          <w:szCs w:val="21"/>
        </w:rPr>
        <w:t xml:space="preserve">SEGUNDO </w:t>
      </w:r>
      <w:r w:rsidR="00DE3932" w:rsidRPr="00EC730A">
        <w:rPr>
          <w:rFonts w:ascii="Times New Roman" w:hAnsi="Times New Roman" w:cs="Times New Roman"/>
          <w:b/>
          <w:sz w:val="21"/>
          <w:szCs w:val="21"/>
        </w:rPr>
        <w:t>“A”, “B”, “C”</w:t>
      </w:r>
      <w:r w:rsidR="00DE3932" w:rsidRPr="00EC730A">
        <w:rPr>
          <w:rFonts w:ascii="Times New Roman" w:hAnsi="Times New Roman" w:cs="Times New Roman"/>
          <w:sz w:val="21"/>
          <w:szCs w:val="21"/>
        </w:rPr>
        <w:t xml:space="preserve"> </w:t>
      </w:r>
      <w:r w:rsidR="00DE3932" w:rsidRPr="00EC730A">
        <w:rPr>
          <w:rFonts w:ascii="Times New Roman" w:hAnsi="Times New Roman" w:cs="Times New Roman"/>
          <w:b/>
          <w:sz w:val="21"/>
          <w:szCs w:val="21"/>
        </w:rPr>
        <w:t>D”, “E”</w:t>
      </w:r>
    </w:p>
    <w:p w:rsidR="00294A4B" w:rsidRPr="00294A4B" w:rsidRDefault="00294A4B" w:rsidP="00294A4B">
      <w:pPr>
        <w:spacing w:after="0" w:line="240" w:lineRule="auto"/>
        <w:ind w:firstLine="284"/>
        <w:rPr>
          <w:rFonts w:ascii="Times New Roman" w:hAnsi="Times New Roman" w:cs="Times New Roman"/>
          <w:iCs/>
          <w:color w:val="000000"/>
          <w:sz w:val="21"/>
          <w:szCs w:val="21"/>
        </w:rPr>
      </w:pPr>
      <w:r w:rsidRPr="00294A4B">
        <w:rPr>
          <w:rFonts w:ascii="Times New Roman" w:hAnsi="Times New Roman" w:cs="Times New Roman"/>
          <w:b/>
          <w:sz w:val="21"/>
          <w:szCs w:val="21"/>
        </w:rPr>
        <w:t>4. DURACIÓN</w:t>
      </w:r>
      <w:r w:rsidRPr="00294A4B">
        <w:rPr>
          <w:rFonts w:ascii="Times New Roman" w:hAnsi="Times New Roman" w:cs="Times New Roman"/>
          <w:sz w:val="21"/>
          <w:szCs w:val="21"/>
        </w:rPr>
        <w:tab/>
      </w:r>
      <w:r w:rsidRPr="00294A4B">
        <w:rPr>
          <w:rFonts w:ascii="Times New Roman" w:hAnsi="Times New Roman" w:cs="Times New Roman"/>
          <w:sz w:val="21"/>
          <w:szCs w:val="21"/>
        </w:rPr>
        <w:tab/>
      </w:r>
      <w:r w:rsidRPr="00294A4B">
        <w:rPr>
          <w:rFonts w:ascii="Times New Roman" w:hAnsi="Times New Roman" w:cs="Times New Roman"/>
          <w:sz w:val="21"/>
          <w:szCs w:val="21"/>
        </w:rPr>
        <w:tab/>
      </w:r>
      <w:r w:rsidRPr="00294A4B">
        <w:rPr>
          <w:rFonts w:ascii="Times New Roman" w:hAnsi="Times New Roman" w:cs="Times New Roman"/>
          <w:b/>
          <w:sz w:val="21"/>
          <w:szCs w:val="21"/>
        </w:rPr>
        <w:t>:</w:t>
      </w:r>
      <w:r w:rsidRPr="00294A4B">
        <w:rPr>
          <w:rFonts w:ascii="Times New Roman" w:hAnsi="Times New Roman" w:cs="Times New Roman"/>
          <w:sz w:val="21"/>
          <w:szCs w:val="21"/>
        </w:rPr>
        <w:t xml:space="preserve"> </w:t>
      </w:r>
      <w:r w:rsidRPr="00294A4B">
        <w:rPr>
          <w:rFonts w:ascii="Times New Roman" w:hAnsi="Times New Roman" w:cs="Times New Roman"/>
          <w:b/>
          <w:sz w:val="21"/>
          <w:szCs w:val="21"/>
        </w:rPr>
        <w:t>Inicio:</w:t>
      </w:r>
      <w:r w:rsidRPr="00294A4B">
        <w:rPr>
          <w:rFonts w:ascii="Times New Roman" w:hAnsi="Times New Roman" w:cs="Times New Roman"/>
          <w:sz w:val="21"/>
          <w:szCs w:val="21"/>
        </w:rPr>
        <w:t xml:space="preserve"> 2009                </w:t>
      </w:r>
      <w:r w:rsidRPr="00294A4B">
        <w:rPr>
          <w:rFonts w:ascii="Times New Roman" w:hAnsi="Times New Roman" w:cs="Times New Roman"/>
          <w:b/>
          <w:sz w:val="21"/>
          <w:szCs w:val="21"/>
        </w:rPr>
        <w:t>Término:</w:t>
      </w:r>
      <w:r w:rsidRPr="00294A4B">
        <w:rPr>
          <w:rFonts w:ascii="Times New Roman" w:hAnsi="Times New Roman" w:cs="Times New Roman"/>
          <w:sz w:val="21"/>
          <w:szCs w:val="21"/>
        </w:rPr>
        <w:t xml:space="preserve"> </w:t>
      </w:r>
      <w:r w:rsidRPr="00294A4B">
        <w:rPr>
          <w:rFonts w:ascii="Times New Roman" w:hAnsi="Times New Roman" w:cs="Times New Roman"/>
          <w:iCs/>
          <w:color w:val="000000"/>
          <w:sz w:val="21"/>
          <w:szCs w:val="21"/>
        </w:rPr>
        <w:t>de 2009</w:t>
      </w:r>
    </w:p>
    <w:p w:rsidR="00294A4B" w:rsidRPr="00294A4B" w:rsidRDefault="00294A4B" w:rsidP="00294A4B">
      <w:pPr>
        <w:spacing w:after="0" w:line="240" w:lineRule="auto"/>
        <w:ind w:firstLine="284"/>
        <w:rPr>
          <w:rFonts w:ascii="Times New Roman" w:hAnsi="Times New Roman" w:cs="Times New Roman"/>
          <w:iCs/>
          <w:sz w:val="21"/>
          <w:szCs w:val="21"/>
        </w:rPr>
      </w:pPr>
      <w:r w:rsidRPr="00294A4B">
        <w:rPr>
          <w:rFonts w:ascii="Times New Roman" w:hAnsi="Times New Roman" w:cs="Times New Roman"/>
          <w:b/>
          <w:sz w:val="21"/>
          <w:szCs w:val="21"/>
        </w:rPr>
        <w:t>5. HORAS SEMANALES</w:t>
      </w:r>
      <w:r w:rsidRPr="00294A4B">
        <w:rPr>
          <w:rFonts w:ascii="Times New Roman" w:hAnsi="Times New Roman" w:cs="Times New Roman"/>
          <w:b/>
          <w:sz w:val="21"/>
          <w:szCs w:val="21"/>
        </w:rPr>
        <w:tab/>
      </w:r>
      <w:r w:rsidRPr="00294A4B">
        <w:rPr>
          <w:rFonts w:ascii="Times New Roman" w:hAnsi="Times New Roman" w:cs="Times New Roman"/>
          <w:b/>
          <w:sz w:val="21"/>
          <w:szCs w:val="21"/>
        </w:rPr>
        <w:tab/>
        <w:t>:</w:t>
      </w:r>
      <w:r w:rsidRPr="00294A4B">
        <w:rPr>
          <w:rFonts w:ascii="Times New Roman" w:hAnsi="Times New Roman" w:cs="Times New Roman"/>
          <w:sz w:val="21"/>
          <w:szCs w:val="21"/>
        </w:rPr>
        <w:t xml:space="preserve"> </w:t>
      </w:r>
      <w:r w:rsidRPr="00294A4B">
        <w:rPr>
          <w:rFonts w:ascii="Times New Roman" w:hAnsi="Times New Roman" w:cs="Times New Roman"/>
          <w:iCs/>
          <w:sz w:val="21"/>
          <w:szCs w:val="21"/>
        </w:rPr>
        <w:t>02</w:t>
      </w:r>
    </w:p>
    <w:p w:rsidR="00294A4B" w:rsidRPr="00EC730A" w:rsidRDefault="00294A4B" w:rsidP="00294A4B">
      <w:pPr>
        <w:tabs>
          <w:tab w:val="left" w:pos="2835"/>
        </w:tabs>
        <w:spacing w:after="0" w:line="240" w:lineRule="auto"/>
        <w:ind w:firstLine="284"/>
        <w:rPr>
          <w:rFonts w:ascii="Times New Roman" w:hAnsi="Times New Roman" w:cs="Times New Roman"/>
          <w:iCs/>
          <w:sz w:val="21"/>
          <w:szCs w:val="21"/>
        </w:rPr>
      </w:pPr>
      <w:r w:rsidRPr="00294A4B">
        <w:rPr>
          <w:rFonts w:ascii="Times New Roman" w:hAnsi="Times New Roman" w:cs="Times New Roman"/>
          <w:b/>
          <w:sz w:val="21"/>
          <w:szCs w:val="21"/>
        </w:rPr>
        <w:t>6. DOCENTE</w:t>
      </w:r>
      <w:r w:rsidRPr="00294A4B">
        <w:rPr>
          <w:rFonts w:ascii="Times New Roman" w:hAnsi="Times New Roman" w:cs="Times New Roman"/>
          <w:b/>
          <w:sz w:val="21"/>
          <w:szCs w:val="21"/>
        </w:rPr>
        <w:tab/>
      </w:r>
      <w:r w:rsidR="00DE3932">
        <w:rPr>
          <w:rFonts w:ascii="Times New Roman" w:hAnsi="Times New Roman" w:cs="Times New Roman"/>
          <w:b/>
          <w:sz w:val="21"/>
          <w:szCs w:val="21"/>
        </w:rPr>
        <w:tab/>
      </w:r>
      <w:r w:rsidRPr="00294A4B">
        <w:rPr>
          <w:rFonts w:ascii="Times New Roman" w:hAnsi="Times New Roman" w:cs="Times New Roman"/>
          <w:b/>
          <w:sz w:val="21"/>
          <w:szCs w:val="21"/>
        </w:rPr>
        <w:t>:</w:t>
      </w:r>
      <w:r w:rsidRPr="00294A4B">
        <w:rPr>
          <w:rFonts w:ascii="Times New Roman" w:hAnsi="Times New Roman" w:cs="Times New Roman"/>
          <w:sz w:val="21"/>
          <w:szCs w:val="21"/>
        </w:rPr>
        <w:t xml:space="preserve"> </w:t>
      </w:r>
      <w:r w:rsidR="00EC730A" w:rsidRPr="00EC730A">
        <w:rPr>
          <w:rFonts w:ascii="Times New Roman" w:hAnsi="Times New Roman" w:cs="Times New Roman"/>
          <w:b/>
          <w:bCs/>
          <w:sz w:val="21"/>
          <w:szCs w:val="21"/>
        </w:rPr>
        <w:t>Aurea Angelita Roldan Santiago</w:t>
      </w:r>
    </w:p>
    <w:p w:rsidR="00294A4B" w:rsidRPr="00EC730A" w:rsidRDefault="00294A4B" w:rsidP="00294A4B">
      <w:pPr>
        <w:tabs>
          <w:tab w:val="left" w:pos="3140"/>
        </w:tabs>
        <w:spacing w:after="0" w:line="240" w:lineRule="auto"/>
        <w:rPr>
          <w:rFonts w:ascii="Times New Roman" w:hAnsi="Times New Roman" w:cs="Times New Roman"/>
          <w:i/>
          <w:iCs/>
          <w:sz w:val="10"/>
          <w:szCs w:val="10"/>
        </w:rPr>
      </w:pPr>
    </w:p>
    <w:p w:rsidR="00294A4B" w:rsidRPr="00EC730A" w:rsidRDefault="00294A4B" w:rsidP="00EC730A">
      <w:pPr>
        <w:pStyle w:val="Ttulo"/>
        <w:ind w:left="284" w:hanging="284"/>
        <w:jc w:val="left"/>
        <w:rPr>
          <w:rFonts w:ascii="Rockwell Extra Bold" w:hAnsi="Rockwell Extra Bold"/>
          <w:b w:val="0"/>
          <w:color w:val="000000"/>
          <w:sz w:val="22"/>
          <w:szCs w:val="22"/>
        </w:rPr>
      </w:pPr>
      <w:r w:rsidRPr="00EC730A">
        <w:rPr>
          <w:rFonts w:ascii="Rockwell Extra Bold" w:hAnsi="Rockwell Extra Bold"/>
          <w:color w:val="000000"/>
          <w:sz w:val="22"/>
          <w:szCs w:val="22"/>
        </w:rPr>
        <w:t>II. JUSTIFICACIÓN:</w:t>
      </w:r>
    </w:p>
    <w:p w:rsidR="00294A4B" w:rsidRPr="00294A4B" w:rsidRDefault="00294A4B" w:rsidP="00EC730A">
      <w:pPr>
        <w:tabs>
          <w:tab w:val="left" w:pos="180"/>
        </w:tabs>
        <w:spacing w:after="0" w:line="240" w:lineRule="auto"/>
        <w:ind w:left="284"/>
        <w:jc w:val="both"/>
        <w:rPr>
          <w:rFonts w:ascii="Times New Roman" w:eastAsia="Calibri" w:hAnsi="Times New Roman" w:cs="Times New Roman"/>
          <w:sz w:val="21"/>
          <w:szCs w:val="21"/>
          <w:lang w:val="es-ES_tradnl" w:eastAsia="es-ES_tradnl"/>
        </w:rPr>
      </w:pPr>
      <w:r w:rsidRPr="00294A4B">
        <w:rPr>
          <w:rFonts w:ascii="Times New Roman" w:hAnsi="Times New Roman" w:cs="Times New Roman"/>
          <w:bCs/>
          <w:sz w:val="21"/>
          <w:szCs w:val="21"/>
        </w:rPr>
        <w:t xml:space="preserve">En el presente trimestre el Área de Educación Religiosa da a conocer la vida y el mensaje de Jesús que hace presente el Reino de Dios entre nosotros y que como laicos continuamos con la misión de Jesús en el mundo de hoy. </w:t>
      </w:r>
      <w:r w:rsidRPr="00294A4B">
        <w:rPr>
          <w:rFonts w:ascii="Times New Roman" w:hAnsi="Times New Roman" w:cs="Times New Roman"/>
          <w:sz w:val="21"/>
          <w:szCs w:val="21"/>
        </w:rPr>
        <w:t xml:space="preserve">Para el logro de las competencias de Comprensión Doctrinal Cristiana y del Discernimiento de Fe; se desarrollarán capacidades y conocimientos teniendo presente el testimonio de vida. </w:t>
      </w:r>
      <w:r w:rsidRPr="00294A4B">
        <w:rPr>
          <w:rFonts w:ascii="Times New Roman" w:hAnsi="Times New Roman" w:cs="Times New Roman"/>
          <w:bCs/>
          <w:sz w:val="21"/>
          <w:szCs w:val="21"/>
        </w:rPr>
        <w:t xml:space="preserve">Se utilizará técnicas y estrategias de aprendizaje a través de la lectura, comprensión y análisis de la Biblia y documentos de la Iglesia, </w:t>
      </w:r>
      <w:r w:rsidRPr="00294A4B">
        <w:rPr>
          <w:rFonts w:ascii="Times New Roman" w:hAnsi="Times New Roman" w:cs="Times New Roman"/>
          <w:color w:val="000000"/>
          <w:sz w:val="21"/>
          <w:szCs w:val="21"/>
        </w:rPr>
        <w:t xml:space="preserve">teniendo presente el Plan Lector y los contenidos transversales de educación </w:t>
      </w:r>
      <w:r w:rsidRPr="00294A4B">
        <w:rPr>
          <w:rFonts w:ascii="Times New Roman" w:eastAsia="Calibri" w:hAnsi="Times New Roman" w:cs="Times New Roman"/>
          <w:sz w:val="21"/>
          <w:szCs w:val="21"/>
          <w:lang w:val="es-ES_tradnl" w:eastAsia="es-ES_tradnl"/>
        </w:rPr>
        <w:t>para la convivencia, la paz y la ciudadanía.</w:t>
      </w:r>
    </w:p>
    <w:p w:rsidR="00294A4B" w:rsidRPr="007E6548" w:rsidRDefault="00294A4B" w:rsidP="00EC730A">
      <w:pPr>
        <w:tabs>
          <w:tab w:val="left" w:pos="180"/>
        </w:tabs>
        <w:spacing w:after="0" w:line="240" w:lineRule="auto"/>
        <w:ind w:left="284" w:hanging="284"/>
        <w:jc w:val="both"/>
        <w:rPr>
          <w:rFonts w:ascii="Calibri" w:hAnsi="Calibri"/>
          <w:color w:val="000000"/>
          <w:sz w:val="10"/>
          <w:szCs w:val="10"/>
        </w:rPr>
      </w:pPr>
    </w:p>
    <w:p w:rsidR="00294A4B" w:rsidRPr="00EC730A" w:rsidRDefault="00294A4B" w:rsidP="00EC730A">
      <w:pPr>
        <w:tabs>
          <w:tab w:val="left" w:pos="540"/>
          <w:tab w:val="left" w:pos="4140"/>
        </w:tabs>
        <w:spacing w:after="0" w:line="240" w:lineRule="auto"/>
        <w:ind w:left="284" w:hanging="284"/>
        <w:rPr>
          <w:rFonts w:ascii="Rockwell Extra Bold" w:hAnsi="Rockwell Extra Bold"/>
          <w:b/>
          <w:color w:val="000000"/>
        </w:rPr>
      </w:pPr>
      <w:r w:rsidRPr="00EC730A">
        <w:rPr>
          <w:rFonts w:ascii="Rockwell Extra Bold" w:hAnsi="Rockwell Extra Bold"/>
          <w:b/>
          <w:color w:val="000000"/>
        </w:rPr>
        <w:t>III. PROPÓSITOS DE LA UNIDAD</w:t>
      </w:r>
    </w:p>
    <w:tbl>
      <w:tblPr>
        <w:tblpPr w:leftFromText="141" w:rightFromText="141" w:vertAnchor="text" w:horzAnchor="margin" w:tblpX="466"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10064"/>
      </w:tblGrid>
      <w:tr w:rsidR="00294A4B" w:rsidTr="00C20F94">
        <w:tc>
          <w:tcPr>
            <w:tcW w:w="14567" w:type="dxa"/>
            <w:gridSpan w:val="2"/>
          </w:tcPr>
          <w:p w:rsidR="00294A4B" w:rsidRPr="00FF69DE" w:rsidRDefault="00294A4B" w:rsidP="00C20F94">
            <w:pPr>
              <w:autoSpaceDE w:val="0"/>
              <w:autoSpaceDN w:val="0"/>
              <w:adjustRightInd w:val="0"/>
              <w:spacing w:after="0" w:line="240" w:lineRule="auto"/>
              <w:ind w:left="284" w:hanging="284"/>
              <w:jc w:val="center"/>
              <w:rPr>
                <w:rFonts w:ascii="Rockwell" w:hAnsi="Rockwell"/>
                <w:b/>
              </w:rPr>
            </w:pPr>
            <w:r w:rsidRPr="00FF69DE">
              <w:rPr>
                <w:rFonts w:ascii="Rockwell" w:hAnsi="Rockwell"/>
                <w:b/>
              </w:rPr>
              <w:t>COMPETENCIAS</w:t>
            </w:r>
          </w:p>
        </w:tc>
      </w:tr>
      <w:tr w:rsidR="00294A4B" w:rsidTr="00C20F94">
        <w:trPr>
          <w:trHeight w:val="304"/>
        </w:trPr>
        <w:tc>
          <w:tcPr>
            <w:tcW w:w="4503" w:type="dxa"/>
          </w:tcPr>
          <w:p w:rsidR="00294A4B" w:rsidRPr="00C20F94" w:rsidRDefault="00C20F94" w:rsidP="00C20F94">
            <w:pPr>
              <w:autoSpaceDE w:val="0"/>
              <w:autoSpaceDN w:val="0"/>
              <w:adjustRightInd w:val="0"/>
              <w:spacing w:after="0" w:line="240" w:lineRule="auto"/>
              <w:ind w:left="284" w:hanging="284"/>
              <w:rPr>
                <w:rFonts w:ascii="Times New Roman" w:hAnsi="Times New Roman" w:cs="Times New Roman"/>
                <w:b/>
                <w:sz w:val="21"/>
                <w:szCs w:val="21"/>
              </w:rPr>
            </w:pPr>
            <w:r>
              <w:rPr>
                <w:rFonts w:ascii="Times New Roman" w:hAnsi="Times New Roman" w:cs="Times New Roman"/>
                <w:b/>
                <w:bCs/>
                <w:sz w:val="21"/>
                <w:szCs w:val="21"/>
                <w:lang w:eastAsia="en-US"/>
              </w:rPr>
              <w:t xml:space="preserve">COMPRENSIÓN DOCTRINAL </w:t>
            </w:r>
            <w:r w:rsidR="00294A4B" w:rsidRPr="00C20F94">
              <w:rPr>
                <w:rFonts w:ascii="Times New Roman" w:hAnsi="Times New Roman" w:cs="Times New Roman"/>
                <w:b/>
                <w:bCs/>
                <w:sz w:val="21"/>
                <w:szCs w:val="21"/>
                <w:lang w:eastAsia="en-US"/>
              </w:rPr>
              <w:t>CRISTIANA</w:t>
            </w:r>
          </w:p>
        </w:tc>
        <w:tc>
          <w:tcPr>
            <w:tcW w:w="10064" w:type="dxa"/>
          </w:tcPr>
          <w:p w:rsidR="00294A4B" w:rsidRPr="00C20F94" w:rsidRDefault="00294A4B" w:rsidP="00C20F94">
            <w:pPr>
              <w:autoSpaceDE w:val="0"/>
              <w:autoSpaceDN w:val="0"/>
              <w:adjustRightInd w:val="0"/>
              <w:spacing w:after="0" w:line="240" w:lineRule="auto"/>
              <w:ind w:left="284" w:hanging="284"/>
              <w:rPr>
                <w:rFonts w:ascii="Times New Roman" w:hAnsi="Times New Roman" w:cs="Times New Roman"/>
                <w:b/>
                <w:sz w:val="21"/>
                <w:szCs w:val="21"/>
              </w:rPr>
            </w:pPr>
            <w:r w:rsidRPr="00C20F94">
              <w:rPr>
                <w:rFonts w:ascii="Times New Roman" w:hAnsi="Times New Roman" w:cs="Times New Roman"/>
                <w:sz w:val="21"/>
                <w:szCs w:val="21"/>
                <w:lang w:eastAsia="en-US"/>
              </w:rPr>
              <w:t>Profundiza el Plan de Salvación de Dios, y lo aplica en su actuación diaria con los demás, respetando las diferencias.</w:t>
            </w:r>
          </w:p>
        </w:tc>
      </w:tr>
      <w:tr w:rsidR="00294A4B" w:rsidTr="00C20F94">
        <w:trPr>
          <w:trHeight w:val="483"/>
        </w:trPr>
        <w:tc>
          <w:tcPr>
            <w:tcW w:w="4503" w:type="dxa"/>
          </w:tcPr>
          <w:p w:rsidR="00294A4B" w:rsidRPr="00C20F94" w:rsidRDefault="00294A4B" w:rsidP="00C20F94">
            <w:pPr>
              <w:autoSpaceDE w:val="0"/>
              <w:autoSpaceDN w:val="0"/>
              <w:adjustRightInd w:val="0"/>
              <w:spacing w:after="0" w:line="240" w:lineRule="auto"/>
              <w:ind w:left="284" w:hanging="284"/>
              <w:rPr>
                <w:rFonts w:ascii="Times New Roman" w:hAnsi="Times New Roman" w:cs="Times New Roman"/>
                <w:b/>
                <w:sz w:val="21"/>
                <w:szCs w:val="21"/>
              </w:rPr>
            </w:pPr>
            <w:r w:rsidRPr="00C20F94">
              <w:rPr>
                <w:rFonts w:ascii="Times New Roman" w:hAnsi="Times New Roman" w:cs="Times New Roman"/>
                <w:b/>
                <w:bCs/>
                <w:sz w:val="21"/>
                <w:szCs w:val="21"/>
                <w:lang w:eastAsia="en-US"/>
              </w:rPr>
              <w:lastRenderedPageBreak/>
              <w:t>DISCERNIMIENTO DE FE</w:t>
            </w:r>
          </w:p>
        </w:tc>
        <w:tc>
          <w:tcPr>
            <w:tcW w:w="10064" w:type="dxa"/>
          </w:tcPr>
          <w:p w:rsidR="00294A4B" w:rsidRPr="00C20F94" w:rsidRDefault="00294A4B" w:rsidP="00C20F94">
            <w:pPr>
              <w:autoSpaceDE w:val="0"/>
              <w:autoSpaceDN w:val="0"/>
              <w:adjustRightInd w:val="0"/>
              <w:spacing w:after="0" w:line="240" w:lineRule="auto"/>
              <w:ind w:left="284" w:hanging="284"/>
              <w:rPr>
                <w:rFonts w:ascii="Times New Roman" w:hAnsi="Times New Roman" w:cs="Times New Roman"/>
                <w:b/>
                <w:sz w:val="21"/>
                <w:szCs w:val="21"/>
              </w:rPr>
            </w:pPr>
            <w:r w:rsidRPr="00C20F94">
              <w:rPr>
                <w:rFonts w:ascii="Times New Roman" w:hAnsi="Times New Roman" w:cs="Times New Roman"/>
                <w:sz w:val="21"/>
                <w:szCs w:val="21"/>
                <w:lang w:eastAsia="en-US"/>
              </w:rPr>
              <w:t>Da testimonio de Fe, en su comunidad, comprometiéndose a seguir las enseñanzas de Jesucristo y a trabajar con los demás en el anuncio y construcción del Reino.</w:t>
            </w:r>
          </w:p>
        </w:tc>
      </w:tr>
    </w:tbl>
    <w:p w:rsidR="00C20F94" w:rsidRPr="00C20F94" w:rsidRDefault="00C20F94" w:rsidP="00C20F94">
      <w:pPr>
        <w:pStyle w:val="Ttulo"/>
        <w:jc w:val="left"/>
        <w:rPr>
          <w:b w:val="0"/>
          <w:sz w:val="20"/>
          <w:szCs w:val="20"/>
        </w:rPr>
      </w:pPr>
    </w:p>
    <w:p w:rsidR="00C20F94" w:rsidRPr="009B39AF" w:rsidRDefault="00C20F94" w:rsidP="00C20F94">
      <w:pPr>
        <w:pStyle w:val="Ttulo"/>
        <w:jc w:val="left"/>
        <w:rPr>
          <w:rFonts w:ascii="Rockwell Extra Bold" w:hAnsi="Rockwell Extra Bold"/>
          <w:b w:val="0"/>
          <w:sz w:val="22"/>
          <w:szCs w:val="22"/>
        </w:rPr>
      </w:pPr>
      <w:r w:rsidRPr="009B39AF">
        <w:rPr>
          <w:rFonts w:ascii="Rockwell Extra Bold" w:hAnsi="Rockwell Extra Bold"/>
          <w:b w:val="0"/>
          <w:sz w:val="22"/>
          <w:szCs w:val="22"/>
        </w:rPr>
        <w:t>IV. TEMA TRANSVERSAL</w:t>
      </w:r>
    </w:p>
    <w:tbl>
      <w:tblPr>
        <w:tblpPr w:leftFromText="141" w:rightFromText="141" w:vertAnchor="page" w:horzAnchor="margin" w:tblpX="534" w:tblpY="7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93"/>
        <w:gridCol w:w="5637"/>
      </w:tblGrid>
      <w:tr w:rsidR="00C20F94" w:rsidRPr="00EC6F80" w:rsidTr="00C20F94">
        <w:trPr>
          <w:trHeight w:val="269"/>
        </w:trPr>
        <w:tc>
          <w:tcPr>
            <w:tcW w:w="6095" w:type="dxa"/>
          </w:tcPr>
          <w:p w:rsidR="00C20F94" w:rsidRPr="00856097" w:rsidRDefault="00C20F94" w:rsidP="00C20F94">
            <w:pPr>
              <w:autoSpaceDE w:val="0"/>
              <w:autoSpaceDN w:val="0"/>
              <w:adjustRightInd w:val="0"/>
              <w:spacing w:after="0" w:line="240" w:lineRule="auto"/>
              <w:jc w:val="center"/>
              <w:rPr>
                <w:rFonts w:eastAsia="Calibri"/>
                <w:b/>
              </w:rPr>
            </w:pPr>
            <w:r w:rsidRPr="00856097">
              <w:rPr>
                <w:rFonts w:eastAsia="Calibri"/>
                <w:b/>
              </w:rPr>
              <w:t>DCN</w:t>
            </w:r>
          </w:p>
        </w:tc>
        <w:tc>
          <w:tcPr>
            <w:tcW w:w="2693" w:type="dxa"/>
          </w:tcPr>
          <w:p w:rsidR="00C20F94" w:rsidRPr="00856097" w:rsidRDefault="00C20F94" w:rsidP="00C20F94">
            <w:pPr>
              <w:autoSpaceDE w:val="0"/>
              <w:autoSpaceDN w:val="0"/>
              <w:adjustRightInd w:val="0"/>
              <w:spacing w:after="0" w:line="240" w:lineRule="auto"/>
              <w:jc w:val="center"/>
              <w:rPr>
                <w:rFonts w:eastAsia="Calibri"/>
                <w:b/>
              </w:rPr>
            </w:pPr>
            <w:r w:rsidRPr="00856097">
              <w:rPr>
                <w:rFonts w:eastAsia="Calibri"/>
                <w:b/>
              </w:rPr>
              <w:t>DCR</w:t>
            </w:r>
          </w:p>
        </w:tc>
        <w:tc>
          <w:tcPr>
            <w:tcW w:w="5637" w:type="dxa"/>
          </w:tcPr>
          <w:p w:rsidR="00C20F94" w:rsidRPr="00856097" w:rsidRDefault="00C20F94" w:rsidP="00C20F94">
            <w:pPr>
              <w:autoSpaceDE w:val="0"/>
              <w:autoSpaceDN w:val="0"/>
              <w:adjustRightInd w:val="0"/>
              <w:spacing w:after="0" w:line="240" w:lineRule="auto"/>
              <w:jc w:val="center"/>
              <w:rPr>
                <w:rFonts w:eastAsia="Calibri"/>
                <w:b/>
              </w:rPr>
            </w:pPr>
            <w:r w:rsidRPr="00856097">
              <w:rPr>
                <w:rFonts w:eastAsia="Calibri"/>
                <w:b/>
              </w:rPr>
              <w:t>P</w:t>
            </w:r>
            <w:r>
              <w:rPr>
                <w:rFonts w:eastAsia="Calibri"/>
                <w:b/>
              </w:rPr>
              <w:t>C</w:t>
            </w:r>
            <w:r w:rsidRPr="00856097">
              <w:rPr>
                <w:rFonts w:eastAsia="Calibri"/>
                <w:b/>
              </w:rPr>
              <w:t>IE</w:t>
            </w:r>
          </w:p>
        </w:tc>
      </w:tr>
      <w:tr w:rsidR="00C20F94" w:rsidRPr="00EC6F80" w:rsidTr="00C20F94">
        <w:trPr>
          <w:trHeight w:val="268"/>
        </w:trPr>
        <w:tc>
          <w:tcPr>
            <w:tcW w:w="6095" w:type="dxa"/>
          </w:tcPr>
          <w:p w:rsidR="00C20F94" w:rsidRPr="001A0033" w:rsidRDefault="00C20F94" w:rsidP="00C20F94">
            <w:pPr>
              <w:autoSpaceDE w:val="0"/>
              <w:autoSpaceDN w:val="0"/>
              <w:adjustRightInd w:val="0"/>
              <w:spacing w:after="0" w:line="240" w:lineRule="auto"/>
              <w:rPr>
                <w:sz w:val="21"/>
                <w:szCs w:val="21"/>
              </w:rPr>
            </w:pPr>
            <w:r w:rsidRPr="001A0033">
              <w:rPr>
                <w:sz w:val="21"/>
                <w:szCs w:val="21"/>
              </w:rPr>
              <w:t>• Educación para la convivencia, la superación, la paz y la conservación del medio ambiente.</w:t>
            </w:r>
          </w:p>
        </w:tc>
        <w:tc>
          <w:tcPr>
            <w:tcW w:w="2693" w:type="dxa"/>
          </w:tcPr>
          <w:p w:rsidR="00C20F94" w:rsidRPr="001A0033" w:rsidRDefault="00C20F94" w:rsidP="00C20F94">
            <w:pPr>
              <w:autoSpaceDE w:val="0"/>
              <w:autoSpaceDN w:val="0"/>
              <w:adjustRightInd w:val="0"/>
              <w:spacing w:after="0" w:line="240" w:lineRule="auto"/>
              <w:rPr>
                <w:sz w:val="21"/>
                <w:szCs w:val="21"/>
              </w:rPr>
            </w:pPr>
            <w:r w:rsidRPr="001A0033">
              <w:rPr>
                <w:sz w:val="21"/>
                <w:szCs w:val="21"/>
              </w:rPr>
              <w:t>Trabajo y producción</w:t>
            </w:r>
          </w:p>
        </w:tc>
        <w:tc>
          <w:tcPr>
            <w:tcW w:w="5637" w:type="dxa"/>
          </w:tcPr>
          <w:p w:rsidR="00C20F94" w:rsidRPr="001A0033" w:rsidRDefault="00C20F94" w:rsidP="00C20F94">
            <w:pPr>
              <w:autoSpaceDE w:val="0"/>
              <w:autoSpaceDN w:val="0"/>
              <w:adjustRightInd w:val="0"/>
              <w:spacing w:after="0" w:line="240" w:lineRule="auto"/>
              <w:rPr>
                <w:sz w:val="21"/>
                <w:szCs w:val="21"/>
              </w:rPr>
            </w:pPr>
            <w:r w:rsidRPr="001A0033">
              <w:rPr>
                <w:sz w:val="21"/>
                <w:szCs w:val="21"/>
              </w:rPr>
              <w:t>Educación para la convivencia  la paz y la ciudadanía.</w:t>
            </w:r>
          </w:p>
        </w:tc>
      </w:tr>
    </w:tbl>
    <w:p w:rsidR="00C20F94" w:rsidRPr="00F33A5E" w:rsidRDefault="00C20F94" w:rsidP="00C20F94">
      <w:pPr>
        <w:tabs>
          <w:tab w:val="left" w:pos="540"/>
          <w:tab w:val="left" w:pos="4140"/>
        </w:tabs>
        <w:spacing w:after="0" w:line="240" w:lineRule="auto"/>
        <w:rPr>
          <w:color w:val="000000"/>
        </w:rPr>
      </w:pPr>
    </w:p>
    <w:p w:rsidR="00C20F94" w:rsidRPr="00C20F94" w:rsidRDefault="00C20F94" w:rsidP="00C20F94">
      <w:pPr>
        <w:tabs>
          <w:tab w:val="left" w:pos="567"/>
          <w:tab w:val="left" w:pos="993"/>
          <w:tab w:val="left" w:pos="1701"/>
        </w:tabs>
        <w:autoSpaceDE w:val="0"/>
        <w:autoSpaceDN w:val="0"/>
        <w:adjustRightInd w:val="0"/>
        <w:spacing w:after="0" w:line="240" w:lineRule="auto"/>
        <w:rPr>
          <w:rFonts w:ascii="Rockwell Extra Bold" w:hAnsi="Rockwell Extra Bold"/>
          <w:bCs/>
        </w:rPr>
      </w:pPr>
      <w:r w:rsidRPr="00C20F94">
        <w:rPr>
          <w:rFonts w:ascii="Rockwell Extra Bold" w:hAnsi="Rockwell Extra Bold"/>
          <w:bCs/>
        </w:rPr>
        <w:t>V. VALORES Y ACTITUDES</w:t>
      </w:r>
    </w:p>
    <w:p w:rsidR="00C20F94" w:rsidRPr="009B39AF" w:rsidRDefault="00C20F94" w:rsidP="00C20F94">
      <w:pPr>
        <w:tabs>
          <w:tab w:val="left" w:pos="567"/>
          <w:tab w:val="left" w:pos="993"/>
          <w:tab w:val="left" w:pos="1701"/>
        </w:tabs>
        <w:autoSpaceDE w:val="0"/>
        <w:autoSpaceDN w:val="0"/>
        <w:adjustRightInd w:val="0"/>
        <w:spacing w:after="0" w:line="240" w:lineRule="auto"/>
        <w:rPr>
          <w:bCs/>
          <w:sz w:val="10"/>
          <w:szCs w:val="10"/>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5670"/>
        <w:gridCol w:w="6379"/>
      </w:tblGrid>
      <w:tr w:rsidR="00C20F94" w:rsidRPr="00A21B6E" w:rsidTr="00672098">
        <w:trPr>
          <w:trHeight w:val="179"/>
        </w:trPr>
        <w:tc>
          <w:tcPr>
            <w:tcW w:w="2551" w:type="dxa"/>
          </w:tcPr>
          <w:p w:rsidR="00C20F94" w:rsidRPr="00C20F94" w:rsidRDefault="00C20F94" w:rsidP="00672098">
            <w:pPr>
              <w:autoSpaceDE w:val="0"/>
              <w:autoSpaceDN w:val="0"/>
              <w:adjustRightInd w:val="0"/>
              <w:spacing w:after="0" w:line="240" w:lineRule="auto"/>
              <w:jc w:val="center"/>
              <w:rPr>
                <w:rFonts w:ascii="Times New Roman" w:hAnsi="Times New Roman" w:cs="Times New Roman"/>
                <w:b/>
                <w:bCs/>
                <w:sz w:val="21"/>
                <w:szCs w:val="21"/>
              </w:rPr>
            </w:pPr>
            <w:r w:rsidRPr="00C20F94">
              <w:rPr>
                <w:rFonts w:ascii="Times New Roman" w:hAnsi="Times New Roman" w:cs="Times New Roman"/>
                <w:b/>
                <w:bCs/>
                <w:sz w:val="21"/>
                <w:szCs w:val="21"/>
              </w:rPr>
              <w:t>VALORES</w:t>
            </w:r>
          </w:p>
        </w:tc>
        <w:tc>
          <w:tcPr>
            <w:tcW w:w="5670" w:type="dxa"/>
          </w:tcPr>
          <w:p w:rsidR="00C20F94" w:rsidRPr="00C20F94" w:rsidRDefault="00C20F94" w:rsidP="00672098">
            <w:pPr>
              <w:pStyle w:val="Prrafodelista"/>
              <w:tabs>
                <w:tab w:val="left" w:pos="176"/>
              </w:tabs>
              <w:autoSpaceDE w:val="0"/>
              <w:autoSpaceDN w:val="0"/>
              <w:adjustRightInd w:val="0"/>
              <w:spacing w:after="0" w:line="240" w:lineRule="auto"/>
              <w:ind w:left="0"/>
              <w:jc w:val="center"/>
              <w:rPr>
                <w:rFonts w:ascii="Times New Roman" w:hAnsi="Times New Roman"/>
                <w:b/>
                <w:bCs/>
                <w:sz w:val="21"/>
                <w:szCs w:val="21"/>
              </w:rPr>
            </w:pPr>
            <w:r w:rsidRPr="00C20F94">
              <w:rPr>
                <w:rFonts w:ascii="Times New Roman" w:hAnsi="Times New Roman"/>
                <w:b/>
                <w:bCs/>
                <w:sz w:val="21"/>
                <w:szCs w:val="21"/>
              </w:rPr>
              <w:t>ACTITUDES ANTE EL ÁREA</w:t>
            </w:r>
          </w:p>
        </w:tc>
        <w:tc>
          <w:tcPr>
            <w:tcW w:w="6379" w:type="dxa"/>
          </w:tcPr>
          <w:p w:rsidR="00C20F94" w:rsidRPr="00C20F94" w:rsidRDefault="00C20F94" w:rsidP="00672098">
            <w:pPr>
              <w:pStyle w:val="Prrafodelista"/>
              <w:tabs>
                <w:tab w:val="left" w:pos="176"/>
              </w:tabs>
              <w:autoSpaceDE w:val="0"/>
              <w:autoSpaceDN w:val="0"/>
              <w:adjustRightInd w:val="0"/>
              <w:spacing w:after="0" w:line="240" w:lineRule="auto"/>
              <w:ind w:left="0"/>
              <w:jc w:val="center"/>
              <w:rPr>
                <w:rFonts w:ascii="Times New Roman" w:hAnsi="Times New Roman"/>
                <w:b/>
                <w:bCs/>
                <w:sz w:val="21"/>
                <w:szCs w:val="21"/>
              </w:rPr>
            </w:pPr>
            <w:r w:rsidRPr="00C20F94">
              <w:rPr>
                <w:rFonts w:ascii="Times New Roman" w:hAnsi="Times New Roman"/>
                <w:b/>
                <w:bCs/>
                <w:sz w:val="21"/>
                <w:szCs w:val="21"/>
              </w:rPr>
              <w:t>C0MPORTAMIENTO</w:t>
            </w:r>
          </w:p>
        </w:tc>
      </w:tr>
      <w:tr w:rsidR="00874DD5" w:rsidRPr="00A21B6E" w:rsidTr="00672098">
        <w:trPr>
          <w:trHeight w:val="1163"/>
        </w:trPr>
        <w:tc>
          <w:tcPr>
            <w:tcW w:w="2551" w:type="dxa"/>
          </w:tcPr>
          <w:p w:rsidR="00874DD5" w:rsidRPr="00C20F94" w:rsidRDefault="00874DD5" w:rsidP="00672098">
            <w:pPr>
              <w:spacing w:after="0" w:line="240" w:lineRule="auto"/>
              <w:rPr>
                <w:rFonts w:ascii="Times New Roman" w:hAnsi="Times New Roman" w:cs="Times New Roman"/>
                <w:b/>
                <w:sz w:val="21"/>
                <w:szCs w:val="21"/>
              </w:rPr>
            </w:pPr>
          </w:p>
          <w:p w:rsidR="00874DD5" w:rsidRPr="00C20F94" w:rsidRDefault="00874DD5" w:rsidP="00672098">
            <w:pPr>
              <w:spacing w:after="0" w:line="240" w:lineRule="auto"/>
              <w:rPr>
                <w:rFonts w:ascii="Times New Roman" w:hAnsi="Times New Roman" w:cs="Times New Roman"/>
                <w:b/>
                <w:sz w:val="21"/>
                <w:szCs w:val="21"/>
              </w:rPr>
            </w:pPr>
          </w:p>
          <w:p w:rsidR="00874DD5" w:rsidRPr="00C20F94" w:rsidRDefault="00874DD5" w:rsidP="00672098">
            <w:pPr>
              <w:spacing w:after="0" w:line="240" w:lineRule="auto"/>
              <w:rPr>
                <w:rFonts w:ascii="Times New Roman" w:hAnsi="Times New Roman" w:cs="Times New Roman"/>
                <w:b/>
                <w:sz w:val="21"/>
                <w:szCs w:val="21"/>
              </w:rPr>
            </w:pPr>
            <w:r w:rsidRPr="00C20F94">
              <w:rPr>
                <w:rFonts w:ascii="Times New Roman" w:hAnsi="Times New Roman" w:cs="Times New Roman"/>
                <w:b/>
                <w:sz w:val="21"/>
                <w:szCs w:val="21"/>
              </w:rPr>
              <w:t>RESPETO</w:t>
            </w:r>
          </w:p>
          <w:p w:rsidR="00874DD5" w:rsidRPr="00C20F94" w:rsidRDefault="00874DD5" w:rsidP="00672098">
            <w:pPr>
              <w:spacing w:after="0" w:line="240" w:lineRule="auto"/>
              <w:rPr>
                <w:rFonts w:ascii="Times New Roman" w:hAnsi="Times New Roman" w:cs="Times New Roman"/>
                <w:bCs/>
                <w:sz w:val="21"/>
                <w:szCs w:val="21"/>
              </w:rPr>
            </w:pPr>
          </w:p>
        </w:tc>
        <w:tc>
          <w:tcPr>
            <w:tcW w:w="5670" w:type="dxa"/>
          </w:tcPr>
          <w:p w:rsidR="00874DD5" w:rsidRPr="00874DD5" w:rsidRDefault="00874DD5" w:rsidP="00672098">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1"/>
                <w:szCs w:val="21"/>
              </w:rPr>
            </w:pPr>
            <w:r w:rsidRPr="00874DD5">
              <w:rPr>
                <w:rFonts w:ascii="Times New Roman" w:hAnsi="Times New Roman"/>
                <w:bCs/>
                <w:sz w:val="21"/>
                <w:szCs w:val="21"/>
              </w:rPr>
              <w:t>Tolera las diversas opiniones y creencias de sus compañeros.</w:t>
            </w:r>
          </w:p>
          <w:p w:rsidR="00874DD5" w:rsidRPr="00874DD5" w:rsidRDefault="00874DD5" w:rsidP="00874DD5">
            <w:pPr>
              <w:pStyle w:val="Prrafodelista"/>
              <w:numPr>
                <w:ilvl w:val="0"/>
                <w:numId w:val="4"/>
              </w:numPr>
              <w:tabs>
                <w:tab w:val="left" w:pos="176"/>
              </w:tabs>
              <w:autoSpaceDE w:val="0"/>
              <w:autoSpaceDN w:val="0"/>
              <w:adjustRightInd w:val="0"/>
              <w:spacing w:after="0" w:line="240" w:lineRule="auto"/>
              <w:ind w:left="0" w:firstLine="0"/>
              <w:rPr>
                <w:rFonts w:ascii="Times New Roman" w:hAnsi="Times New Roman"/>
                <w:bCs/>
                <w:sz w:val="21"/>
                <w:szCs w:val="21"/>
              </w:rPr>
            </w:pPr>
            <w:r w:rsidRPr="00874DD5">
              <w:rPr>
                <w:rFonts w:ascii="Times New Roman" w:hAnsi="Times New Roman"/>
                <w:bCs/>
                <w:sz w:val="21"/>
                <w:szCs w:val="21"/>
              </w:rPr>
              <w:t>Lee la Biblia con respeto</w:t>
            </w:r>
          </w:p>
          <w:p w:rsidR="00874DD5" w:rsidRPr="00874DD5" w:rsidRDefault="00874DD5" w:rsidP="00874DD5">
            <w:pPr>
              <w:pStyle w:val="Prrafodelista"/>
              <w:numPr>
                <w:ilvl w:val="0"/>
                <w:numId w:val="4"/>
              </w:numPr>
              <w:tabs>
                <w:tab w:val="left" w:pos="176"/>
              </w:tabs>
              <w:autoSpaceDE w:val="0"/>
              <w:autoSpaceDN w:val="0"/>
              <w:adjustRightInd w:val="0"/>
              <w:ind w:left="0" w:firstLine="0"/>
              <w:rPr>
                <w:rFonts w:ascii="Times New Roman" w:hAnsi="Times New Roman"/>
                <w:bCs/>
                <w:sz w:val="21"/>
                <w:szCs w:val="21"/>
              </w:rPr>
            </w:pPr>
            <w:r w:rsidRPr="00874DD5">
              <w:rPr>
                <w:rFonts w:ascii="Times New Roman" w:hAnsi="Times New Roman"/>
                <w:bCs/>
                <w:sz w:val="21"/>
                <w:szCs w:val="21"/>
              </w:rPr>
              <w:t>Respeta el momento de la oración.</w:t>
            </w:r>
          </w:p>
          <w:p w:rsidR="00874DD5" w:rsidRPr="00874DD5" w:rsidRDefault="00874DD5" w:rsidP="00672098">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1"/>
                <w:szCs w:val="21"/>
              </w:rPr>
            </w:pPr>
            <w:r w:rsidRPr="00874DD5">
              <w:rPr>
                <w:rFonts w:ascii="Times New Roman" w:hAnsi="Times New Roman"/>
                <w:bCs/>
                <w:sz w:val="21"/>
                <w:szCs w:val="21"/>
              </w:rPr>
              <w:t>Muestra iniciativa en las actividades de aprendizaje desarrolladas en el área.</w:t>
            </w:r>
          </w:p>
        </w:tc>
        <w:tc>
          <w:tcPr>
            <w:tcW w:w="6379" w:type="dxa"/>
          </w:tcPr>
          <w:p w:rsidR="00874DD5" w:rsidRPr="00874DD5" w:rsidRDefault="00874DD5" w:rsidP="00672098">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1"/>
                <w:szCs w:val="21"/>
              </w:rPr>
            </w:pPr>
            <w:r w:rsidRPr="00874DD5">
              <w:rPr>
                <w:rFonts w:ascii="Times New Roman" w:hAnsi="Times New Roman"/>
                <w:bCs/>
                <w:sz w:val="21"/>
                <w:szCs w:val="21"/>
              </w:rPr>
              <w:t>Cumple las normas de convivencia.</w:t>
            </w:r>
          </w:p>
          <w:p w:rsidR="00874DD5" w:rsidRPr="00874DD5" w:rsidRDefault="00874DD5" w:rsidP="00874DD5">
            <w:pPr>
              <w:pStyle w:val="Prrafodelista"/>
              <w:numPr>
                <w:ilvl w:val="0"/>
                <w:numId w:val="3"/>
              </w:numPr>
              <w:tabs>
                <w:tab w:val="left" w:pos="176"/>
              </w:tabs>
              <w:autoSpaceDE w:val="0"/>
              <w:autoSpaceDN w:val="0"/>
              <w:adjustRightInd w:val="0"/>
              <w:ind w:hanging="720"/>
              <w:rPr>
                <w:rFonts w:ascii="Times New Roman" w:hAnsi="Times New Roman"/>
                <w:bCs/>
                <w:sz w:val="21"/>
                <w:szCs w:val="21"/>
              </w:rPr>
            </w:pPr>
            <w:r w:rsidRPr="00874DD5">
              <w:rPr>
                <w:rFonts w:ascii="Times New Roman" w:hAnsi="Times New Roman"/>
                <w:bCs/>
                <w:sz w:val="21"/>
                <w:szCs w:val="21"/>
              </w:rPr>
              <w:t>Respeta el material de sus compañeros.</w:t>
            </w:r>
          </w:p>
        </w:tc>
      </w:tr>
    </w:tbl>
    <w:p w:rsidR="00C20F94" w:rsidRDefault="00C20F94" w:rsidP="00C20F94">
      <w:pPr>
        <w:pStyle w:val="Ttulo"/>
        <w:jc w:val="left"/>
        <w:rPr>
          <w:b w:val="0"/>
          <w:sz w:val="22"/>
          <w:szCs w:val="22"/>
        </w:rPr>
      </w:pPr>
    </w:p>
    <w:p w:rsidR="00C20F94" w:rsidRDefault="00C20F94" w:rsidP="00C20F94">
      <w:pPr>
        <w:pStyle w:val="Ttulo"/>
        <w:jc w:val="left"/>
        <w:rPr>
          <w:b w:val="0"/>
          <w:sz w:val="22"/>
          <w:szCs w:val="22"/>
        </w:rPr>
      </w:pPr>
    </w:p>
    <w:p w:rsidR="00C20F94" w:rsidRPr="001A0033" w:rsidRDefault="00C20F94" w:rsidP="00C20F94">
      <w:pPr>
        <w:pStyle w:val="Ttulo"/>
        <w:jc w:val="left"/>
        <w:rPr>
          <w:b w:val="0"/>
          <w:sz w:val="22"/>
          <w:szCs w:val="22"/>
        </w:rPr>
      </w:pPr>
    </w:p>
    <w:p w:rsidR="00C20F94" w:rsidRPr="00571028" w:rsidRDefault="00C20F94" w:rsidP="00C20F94">
      <w:pPr>
        <w:pStyle w:val="Textoindependiente"/>
        <w:ind w:hanging="180"/>
        <w:rPr>
          <w:rFonts w:ascii="Rockwell Extra Bold" w:hAnsi="Rockwell Extra Bold"/>
          <w:iCs/>
          <w:sz w:val="22"/>
          <w:szCs w:val="22"/>
        </w:rPr>
      </w:pPr>
      <w:r w:rsidRPr="00571028">
        <w:rPr>
          <w:rFonts w:ascii="Rockwell Extra Bold" w:hAnsi="Rockwell Extra Bold"/>
          <w:iCs/>
          <w:sz w:val="22"/>
          <w:szCs w:val="22"/>
        </w:rPr>
        <w:t>V</w:t>
      </w:r>
      <w:r>
        <w:rPr>
          <w:rFonts w:ascii="Rockwell Extra Bold" w:hAnsi="Rockwell Extra Bold"/>
          <w:iCs/>
          <w:sz w:val="22"/>
          <w:szCs w:val="22"/>
        </w:rPr>
        <w:t>I</w:t>
      </w:r>
      <w:r w:rsidRPr="00571028">
        <w:rPr>
          <w:rFonts w:ascii="Rockwell Extra Bold" w:hAnsi="Rockwell Extra Bold"/>
          <w:iCs/>
          <w:sz w:val="22"/>
          <w:szCs w:val="22"/>
        </w:rPr>
        <w:t>. ORGANIZACIÓN DE LOS APRENDIZAJES</w:t>
      </w:r>
    </w:p>
    <w:p w:rsidR="00294A4B" w:rsidRPr="00DD4AD5" w:rsidRDefault="00294A4B" w:rsidP="00EC730A">
      <w:pPr>
        <w:pStyle w:val="Textoindependiente"/>
        <w:ind w:left="284" w:hanging="284"/>
        <w:rPr>
          <w:b/>
          <w:iCs/>
          <w:sz w:val="10"/>
          <w:szCs w:val="10"/>
        </w:rPr>
      </w:pPr>
    </w:p>
    <w:tbl>
      <w:tblPr>
        <w:tblW w:w="14600" w:type="dxa"/>
        <w:tblInd w:w="250" w:type="dxa"/>
        <w:tblLayout w:type="fixed"/>
        <w:tblLook w:val="01E0" w:firstRow="1" w:lastRow="1" w:firstColumn="1" w:lastColumn="1" w:noHBand="0" w:noVBand="0"/>
      </w:tblPr>
      <w:tblGrid>
        <w:gridCol w:w="4536"/>
        <w:gridCol w:w="2693"/>
        <w:gridCol w:w="4820"/>
        <w:gridCol w:w="1559"/>
        <w:gridCol w:w="992"/>
      </w:tblGrid>
      <w:tr w:rsidR="00294A4B" w:rsidRPr="009A153E" w:rsidTr="00DE3932">
        <w:tc>
          <w:tcPr>
            <w:tcW w:w="4536" w:type="dxa"/>
            <w:tcBorders>
              <w:top w:val="single" w:sz="4" w:space="0" w:color="auto"/>
              <w:left w:val="single" w:sz="4" w:space="0" w:color="auto"/>
              <w:bottom w:val="single" w:sz="4" w:space="0" w:color="auto"/>
              <w:right w:val="single" w:sz="4" w:space="0" w:color="auto"/>
            </w:tcBorders>
          </w:tcPr>
          <w:p w:rsidR="00294A4B" w:rsidRPr="003B1BF6" w:rsidRDefault="00294A4B" w:rsidP="00874DD5">
            <w:pPr>
              <w:tabs>
                <w:tab w:val="left" w:pos="426"/>
              </w:tabs>
              <w:spacing w:after="0" w:line="240" w:lineRule="auto"/>
              <w:jc w:val="center"/>
              <w:rPr>
                <w:rFonts w:ascii="Calibri" w:hAnsi="Calibri"/>
                <w:b/>
              </w:rPr>
            </w:pPr>
            <w:r>
              <w:rPr>
                <w:rFonts w:ascii="Calibri" w:hAnsi="Calibri"/>
                <w:b/>
                <w:iCs/>
              </w:rPr>
              <w:t>CAPACIDADES</w:t>
            </w:r>
          </w:p>
        </w:tc>
        <w:tc>
          <w:tcPr>
            <w:tcW w:w="2693" w:type="dxa"/>
            <w:tcBorders>
              <w:top w:val="single" w:sz="4" w:space="0" w:color="auto"/>
              <w:left w:val="single" w:sz="4" w:space="0" w:color="auto"/>
              <w:bottom w:val="single" w:sz="4" w:space="0" w:color="auto"/>
              <w:right w:val="single" w:sz="4" w:space="0" w:color="auto"/>
            </w:tcBorders>
          </w:tcPr>
          <w:p w:rsidR="00294A4B" w:rsidRPr="003B1BF6" w:rsidRDefault="00294A4B" w:rsidP="00874DD5">
            <w:pPr>
              <w:tabs>
                <w:tab w:val="left" w:pos="426"/>
              </w:tabs>
              <w:spacing w:after="0" w:line="240" w:lineRule="auto"/>
              <w:jc w:val="center"/>
              <w:rPr>
                <w:rFonts w:ascii="Calibri" w:hAnsi="Calibri"/>
                <w:b/>
              </w:rPr>
            </w:pPr>
            <w:r>
              <w:rPr>
                <w:rFonts w:ascii="Calibri" w:hAnsi="Calibri"/>
                <w:b/>
              </w:rPr>
              <w:t>CONOCIMIENTOS</w:t>
            </w:r>
          </w:p>
        </w:tc>
        <w:tc>
          <w:tcPr>
            <w:tcW w:w="4820" w:type="dxa"/>
            <w:tcBorders>
              <w:top w:val="single" w:sz="4" w:space="0" w:color="auto"/>
              <w:left w:val="single" w:sz="4" w:space="0" w:color="auto"/>
              <w:bottom w:val="single" w:sz="4" w:space="0" w:color="auto"/>
              <w:right w:val="single" w:sz="4" w:space="0" w:color="auto"/>
            </w:tcBorders>
          </w:tcPr>
          <w:p w:rsidR="00294A4B" w:rsidRPr="003B1BF6" w:rsidRDefault="00294A4B" w:rsidP="00874DD5">
            <w:pPr>
              <w:tabs>
                <w:tab w:val="left" w:pos="426"/>
              </w:tabs>
              <w:spacing w:after="0" w:line="240" w:lineRule="auto"/>
              <w:jc w:val="center"/>
              <w:rPr>
                <w:rFonts w:ascii="Calibri" w:hAnsi="Calibri"/>
                <w:b/>
                <w:sz w:val="10"/>
                <w:szCs w:val="10"/>
              </w:rPr>
            </w:pPr>
          </w:p>
          <w:p w:rsidR="00294A4B" w:rsidRPr="003B1BF6" w:rsidRDefault="00294A4B" w:rsidP="00874DD5">
            <w:pPr>
              <w:tabs>
                <w:tab w:val="left" w:pos="426"/>
              </w:tabs>
              <w:spacing w:after="0" w:line="240" w:lineRule="auto"/>
              <w:jc w:val="center"/>
              <w:rPr>
                <w:rFonts w:ascii="Calibri" w:hAnsi="Calibri"/>
                <w:b/>
              </w:rPr>
            </w:pPr>
            <w:r w:rsidRPr="003B1BF6">
              <w:rPr>
                <w:rFonts w:ascii="Calibri" w:hAnsi="Calibri"/>
                <w:b/>
              </w:rPr>
              <w:t>ACTIVIDADES / ESTRATEGIAS</w:t>
            </w:r>
          </w:p>
        </w:tc>
        <w:tc>
          <w:tcPr>
            <w:tcW w:w="1559" w:type="dxa"/>
            <w:tcBorders>
              <w:top w:val="single" w:sz="4" w:space="0" w:color="auto"/>
              <w:left w:val="single" w:sz="4" w:space="0" w:color="auto"/>
              <w:bottom w:val="single" w:sz="4" w:space="0" w:color="auto"/>
              <w:right w:val="single" w:sz="4" w:space="0" w:color="auto"/>
            </w:tcBorders>
          </w:tcPr>
          <w:p w:rsidR="00294A4B" w:rsidRPr="003B1BF6" w:rsidRDefault="00294A4B" w:rsidP="00874DD5">
            <w:pPr>
              <w:pStyle w:val="Textoindependiente3"/>
              <w:tabs>
                <w:tab w:val="left" w:pos="426"/>
              </w:tabs>
              <w:spacing w:after="0"/>
              <w:jc w:val="center"/>
              <w:rPr>
                <w:rFonts w:ascii="Calibri" w:hAnsi="Calibri"/>
                <w:b/>
                <w:bCs/>
                <w:iCs/>
                <w:sz w:val="10"/>
                <w:szCs w:val="10"/>
              </w:rPr>
            </w:pPr>
          </w:p>
          <w:p w:rsidR="00294A4B" w:rsidRPr="003B1BF6" w:rsidRDefault="00294A4B" w:rsidP="00874DD5">
            <w:pPr>
              <w:pStyle w:val="Textoindependiente3"/>
              <w:tabs>
                <w:tab w:val="left" w:pos="426"/>
              </w:tabs>
              <w:spacing w:after="0"/>
              <w:jc w:val="center"/>
              <w:rPr>
                <w:rFonts w:ascii="Calibri" w:hAnsi="Calibri"/>
                <w:b/>
                <w:bCs/>
                <w:iCs/>
                <w:sz w:val="22"/>
                <w:szCs w:val="22"/>
              </w:rPr>
            </w:pPr>
            <w:r w:rsidRPr="003B1BF6">
              <w:rPr>
                <w:rFonts w:ascii="Calibri" w:hAnsi="Calibri"/>
                <w:b/>
                <w:bCs/>
                <w:iCs/>
                <w:sz w:val="22"/>
                <w:szCs w:val="22"/>
              </w:rPr>
              <w:t>RECURSOS</w:t>
            </w:r>
          </w:p>
        </w:tc>
        <w:tc>
          <w:tcPr>
            <w:tcW w:w="992" w:type="dxa"/>
            <w:tcBorders>
              <w:top w:val="single" w:sz="4" w:space="0" w:color="auto"/>
              <w:left w:val="single" w:sz="4" w:space="0" w:color="auto"/>
              <w:bottom w:val="single" w:sz="4" w:space="0" w:color="auto"/>
              <w:right w:val="single" w:sz="4" w:space="0" w:color="auto"/>
            </w:tcBorders>
          </w:tcPr>
          <w:p w:rsidR="00294A4B" w:rsidRPr="003B1BF6" w:rsidRDefault="00294A4B" w:rsidP="00874DD5">
            <w:pPr>
              <w:pStyle w:val="Textoindependiente3"/>
              <w:tabs>
                <w:tab w:val="left" w:pos="426"/>
              </w:tabs>
              <w:spacing w:after="0"/>
              <w:jc w:val="center"/>
              <w:rPr>
                <w:rFonts w:ascii="Calibri" w:hAnsi="Calibri"/>
                <w:b/>
                <w:iCs/>
                <w:sz w:val="10"/>
                <w:szCs w:val="10"/>
              </w:rPr>
            </w:pPr>
          </w:p>
          <w:p w:rsidR="00294A4B" w:rsidRPr="003B1BF6" w:rsidRDefault="00294A4B" w:rsidP="00874DD5">
            <w:pPr>
              <w:pStyle w:val="Textoindependiente3"/>
              <w:tabs>
                <w:tab w:val="left" w:pos="426"/>
              </w:tabs>
              <w:spacing w:after="0"/>
              <w:jc w:val="center"/>
              <w:rPr>
                <w:rFonts w:ascii="Calibri" w:hAnsi="Calibri"/>
                <w:b/>
                <w:iCs/>
                <w:sz w:val="22"/>
                <w:szCs w:val="22"/>
              </w:rPr>
            </w:pPr>
            <w:r w:rsidRPr="003B1BF6">
              <w:rPr>
                <w:rFonts w:ascii="Calibri" w:hAnsi="Calibri"/>
                <w:b/>
                <w:iCs/>
                <w:sz w:val="22"/>
                <w:szCs w:val="22"/>
              </w:rPr>
              <w:t>TIEMPO</w:t>
            </w:r>
          </w:p>
        </w:tc>
      </w:tr>
      <w:tr w:rsidR="00294A4B" w:rsidRPr="00294A4B" w:rsidTr="00DE3932">
        <w:trPr>
          <w:trHeight w:val="1485"/>
        </w:trPr>
        <w:tc>
          <w:tcPr>
            <w:tcW w:w="4536"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rPr>
            </w:pPr>
            <w:r w:rsidRPr="00294A4B">
              <w:rPr>
                <w:rFonts w:ascii="Times New Roman" w:hAnsi="Times New Roman" w:cs="Times New Roman"/>
                <w:b/>
                <w:sz w:val="18"/>
                <w:szCs w:val="18"/>
              </w:rPr>
              <w:t>COMPRENSIÓN DOCTRINAL CRISTIANA</w:t>
            </w:r>
          </w:p>
          <w:p w:rsidR="00294A4B" w:rsidRPr="00294A4B" w:rsidRDefault="00294A4B" w:rsidP="00874DD5">
            <w:pPr>
              <w:tabs>
                <w:tab w:val="left" w:pos="426"/>
                <w:tab w:val="left" w:pos="709"/>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xml:space="preserve">● Compara la vida del hogar de </w:t>
            </w:r>
            <w:proofErr w:type="spellStart"/>
            <w:r w:rsidRPr="00294A4B">
              <w:rPr>
                <w:rFonts w:ascii="Times New Roman" w:hAnsi="Times New Roman" w:cs="Times New Roman"/>
                <w:sz w:val="18"/>
                <w:szCs w:val="18"/>
              </w:rPr>
              <w:t>Nazareth</w:t>
            </w:r>
            <w:proofErr w:type="spellEnd"/>
            <w:r w:rsidRPr="00294A4B">
              <w:rPr>
                <w:rFonts w:ascii="Times New Roman" w:hAnsi="Times New Roman" w:cs="Times New Roman"/>
                <w:sz w:val="18"/>
                <w:szCs w:val="18"/>
              </w:rPr>
              <w:t xml:space="preserve"> con la vida de las familias de hoy.</w:t>
            </w:r>
          </w:p>
          <w:p w:rsidR="00294A4B" w:rsidRPr="00294A4B" w:rsidRDefault="00294A4B" w:rsidP="00874DD5">
            <w:pPr>
              <w:tabs>
                <w:tab w:val="left" w:pos="426"/>
                <w:tab w:val="left" w:pos="709"/>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Reconoce en los Evangelios las etapas de la vida de Jesús y el mensaje que nos entrega</w:t>
            </w:r>
          </w:p>
          <w:p w:rsidR="00294A4B" w:rsidRPr="00294A4B" w:rsidRDefault="00294A4B" w:rsidP="00874DD5">
            <w:pPr>
              <w:pStyle w:val="Ttulo4"/>
              <w:tabs>
                <w:tab w:val="left" w:pos="426"/>
                <w:tab w:val="left" w:pos="709"/>
              </w:tabs>
              <w:spacing w:before="0" w:after="0"/>
              <w:rPr>
                <w:i/>
                <w:sz w:val="18"/>
                <w:szCs w:val="18"/>
              </w:rPr>
            </w:pPr>
            <w:r w:rsidRPr="00294A4B">
              <w:rPr>
                <w:sz w:val="18"/>
                <w:szCs w:val="18"/>
              </w:rPr>
              <w:t>DISCERNIMIENTO DE FE</w:t>
            </w:r>
          </w:p>
          <w:p w:rsidR="00294A4B" w:rsidRPr="00294A4B" w:rsidRDefault="00294A4B" w:rsidP="00874DD5">
            <w:pPr>
              <w:tabs>
                <w:tab w:val="left" w:pos="426"/>
                <w:tab w:val="left" w:pos="709"/>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xml:space="preserve">● Descubre los valores de la familia de </w:t>
            </w:r>
            <w:proofErr w:type="spellStart"/>
            <w:r w:rsidRPr="00294A4B">
              <w:rPr>
                <w:rFonts w:ascii="Times New Roman" w:hAnsi="Times New Roman" w:cs="Times New Roman"/>
                <w:sz w:val="18"/>
                <w:szCs w:val="18"/>
              </w:rPr>
              <w:t>Nazareth</w:t>
            </w:r>
            <w:proofErr w:type="spellEnd"/>
            <w:r w:rsidRPr="00294A4B">
              <w:rPr>
                <w:rFonts w:ascii="Times New Roman" w:hAnsi="Times New Roman" w:cs="Times New Roman"/>
                <w:sz w:val="18"/>
                <w:szCs w:val="18"/>
              </w:rPr>
              <w:t xml:space="preserve"> como núcleo de una sociedad justa, humana y solidaria. </w:t>
            </w:r>
          </w:p>
          <w:p w:rsidR="00294A4B" w:rsidRPr="00294A4B" w:rsidRDefault="00294A4B" w:rsidP="00874DD5">
            <w:pPr>
              <w:tabs>
                <w:tab w:val="left" w:pos="426"/>
                <w:tab w:val="left" w:pos="709"/>
              </w:tabs>
              <w:autoSpaceDE w:val="0"/>
              <w:autoSpaceDN w:val="0"/>
              <w:adjustRightInd w:val="0"/>
              <w:spacing w:after="0" w:line="240" w:lineRule="auto"/>
              <w:rPr>
                <w:rFonts w:ascii="Times New Roman" w:hAnsi="Times New Roman" w:cs="Times New Roman"/>
                <w:b/>
                <w:iCs/>
                <w:sz w:val="18"/>
                <w:szCs w:val="18"/>
              </w:rPr>
            </w:pPr>
            <w:r w:rsidRPr="00294A4B">
              <w:rPr>
                <w:rFonts w:ascii="Times New Roman" w:hAnsi="Times New Roman" w:cs="Times New Roman"/>
                <w:sz w:val="18"/>
                <w:szCs w:val="18"/>
              </w:rPr>
              <w:t xml:space="preserve">● Valora a la familia de </w:t>
            </w:r>
            <w:proofErr w:type="spellStart"/>
            <w:r w:rsidRPr="00294A4B">
              <w:rPr>
                <w:rFonts w:ascii="Times New Roman" w:hAnsi="Times New Roman" w:cs="Times New Roman"/>
                <w:sz w:val="18"/>
                <w:szCs w:val="18"/>
              </w:rPr>
              <w:t>Nazareth</w:t>
            </w:r>
            <w:proofErr w:type="spellEnd"/>
            <w:r w:rsidRPr="00294A4B">
              <w:rPr>
                <w:rFonts w:ascii="Times New Roman" w:hAnsi="Times New Roman" w:cs="Times New Roman"/>
                <w:sz w:val="18"/>
                <w:szCs w:val="18"/>
              </w:rPr>
              <w:t>.</w:t>
            </w:r>
          </w:p>
        </w:tc>
        <w:tc>
          <w:tcPr>
            <w:tcW w:w="2693"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 w:val="left" w:pos="709"/>
              </w:tabs>
              <w:autoSpaceDE w:val="0"/>
              <w:autoSpaceDN w:val="0"/>
              <w:adjustRightInd w:val="0"/>
              <w:spacing w:after="0" w:line="240" w:lineRule="auto"/>
              <w:rPr>
                <w:rFonts w:ascii="Times New Roman" w:hAnsi="Times New Roman" w:cs="Times New Roman"/>
                <w:sz w:val="18"/>
                <w:szCs w:val="18"/>
              </w:rPr>
            </w:pPr>
          </w:p>
          <w:p w:rsidR="00294A4B" w:rsidRPr="00294A4B" w:rsidRDefault="00294A4B" w:rsidP="00874DD5">
            <w:pPr>
              <w:tabs>
                <w:tab w:val="left" w:pos="426"/>
                <w:tab w:val="left" w:pos="709"/>
              </w:tabs>
              <w:autoSpaceDE w:val="0"/>
              <w:autoSpaceDN w:val="0"/>
              <w:adjustRightInd w:val="0"/>
              <w:spacing w:after="0" w:line="240" w:lineRule="auto"/>
              <w:rPr>
                <w:rFonts w:ascii="Times New Roman" w:hAnsi="Times New Roman" w:cs="Times New Roman"/>
                <w:sz w:val="18"/>
                <w:szCs w:val="18"/>
              </w:rPr>
            </w:pPr>
          </w:p>
          <w:p w:rsidR="00294A4B" w:rsidRPr="00294A4B" w:rsidRDefault="00294A4B" w:rsidP="00874DD5">
            <w:pPr>
              <w:tabs>
                <w:tab w:val="left" w:pos="426"/>
                <w:tab w:val="left" w:pos="709"/>
              </w:tabs>
              <w:autoSpaceDE w:val="0"/>
              <w:autoSpaceDN w:val="0"/>
              <w:adjustRightInd w:val="0"/>
              <w:spacing w:after="0" w:line="240" w:lineRule="auto"/>
              <w:rPr>
                <w:rFonts w:ascii="Times New Roman" w:hAnsi="Times New Roman" w:cs="Times New Roman"/>
                <w:b/>
                <w:sz w:val="18"/>
                <w:szCs w:val="18"/>
              </w:rPr>
            </w:pPr>
            <w:r w:rsidRPr="00294A4B">
              <w:rPr>
                <w:rFonts w:ascii="Times New Roman" w:hAnsi="Times New Roman" w:cs="Times New Roman"/>
                <w:b/>
                <w:sz w:val="18"/>
                <w:szCs w:val="18"/>
              </w:rPr>
              <w:t xml:space="preserve">● El nacimiento de Jesús en Belén, vida en </w:t>
            </w:r>
            <w:proofErr w:type="spellStart"/>
            <w:r w:rsidRPr="00294A4B">
              <w:rPr>
                <w:rFonts w:ascii="Times New Roman" w:hAnsi="Times New Roman" w:cs="Times New Roman"/>
                <w:b/>
                <w:sz w:val="18"/>
                <w:szCs w:val="18"/>
              </w:rPr>
              <w:t>Nazareth</w:t>
            </w:r>
            <w:proofErr w:type="spellEnd"/>
          </w:p>
          <w:p w:rsidR="00294A4B" w:rsidRPr="00294A4B" w:rsidRDefault="00294A4B" w:rsidP="00874DD5">
            <w:pPr>
              <w:pStyle w:val="Prrafodelista"/>
              <w:tabs>
                <w:tab w:val="left" w:pos="176"/>
                <w:tab w:val="left" w:pos="426"/>
              </w:tabs>
              <w:spacing w:after="0" w:line="240" w:lineRule="auto"/>
              <w:ind w:left="0"/>
              <w:rPr>
                <w:rFonts w:ascii="Times New Roman" w:hAnsi="Times New Roman"/>
                <w:iCs/>
                <w:sz w:val="18"/>
                <w:szCs w:val="18"/>
              </w:rPr>
            </w:pPr>
          </w:p>
        </w:tc>
        <w:tc>
          <w:tcPr>
            <w:tcW w:w="4820"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color w:val="000000"/>
                <w:sz w:val="18"/>
                <w:szCs w:val="18"/>
              </w:rPr>
            </w:pPr>
            <w:r w:rsidRPr="00294A4B">
              <w:rPr>
                <w:rFonts w:ascii="Times New Roman" w:hAnsi="Times New Roman" w:cs="Times New Roman"/>
                <w:color w:val="000000"/>
                <w:sz w:val="18"/>
                <w:szCs w:val="18"/>
              </w:rPr>
              <w:t>● Dialogan sobre los valores de las familias de hoy</w:t>
            </w:r>
          </w:p>
          <w:p w:rsidR="00294A4B" w:rsidRPr="00294A4B" w:rsidRDefault="00294A4B" w:rsidP="00874DD5">
            <w:pPr>
              <w:tabs>
                <w:tab w:val="left" w:pos="426"/>
              </w:tabs>
              <w:spacing w:after="0" w:line="240" w:lineRule="auto"/>
              <w:rPr>
                <w:rFonts w:ascii="Times New Roman" w:hAnsi="Times New Roman" w:cs="Times New Roman"/>
                <w:color w:val="000000"/>
                <w:sz w:val="18"/>
                <w:szCs w:val="18"/>
              </w:rPr>
            </w:pPr>
            <w:r w:rsidRPr="00294A4B">
              <w:rPr>
                <w:rFonts w:ascii="Times New Roman" w:hAnsi="Times New Roman" w:cs="Times New Roman"/>
                <w:color w:val="000000"/>
                <w:sz w:val="18"/>
                <w:szCs w:val="18"/>
              </w:rPr>
              <w:t>● Leen Lucas 2, 7; 2, 19 – 2, 21; 2, 51 – 52;  Mateo 1,24 – 25 y sistematizan las ideas principales.</w:t>
            </w:r>
          </w:p>
          <w:p w:rsidR="00294A4B" w:rsidRPr="00294A4B" w:rsidRDefault="00294A4B" w:rsidP="00874DD5">
            <w:pPr>
              <w:tabs>
                <w:tab w:val="left" w:pos="426"/>
              </w:tabs>
              <w:spacing w:after="0" w:line="240" w:lineRule="auto"/>
              <w:rPr>
                <w:rFonts w:ascii="Times New Roman" w:hAnsi="Times New Roman" w:cs="Times New Roman"/>
                <w:color w:val="000000"/>
                <w:sz w:val="18"/>
                <w:szCs w:val="18"/>
              </w:rPr>
            </w:pPr>
            <w:r w:rsidRPr="00294A4B">
              <w:rPr>
                <w:rFonts w:ascii="Times New Roman" w:hAnsi="Times New Roman" w:cs="Times New Roman"/>
                <w:color w:val="000000"/>
                <w:sz w:val="18"/>
                <w:szCs w:val="18"/>
              </w:rPr>
              <w:t>● Leen el instructivo y extraen las ideas principales socializando sus respuestas.</w:t>
            </w:r>
          </w:p>
          <w:p w:rsidR="00294A4B" w:rsidRPr="00294A4B" w:rsidRDefault="00294A4B" w:rsidP="00874DD5">
            <w:pPr>
              <w:tabs>
                <w:tab w:val="left" w:pos="426"/>
              </w:tabs>
              <w:spacing w:after="0" w:line="240" w:lineRule="auto"/>
              <w:rPr>
                <w:rFonts w:ascii="Times New Roman" w:hAnsi="Times New Roman" w:cs="Times New Roman"/>
                <w:color w:val="000000"/>
                <w:sz w:val="18"/>
                <w:szCs w:val="18"/>
              </w:rPr>
            </w:pPr>
            <w:r w:rsidRPr="00294A4B">
              <w:rPr>
                <w:rFonts w:ascii="Times New Roman" w:hAnsi="Times New Roman" w:cs="Times New Roman"/>
                <w:color w:val="000000"/>
                <w:sz w:val="18"/>
                <w:szCs w:val="18"/>
              </w:rPr>
              <w:t xml:space="preserve">● Elabora un tríptico sobre la familia de </w:t>
            </w:r>
            <w:proofErr w:type="spellStart"/>
            <w:r w:rsidRPr="00294A4B">
              <w:rPr>
                <w:rFonts w:ascii="Times New Roman" w:hAnsi="Times New Roman" w:cs="Times New Roman"/>
                <w:color w:val="000000"/>
                <w:sz w:val="18"/>
                <w:szCs w:val="18"/>
              </w:rPr>
              <w:t>Nazareth</w:t>
            </w:r>
            <w:proofErr w:type="spellEnd"/>
            <w:r w:rsidRPr="00294A4B">
              <w:rPr>
                <w:rFonts w:ascii="Times New Roman" w:hAnsi="Times New Roman" w:cs="Times New Roman"/>
                <w:color w:val="000000"/>
                <w:sz w:val="18"/>
                <w:szCs w:val="18"/>
              </w:rPr>
              <w:t>.</w:t>
            </w:r>
          </w:p>
          <w:p w:rsidR="00294A4B" w:rsidRPr="00294A4B" w:rsidRDefault="00294A4B" w:rsidP="00874DD5">
            <w:pPr>
              <w:tabs>
                <w:tab w:val="left" w:pos="426"/>
              </w:tabs>
              <w:spacing w:after="0" w:line="240" w:lineRule="auto"/>
              <w:rPr>
                <w:rFonts w:ascii="Times New Roman" w:hAnsi="Times New Roman" w:cs="Times New Roman"/>
                <w:color w:val="000000"/>
                <w:sz w:val="18"/>
                <w:szCs w:val="18"/>
              </w:rPr>
            </w:pPr>
            <w:r w:rsidRPr="00294A4B">
              <w:rPr>
                <w:rFonts w:ascii="Times New Roman" w:hAnsi="Times New Roman" w:cs="Times New Roman"/>
                <w:color w:val="000000"/>
                <w:sz w:val="18"/>
                <w:szCs w:val="18"/>
              </w:rPr>
              <w:t>● Responden ¿Qué? ¿Cómo? ¿Para qué? ha aprendido el tema.</w:t>
            </w:r>
          </w:p>
          <w:p w:rsidR="00294A4B" w:rsidRPr="00294A4B" w:rsidRDefault="00294A4B" w:rsidP="00874DD5">
            <w:pPr>
              <w:tabs>
                <w:tab w:val="left" w:pos="426"/>
              </w:tabs>
              <w:spacing w:after="0" w:line="240" w:lineRule="auto"/>
              <w:rPr>
                <w:rFonts w:ascii="Times New Roman" w:hAnsi="Times New Roman" w:cs="Times New Roman"/>
                <w:b/>
                <w:color w:val="000000"/>
                <w:sz w:val="18"/>
                <w:szCs w:val="18"/>
              </w:rPr>
            </w:pPr>
            <w:r w:rsidRPr="00294A4B">
              <w:rPr>
                <w:rFonts w:ascii="Times New Roman" w:hAnsi="Times New Roman" w:cs="Times New Roman"/>
                <w:color w:val="000000"/>
                <w:sz w:val="18"/>
                <w:szCs w:val="18"/>
              </w:rPr>
              <w:t>● Rezan la Oración de la familia.</w:t>
            </w:r>
          </w:p>
        </w:tc>
        <w:tc>
          <w:tcPr>
            <w:tcW w:w="1559" w:type="dxa"/>
            <w:vMerge w:val="restart"/>
            <w:tcBorders>
              <w:top w:val="single" w:sz="4" w:space="0" w:color="auto"/>
              <w:left w:val="single" w:sz="4" w:space="0" w:color="auto"/>
              <w:right w:val="single" w:sz="4" w:space="0" w:color="auto"/>
            </w:tcBorders>
          </w:tcPr>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Sagrada Biblia.</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bCs/>
                <w:sz w:val="20"/>
                <w:szCs w:val="20"/>
              </w:rPr>
              <w:t xml:space="preserve">Compendio del </w:t>
            </w:r>
            <w:r w:rsidRPr="00294A4B">
              <w:rPr>
                <w:rFonts w:ascii="Times New Roman" w:hAnsi="Times New Roman" w:cs="Times New Roman"/>
                <w:sz w:val="20"/>
                <w:szCs w:val="20"/>
              </w:rPr>
              <w:t>Catecismo de la Iglesia Católica.</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Documento del Vaticano II</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Papelotes, plumones.</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Cancionero de cantos religiosos</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20"/>
                <w:szCs w:val="20"/>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rPr>
            </w:pPr>
            <w:r w:rsidRPr="00294A4B">
              <w:rPr>
                <w:rFonts w:ascii="Times New Roman" w:hAnsi="Times New Roman" w:cs="Times New Roman"/>
                <w:sz w:val="20"/>
                <w:szCs w:val="20"/>
              </w:rPr>
              <w:t>Materiales impresos</w:t>
            </w:r>
          </w:p>
        </w:tc>
        <w:tc>
          <w:tcPr>
            <w:tcW w:w="992" w:type="dxa"/>
            <w:vMerge w:val="restart"/>
            <w:tcBorders>
              <w:top w:val="single" w:sz="4" w:space="0" w:color="auto"/>
              <w:left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r w:rsidRPr="00294A4B">
              <w:rPr>
                <w:rFonts w:ascii="Times New Roman" w:hAnsi="Times New Roman" w:cs="Times New Roman"/>
                <w:sz w:val="20"/>
                <w:szCs w:val="20"/>
              </w:rPr>
              <w:t>2 horas</w:t>
            </w: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r w:rsidRPr="00294A4B">
              <w:rPr>
                <w:rFonts w:ascii="Times New Roman" w:hAnsi="Times New Roman" w:cs="Times New Roman"/>
                <w:sz w:val="20"/>
                <w:szCs w:val="20"/>
              </w:rPr>
              <w:t>2 horas</w:t>
            </w: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r w:rsidRPr="00294A4B">
              <w:rPr>
                <w:rFonts w:ascii="Times New Roman" w:hAnsi="Times New Roman" w:cs="Times New Roman"/>
                <w:sz w:val="20"/>
                <w:szCs w:val="20"/>
              </w:rPr>
              <w:t>2 horas</w:t>
            </w: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sz w:val="20"/>
                <w:szCs w:val="20"/>
              </w:rPr>
            </w:pPr>
          </w:p>
          <w:p w:rsidR="00294A4B" w:rsidRPr="00294A4B" w:rsidRDefault="00294A4B" w:rsidP="00874DD5">
            <w:pPr>
              <w:tabs>
                <w:tab w:val="left" w:pos="426"/>
              </w:tabs>
              <w:spacing w:after="0" w:line="240" w:lineRule="auto"/>
              <w:rPr>
                <w:rFonts w:ascii="Times New Roman" w:hAnsi="Times New Roman" w:cs="Times New Roman"/>
              </w:rPr>
            </w:pPr>
            <w:r w:rsidRPr="00294A4B">
              <w:rPr>
                <w:rFonts w:ascii="Times New Roman" w:hAnsi="Times New Roman" w:cs="Times New Roman"/>
                <w:sz w:val="20"/>
                <w:szCs w:val="20"/>
              </w:rPr>
              <w:t>2 horas</w:t>
            </w:r>
          </w:p>
        </w:tc>
      </w:tr>
      <w:tr w:rsidR="00294A4B" w:rsidRPr="00294A4B" w:rsidTr="00DE3932">
        <w:trPr>
          <w:trHeight w:val="1580"/>
        </w:trPr>
        <w:tc>
          <w:tcPr>
            <w:tcW w:w="4536"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b/>
                <w:sz w:val="18"/>
                <w:szCs w:val="18"/>
              </w:rPr>
            </w:pPr>
            <w:r w:rsidRPr="00294A4B">
              <w:rPr>
                <w:rFonts w:ascii="Times New Roman" w:hAnsi="Times New Roman" w:cs="Times New Roman"/>
                <w:b/>
                <w:sz w:val="18"/>
                <w:szCs w:val="18"/>
              </w:rPr>
              <w:lastRenderedPageBreak/>
              <w:t>COMPRENSIÓN DOCTRINAL CRISTIANA</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b/>
                <w:bCs/>
                <w:sz w:val="18"/>
                <w:szCs w:val="18"/>
              </w:rPr>
              <w:t xml:space="preserve">● </w:t>
            </w:r>
            <w:r w:rsidRPr="00294A4B">
              <w:rPr>
                <w:rFonts w:ascii="Times New Roman" w:hAnsi="Times New Roman" w:cs="Times New Roman"/>
                <w:sz w:val="18"/>
                <w:szCs w:val="18"/>
              </w:rPr>
              <w:t>Identifica en los textos bíblicos que la Eucaristía es sacramento de vida del cristiano y fundamento de la Iglesia.</w:t>
            </w:r>
          </w:p>
          <w:p w:rsidR="00294A4B" w:rsidRPr="00294A4B" w:rsidRDefault="00294A4B" w:rsidP="00874DD5">
            <w:pPr>
              <w:pStyle w:val="Ttulo4"/>
              <w:tabs>
                <w:tab w:val="left" w:pos="426"/>
                <w:tab w:val="left" w:pos="2880"/>
              </w:tabs>
              <w:spacing w:before="0" w:after="0"/>
              <w:rPr>
                <w:sz w:val="18"/>
                <w:szCs w:val="18"/>
              </w:rPr>
            </w:pPr>
            <w:r w:rsidRPr="00294A4B">
              <w:rPr>
                <w:sz w:val="18"/>
                <w:szCs w:val="18"/>
              </w:rPr>
              <w:t>DISCERNIMIENTO DE FE</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Reconoce que la Eucaristía une a los cristianos, participando de la Misa dominical.</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b/>
                <w:sz w:val="18"/>
                <w:szCs w:val="18"/>
              </w:rPr>
            </w:pPr>
            <w:r w:rsidRPr="00294A4B">
              <w:rPr>
                <w:rFonts w:ascii="Times New Roman" w:hAnsi="Times New Roman" w:cs="Times New Roman"/>
                <w:sz w:val="18"/>
                <w:szCs w:val="18"/>
              </w:rPr>
              <w:t>● Valora la festividad del Corpus Christi, adoptando actitudes de respeto y devoción</w:t>
            </w:r>
          </w:p>
        </w:tc>
        <w:tc>
          <w:tcPr>
            <w:tcW w:w="2693"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pStyle w:val="Prrafodelista"/>
              <w:tabs>
                <w:tab w:val="left" w:pos="176"/>
                <w:tab w:val="left" w:pos="426"/>
              </w:tabs>
              <w:spacing w:after="0" w:line="240" w:lineRule="auto"/>
              <w:ind w:left="0"/>
              <w:rPr>
                <w:rFonts w:ascii="Times New Roman" w:hAnsi="Times New Roman"/>
                <w:b/>
                <w:bCs/>
                <w:sz w:val="18"/>
                <w:szCs w:val="18"/>
              </w:rPr>
            </w:pPr>
          </w:p>
          <w:p w:rsidR="00294A4B" w:rsidRPr="00294A4B" w:rsidRDefault="00294A4B" w:rsidP="00874DD5">
            <w:pPr>
              <w:pStyle w:val="Prrafodelista"/>
              <w:tabs>
                <w:tab w:val="left" w:pos="176"/>
                <w:tab w:val="left" w:pos="426"/>
              </w:tabs>
              <w:spacing w:after="0" w:line="240" w:lineRule="auto"/>
              <w:ind w:left="0"/>
              <w:rPr>
                <w:rFonts w:ascii="Times New Roman" w:hAnsi="Times New Roman"/>
                <w:b/>
                <w:sz w:val="18"/>
                <w:szCs w:val="18"/>
              </w:rPr>
            </w:pPr>
            <w:r w:rsidRPr="00294A4B">
              <w:rPr>
                <w:rFonts w:ascii="Times New Roman" w:hAnsi="Times New Roman"/>
                <w:b/>
                <w:bCs/>
                <w:sz w:val="18"/>
                <w:szCs w:val="18"/>
              </w:rPr>
              <w:t xml:space="preserve">● </w:t>
            </w:r>
            <w:r w:rsidRPr="00294A4B">
              <w:rPr>
                <w:rFonts w:ascii="Times New Roman" w:hAnsi="Times New Roman"/>
                <w:b/>
                <w:sz w:val="18"/>
                <w:szCs w:val="18"/>
              </w:rPr>
              <w:t>Jesús al encuentro de su pueblo: Solemnidad del Corpus Christi</w:t>
            </w:r>
            <w:r w:rsidRPr="00294A4B">
              <w:rPr>
                <w:rFonts w:ascii="Times New Roman" w:hAnsi="Times New Roman"/>
                <w:sz w:val="18"/>
                <w:szCs w:val="18"/>
              </w:rPr>
              <w:t xml:space="preserve"> (Historia significado, celebración) Mateo 26,26-29; Marcos 14,22-25; Lucas 22,19-20; 1 Corintios 11,22-25</w:t>
            </w:r>
          </w:p>
        </w:tc>
        <w:tc>
          <w:tcPr>
            <w:tcW w:w="4820"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color w:val="000000"/>
                <w:sz w:val="18"/>
                <w:szCs w:val="18"/>
                <w:lang w:val="es-MX"/>
              </w:rPr>
            </w:pPr>
            <w:r w:rsidRPr="00294A4B">
              <w:rPr>
                <w:rFonts w:ascii="Times New Roman" w:hAnsi="Times New Roman" w:cs="Times New Roman"/>
                <w:color w:val="000000"/>
                <w:sz w:val="18"/>
                <w:szCs w:val="18"/>
              </w:rPr>
              <w:t>● Dialogan sobre la festividad del Corpus Christi en Trujillo</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color w:val="000000" w:themeColor="text1"/>
                <w:sz w:val="18"/>
                <w:szCs w:val="18"/>
              </w:rPr>
            </w:pPr>
            <w:r w:rsidRPr="00294A4B">
              <w:rPr>
                <w:rFonts w:ascii="Times New Roman" w:hAnsi="Times New Roman" w:cs="Times New Roman"/>
                <w:bCs/>
                <w:color w:val="000000" w:themeColor="text1"/>
                <w:sz w:val="18"/>
                <w:szCs w:val="18"/>
              </w:rPr>
              <w:t xml:space="preserve">● </w:t>
            </w:r>
            <w:r w:rsidRPr="00294A4B">
              <w:rPr>
                <w:rFonts w:ascii="Times New Roman" w:hAnsi="Times New Roman" w:cs="Times New Roman"/>
                <w:color w:val="000000" w:themeColor="text1"/>
                <w:sz w:val="18"/>
                <w:szCs w:val="18"/>
              </w:rPr>
              <w:t>Proclamación de la Palabra de Dios con entonación adecuada, voz audible y buena vocalización que faciliten la comprensión lectora.</w:t>
            </w:r>
          </w:p>
          <w:p w:rsidR="00294A4B" w:rsidRPr="00294A4B" w:rsidRDefault="00294A4B" w:rsidP="00874DD5">
            <w:pPr>
              <w:tabs>
                <w:tab w:val="left" w:pos="426"/>
              </w:tabs>
              <w:spacing w:after="0" w:line="240" w:lineRule="auto"/>
              <w:rPr>
                <w:rFonts w:ascii="Times New Roman" w:hAnsi="Times New Roman" w:cs="Times New Roman"/>
                <w:color w:val="000000"/>
                <w:sz w:val="18"/>
                <w:szCs w:val="18"/>
              </w:rPr>
            </w:pPr>
            <w:r w:rsidRPr="00294A4B">
              <w:rPr>
                <w:rFonts w:ascii="Times New Roman" w:hAnsi="Times New Roman" w:cs="Times New Roman"/>
                <w:color w:val="000000"/>
                <w:sz w:val="18"/>
                <w:szCs w:val="18"/>
              </w:rPr>
              <w:t>● Leen el instructivo y extraen las ideas principales socializando sus</w:t>
            </w:r>
            <w:r w:rsidRPr="00294A4B">
              <w:rPr>
                <w:rFonts w:ascii="Times New Roman" w:hAnsi="Times New Roman" w:cs="Times New Roman"/>
                <w:color w:val="000000" w:themeColor="text1"/>
                <w:sz w:val="18"/>
                <w:szCs w:val="18"/>
              </w:rPr>
              <w:t xml:space="preserve">  </w:t>
            </w:r>
            <w:r w:rsidRPr="00294A4B">
              <w:rPr>
                <w:rFonts w:ascii="Times New Roman" w:hAnsi="Times New Roman" w:cs="Times New Roman"/>
                <w:color w:val="000000"/>
                <w:sz w:val="18"/>
                <w:szCs w:val="18"/>
              </w:rPr>
              <w:t>respuestas.</w:t>
            </w:r>
          </w:p>
          <w:p w:rsidR="00294A4B" w:rsidRPr="00294A4B" w:rsidRDefault="00294A4B" w:rsidP="00874DD5">
            <w:pPr>
              <w:tabs>
                <w:tab w:val="left" w:pos="426"/>
              </w:tabs>
              <w:spacing w:after="0" w:line="240" w:lineRule="auto"/>
              <w:rPr>
                <w:rFonts w:ascii="Times New Roman" w:hAnsi="Times New Roman" w:cs="Times New Roman"/>
                <w:color w:val="000000"/>
                <w:sz w:val="18"/>
                <w:szCs w:val="18"/>
              </w:rPr>
            </w:pPr>
            <w:r w:rsidRPr="00294A4B">
              <w:rPr>
                <w:rFonts w:ascii="Times New Roman" w:hAnsi="Times New Roman" w:cs="Times New Roman"/>
                <w:color w:val="000000"/>
                <w:sz w:val="18"/>
                <w:szCs w:val="18"/>
              </w:rPr>
              <w:t>● Elaboran sus periódicos murales.</w:t>
            </w:r>
          </w:p>
          <w:p w:rsidR="00294A4B" w:rsidRPr="00294A4B" w:rsidRDefault="00294A4B" w:rsidP="00874DD5">
            <w:pPr>
              <w:tabs>
                <w:tab w:val="left" w:pos="426"/>
              </w:tabs>
              <w:spacing w:after="0" w:line="240" w:lineRule="auto"/>
              <w:rPr>
                <w:rFonts w:ascii="Times New Roman" w:hAnsi="Times New Roman" w:cs="Times New Roman"/>
                <w:b/>
                <w:color w:val="000000"/>
                <w:sz w:val="18"/>
                <w:szCs w:val="18"/>
              </w:rPr>
            </w:pPr>
            <w:r w:rsidRPr="00294A4B">
              <w:rPr>
                <w:rFonts w:ascii="Times New Roman" w:hAnsi="Times New Roman" w:cs="Times New Roman"/>
                <w:color w:val="000000"/>
                <w:sz w:val="18"/>
                <w:szCs w:val="18"/>
              </w:rPr>
              <w:t>●</w:t>
            </w:r>
            <w:r w:rsidRPr="00294A4B">
              <w:rPr>
                <w:rFonts w:ascii="Times New Roman" w:hAnsi="Times New Roman" w:cs="Times New Roman"/>
                <w:color w:val="000000"/>
                <w:sz w:val="18"/>
                <w:szCs w:val="18"/>
                <w:lang w:val="es-MX"/>
              </w:rPr>
              <w:t xml:space="preserve"> Participa de la </w:t>
            </w:r>
            <w:r w:rsidRPr="00294A4B">
              <w:rPr>
                <w:rFonts w:ascii="Times New Roman" w:hAnsi="Times New Roman" w:cs="Times New Roman"/>
                <w:color w:val="000000" w:themeColor="text1"/>
                <w:sz w:val="18"/>
                <w:szCs w:val="18"/>
                <w:lang w:val="es-MX"/>
              </w:rPr>
              <w:t>Solemnidad del Corpus Christi</w:t>
            </w:r>
            <w:r w:rsidRPr="00294A4B">
              <w:rPr>
                <w:rFonts w:ascii="Times New Roman" w:hAnsi="Times New Roman" w:cs="Times New Roman"/>
                <w:color w:val="000000"/>
                <w:sz w:val="18"/>
                <w:szCs w:val="18"/>
                <w:lang w:val="es-MX"/>
              </w:rPr>
              <w:t xml:space="preserve"> agradeciendo a Jesús por haberse quedado con nosotros.</w:t>
            </w:r>
          </w:p>
        </w:tc>
        <w:tc>
          <w:tcPr>
            <w:tcW w:w="1559" w:type="dxa"/>
            <w:vMerge/>
            <w:tcBorders>
              <w:left w:val="single" w:sz="4" w:space="0" w:color="auto"/>
              <w:right w:val="single" w:sz="4" w:space="0" w:color="auto"/>
            </w:tcBorders>
            <w:vAlign w:val="center"/>
          </w:tcPr>
          <w:p w:rsidR="00294A4B" w:rsidRPr="00294A4B" w:rsidRDefault="00294A4B" w:rsidP="00874DD5">
            <w:pPr>
              <w:tabs>
                <w:tab w:val="left" w:pos="426"/>
              </w:tabs>
              <w:spacing w:after="0" w:line="240" w:lineRule="auto"/>
              <w:rPr>
                <w:rFonts w:ascii="Times New Roman" w:hAnsi="Times New Roman" w:cs="Times New Roman"/>
                <w:lang w:val="es-ES_tradnl"/>
              </w:rPr>
            </w:pPr>
          </w:p>
        </w:tc>
        <w:tc>
          <w:tcPr>
            <w:tcW w:w="992" w:type="dxa"/>
            <w:vMerge/>
            <w:tcBorders>
              <w:left w:val="single" w:sz="4" w:space="0" w:color="auto"/>
              <w:right w:val="single" w:sz="4" w:space="0" w:color="auto"/>
            </w:tcBorders>
            <w:vAlign w:val="center"/>
          </w:tcPr>
          <w:p w:rsidR="00294A4B" w:rsidRPr="00294A4B" w:rsidRDefault="00294A4B" w:rsidP="00874DD5">
            <w:pPr>
              <w:tabs>
                <w:tab w:val="left" w:pos="426"/>
              </w:tabs>
              <w:spacing w:after="0" w:line="240" w:lineRule="auto"/>
              <w:rPr>
                <w:rFonts w:ascii="Times New Roman" w:hAnsi="Times New Roman" w:cs="Times New Roman"/>
                <w:sz w:val="21"/>
                <w:szCs w:val="21"/>
                <w:lang w:val="es-ES_tradnl"/>
              </w:rPr>
            </w:pPr>
          </w:p>
        </w:tc>
      </w:tr>
      <w:tr w:rsidR="00294A4B" w:rsidRPr="00294A4B" w:rsidTr="00DE3932">
        <w:trPr>
          <w:trHeight w:val="1108"/>
        </w:trPr>
        <w:tc>
          <w:tcPr>
            <w:tcW w:w="4536"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b/>
                <w:sz w:val="18"/>
                <w:szCs w:val="18"/>
              </w:rPr>
            </w:pPr>
            <w:r w:rsidRPr="00294A4B">
              <w:rPr>
                <w:rFonts w:ascii="Times New Roman" w:hAnsi="Times New Roman" w:cs="Times New Roman"/>
                <w:b/>
                <w:sz w:val="18"/>
                <w:szCs w:val="18"/>
              </w:rPr>
              <w:lastRenderedPageBreak/>
              <w:t>COMPRENSIÓN DOCTRINAL CRISTIANA</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xml:space="preserve">● Identifican en la lectura del texto bíblico que Jesús dejó a Pedro como guía de su iglesia. </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Identifica en la lectura de los textos la obra evangelizadora realizada por Pedro y Pablo.</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b/>
                <w:sz w:val="18"/>
                <w:szCs w:val="18"/>
              </w:rPr>
              <w:t>DISCERNIMIENTO</w:t>
            </w:r>
            <w:r w:rsidRPr="00294A4B">
              <w:rPr>
                <w:rFonts w:ascii="Times New Roman" w:hAnsi="Times New Roman" w:cs="Times New Roman"/>
                <w:sz w:val="18"/>
                <w:szCs w:val="18"/>
              </w:rPr>
              <w:t xml:space="preserve"> </w:t>
            </w:r>
            <w:r w:rsidRPr="00294A4B">
              <w:rPr>
                <w:rFonts w:ascii="Times New Roman" w:hAnsi="Times New Roman" w:cs="Times New Roman"/>
                <w:b/>
                <w:sz w:val="18"/>
                <w:szCs w:val="18"/>
              </w:rPr>
              <w:t>DE FE</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Asume una actitud de respeto hacia el papa.</w:t>
            </w:r>
          </w:p>
          <w:p w:rsidR="00294A4B" w:rsidRPr="00294A4B" w:rsidRDefault="00294A4B" w:rsidP="00874DD5">
            <w:pPr>
              <w:tabs>
                <w:tab w:val="left" w:pos="426"/>
              </w:tabs>
              <w:spacing w:after="0" w:line="240" w:lineRule="auto"/>
              <w:rPr>
                <w:rFonts w:ascii="Times New Roman" w:hAnsi="Times New Roman" w:cs="Times New Roman"/>
                <w:b/>
                <w:sz w:val="18"/>
                <w:szCs w:val="18"/>
              </w:rPr>
            </w:pPr>
            <w:r w:rsidRPr="00294A4B">
              <w:rPr>
                <w:rFonts w:ascii="Times New Roman" w:hAnsi="Times New Roman" w:cs="Times New Roman"/>
                <w:sz w:val="18"/>
                <w:szCs w:val="18"/>
              </w:rPr>
              <w:t>● Valora el óbolo de san Pedro.</w:t>
            </w:r>
          </w:p>
        </w:tc>
        <w:tc>
          <w:tcPr>
            <w:tcW w:w="2693"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b/>
                <w:bCs/>
                <w:sz w:val="18"/>
                <w:szCs w:val="18"/>
              </w:rPr>
              <w:t xml:space="preserve">● </w:t>
            </w:r>
            <w:r w:rsidRPr="00294A4B">
              <w:rPr>
                <w:rFonts w:ascii="Times New Roman" w:hAnsi="Times New Roman" w:cs="Times New Roman"/>
                <w:b/>
                <w:sz w:val="18"/>
                <w:szCs w:val="18"/>
              </w:rPr>
              <w:t>Celebramos la festividad de San Pedro y San Pablo.</w:t>
            </w:r>
            <w:r w:rsidRPr="00294A4B">
              <w:rPr>
                <w:rFonts w:ascii="Times New Roman" w:hAnsi="Times New Roman" w:cs="Times New Roman"/>
                <w:sz w:val="18"/>
                <w:szCs w:val="18"/>
              </w:rPr>
              <w:t xml:space="preserve"> El Óbolo de San Pedro: Día del Papa </w:t>
            </w:r>
          </w:p>
          <w:p w:rsidR="00294A4B" w:rsidRPr="00294A4B" w:rsidRDefault="00294A4B" w:rsidP="00874DD5">
            <w:pPr>
              <w:tabs>
                <w:tab w:val="left" w:pos="426"/>
              </w:tabs>
              <w:spacing w:after="0" w:line="240" w:lineRule="auto"/>
              <w:rPr>
                <w:rFonts w:ascii="Times New Roman" w:hAnsi="Times New Roman" w:cs="Times New Roman"/>
                <w:b/>
                <w:sz w:val="18"/>
                <w:szCs w:val="18"/>
              </w:rPr>
            </w:pPr>
            <w:r w:rsidRPr="00294A4B">
              <w:rPr>
                <w:rFonts w:ascii="Times New Roman" w:hAnsi="Times New Roman" w:cs="Times New Roman"/>
                <w:sz w:val="18"/>
                <w:szCs w:val="18"/>
              </w:rPr>
              <w:t xml:space="preserve">Mateo </w:t>
            </w:r>
            <w:r w:rsidRPr="00294A4B">
              <w:rPr>
                <w:rFonts w:ascii="Times New Roman" w:hAnsi="Times New Roman" w:cs="Times New Roman"/>
                <w:sz w:val="18"/>
                <w:szCs w:val="18"/>
                <w:lang w:val="pt-BR"/>
              </w:rPr>
              <w:t xml:space="preserve">16,18-19; 1Corintios 12,27-28; </w:t>
            </w:r>
            <w:proofErr w:type="spellStart"/>
            <w:r w:rsidRPr="00294A4B">
              <w:rPr>
                <w:rFonts w:ascii="Times New Roman" w:hAnsi="Times New Roman" w:cs="Times New Roman"/>
                <w:sz w:val="18"/>
                <w:szCs w:val="18"/>
                <w:lang w:val="pt-BR"/>
              </w:rPr>
              <w:t>Hechos</w:t>
            </w:r>
            <w:proofErr w:type="spellEnd"/>
            <w:r w:rsidRPr="00294A4B">
              <w:rPr>
                <w:rFonts w:ascii="Times New Roman" w:hAnsi="Times New Roman" w:cs="Times New Roman"/>
                <w:sz w:val="18"/>
                <w:szCs w:val="18"/>
                <w:lang w:val="pt-BR"/>
              </w:rPr>
              <w:t xml:space="preserve"> 9,1-28; Hechos2,14-41; </w:t>
            </w:r>
            <w:proofErr w:type="spellStart"/>
            <w:r w:rsidRPr="00294A4B">
              <w:rPr>
                <w:rFonts w:ascii="Times New Roman" w:hAnsi="Times New Roman" w:cs="Times New Roman"/>
                <w:sz w:val="18"/>
                <w:szCs w:val="18"/>
                <w:lang w:val="pt-BR"/>
              </w:rPr>
              <w:t>Hechos</w:t>
            </w:r>
            <w:proofErr w:type="spellEnd"/>
            <w:r w:rsidRPr="00294A4B">
              <w:rPr>
                <w:rFonts w:ascii="Times New Roman" w:hAnsi="Times New Roman" w:cs="Times New Roman"/>
                <w:sz w:val="18"/>
                <w:szCs w:val="18"/>
                <w:lang w:val="pt-BR"/>
              </w:rPr>
              <w:t xml:space="preserve"> 15,1-35; </w:t>
            </w:r>
            <w:proofErr w:type="spellStart"/>
            <w:r w:rsidRPr="00294A4B">
              <w:rPr>
                <w:rFonts w:ascii="Times New Roman" w:hAnsi="Times New Roman" w:cs="Times New Roman"/>
                <w:sz w:val="18"/>
                <w:szCs w:val="18"/>
                <w:lang w:val="pt-BR"/>
              </w:rPr>
              <w:t>Hechos</w:t>
            </w:r>
            <w:proofErr w:type="spellEnd"/>
            <w:r w:rsidRPr="00294A4B">
              <w:rPr>
                <w:rFonts w:ascii="Times New Roman" w:hAnsi="Times New Roman" w:cs="Times New Roman"/>
                <w:sz w:val="18"/>
                <w:szCs w:val="18"/>
                <w:lang w:val="pt-BR"/>
              </w:rPr>
              <w:t xml:space="preserve"> 4,1-31</w:t>
            </w:r>
          </w:p>
        </w:tc>
        <w:tc>
          <w:tcPr>
            <w:tcW w:w="4820"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bCs/>
                <w:sz w:val="19"/>
                <w:szCs w:val="19"/>
              </w:rPr>
            </w:pPr>
            <w:r w:rsidRPr="00294A4B">
              <w:rPr>
                <w:rFonts w:ascii="Times New Roman" w:hAnsi="Times New Roman" w:cs="Times New Roman"/>
                <w:bCs/>
                <w:sz w:val="19"/>
                <w:szCs w:val="19"/>
              </w:rPr>
              <w:t>● Leen y comentan sobre la Biografía del Papa Benedicto XVI</w:t>
            </w:r>
          </w:p>
          <w:p w:rsidR="00294A4B" w:rsidRPr="00294A4B" w:rsidRDefault="00294A4B" w:rsidP="00874DD5">
            <w:pPr>
              <w:tabs>
                <w:tab w:val="left" w:pos="426"/>
              </w:tabs>
              <w:spacing w:after="0" w:line="240" w:lineRule="auto"/>
              <w:rPr>
                <w:rFonts w:ascii="Times New Roman" w:hAnsi="Times New Roman" w:cs="Times New Roman"/>
                <w:sz w:val="19"/>
                <w:szCs w:val="19"/>
              </w:rPr>
            </w:pPr>
            <w:r w:rsidRPr="00294A4B">
              <w:rPr>
                <w:rFonts w:ascii="Times New Roman" w:hAnsi="Times New Roman" w:cs="Times New Roman"/>
                <w:bCs/>
                <w:sz w:val="19"/>
                <w:szCs w:val="19"/>
              </w:rPr>
              <w:t xml:space="preserve">● </w:t>
            </w:r>
            <w:r w:rsidRPr="00294A4B">
              <w:rPr>
                <w:rFonts w:ascii="Times New Roman" w:hAnsi="Times New Roman" w:cs="Times New Roman"/>
                <w:sz w:val="19"/>
                <w:szCs w:val="19"/>
              </w:rPr>
              <w:t>Proclamación de la Palabra de Dios con entonación adecuada para facilitar la comprensión lectora.</w:t>
            </w:r>
          </w:p>
          <w:p w:rsidR="00294A4B" w:rsidRPr="00294A4B" w:rsidRDefault="00294A4B" w:rsidP="00874DD5">
            <w:pPr>
              <w:tabs>
                <w:tab w:val="left" w:pos="426"/>
              </w:tabs>
              <w:spacing w:after="0" w:line="240" w:lineRule="auto"/>
              <w:rPr>
                <w:rFonts w:ascii="Times New Roman" w:hAnsi="Times New Roman" w:cs="Times New Roman"/>
                <w:sz w:val="19"/>
                <w:szCs w:val="19"/>
              </w:rPr>
            </w:pPr>
            <w:r w:rsidRPr="00294A4B">
              <w:rPr>
                <w:rFonts w:ascii="Times New Roman" w:hAnsi="Times New Roman" w:cs="Times New Roman"/>
                <w:sz w:val="19"/>
                <w:szCs w:val="19"/>
              </w:rPr>
              <w:t>● Señala la obra evangelizadora de Pedro y Pablo en un mapa conceptual.</w:t>
            </w:r>
          </w:p>
          <w:p w:rsidR="00294A4B" w:rsidRPr="00294A4B" w:rsidRDefault="00294A4B" w:rsidP="00874DD5">
            <w:pPr>
              <w:tabs>
                <w:tab w:val="left" w:pos="426"/>
              </w:tabs>
              <w:spacing w:after="0" w:line="240" w:lineRule="auto"/>
              <w:rPr>
                <w:rFonts w:ascii="Times New Roman" w:hAnsi="Times New Roman" w:cs="Times New Roman"/>
                <w:b/>
                <w:color w:val="000000"/>
                <w:sz w:val="18"/>
                <w:szCs w:val="18"/>
                <w:lang w:val="es-ES_tradnl"/>
              </w:rPr>
            </w:pPr>
            <w:r w:rsidRPr="00294A4B">
              <w:rPr>
                <w:rFonts w:ascii="Times New Roman" w:hAnsi="Times New Roman" w:cs="Times New Roman"/>
                <w:sz w:val="19"/>
                <w:szCs w:val="19"/>
              </w:rPr>
              <w:t>● Colaboran con el óbolo de San Pedro.</w:t>
            </w:r>
          </w:p>
        </w:tc>
        <w:tc>
          <w:tcPr>
            <w:tcW w:w="1559" w:type="dxa"/>
            <w:vMerge/>
            <w:tcBorders>
              <w:left w:val="single" w:sz="4" w:space="0" w:color="auto"/>
              <w:right w:val="single" w:sz="4" w:space="0" w:color="auto"/>
            </w:tcBorders>
            <w:vAlign w:val="center"/>
          </w:tcPr>
          <w:p w:rsidR="00294A4B" w:rsidRPr="00294A4B" w:rsidRDefault="00294A4B" w:rsidP="00874DD5">
            <w:pPr>
              <w:tabs>
                <w:tab w:val="left" w:pos="426"/>
              </w:tabs>
              <w:spacing w:after="0" w:line="240" w:lineRule="auto"/>
              <w:rPr>
                <w:rFonts w:ascii="Times New Roman" w:hAnsi="Times New Roman" w:cs="Times New Roman"/>
              </w:rPr>
            </w:pPr>
          </w:p>
        </w:tc>
        <w:tc>
          <w:tcPr>
            <w:tcW w:w="992" w:type="dxa"/>
            <w:vMerge/>
            <w:tcBorders>
              <w:left w:val="single" w:sz="4" w:space="0" w:color="auto"/>
              <w:right w:val="single" w:sz="4" w:space="0" w:color="auto"/>
            </w:tcBorders>
            <w:vAlign w:val="center"/>
          </w:tcPr>
          <w:p w:rsidR="00294A4B" w:rsidRPr="00294A4B" w:rsidRDefault="00294A4B" w:rsidP="00874DD5">
            <w:pPr>
              <w:tabs>
                <w:tab w:val="left" w:pos="426"/>
              </w:tabs>
              <w:spacing w:after="0" w:line="240" w:lineRule="auto"/>
              <w:rPr>
                <w:rFonts w:ascii="Times New Roman" w:hAnsi="Times New Roman" w:cs="Times New Roman"/>
                <w:sz w:val="21"/>
                <w:szCs w:val="21"/>
              </w:rPr>
            </w:pPr>
          </w:p>
        </w:tc>
      </w:tr>
      <w:tr w:rsidR="00294A4B" w:rsidRPr="00294A4B" w:rsidTr="00DE3932">
        <w:trPr>
          <w:trHeight w:val="558"/>
        </w:trPr>
        <w:tc>
          <w:tcPr>
            <w:tcW w:w="4536"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pStyle w:val="Ttulo1"/>
              <w:tabs>
                <w:tab w:val="left" w:pos="426"/>
              </w:tabs>
              <w:spacing w:before="0" w:after="0"/>
              <w:rPr>
                <w:rFonts w:ascii="Times New Roman" w:eastAsiaTheme="majorEastAsia" w:hAnsi="Times New Roman" w:cs="Times New Roman"/>
                <w:sz w:val="18"/>
                <w:szCs w:val="18"/>
              </w:rPr>
            </w:pPr>
            <w:r w:rsidRPr="00294A4B">
              <w:rPr>
                <w:rFonts w:ascii="Times New Roman" w:eastAsiaTheme="majorEastAsia" w:hAnsi="Times New Roman" w:cs="Times New Roman"/>
                <w:sz w:val="18"/>
                <w:szCs w:val="18"/>
              </w:rPr>
              <w:t>COMPRENSIÓN DOCTRINAL CRISTIANA</w:t>
            </w:r>
          </w:p>
          <w:p w:rsidR="00294A4B" w:rsidRPr="00294A4B" w:rsidRDefault="00294A4B" w:rsidP="00874DD5">
            <w:pPr>
              <w:tabs>
                <w:tab w:val="left" w:pos="426"/>
              </w:tabs>
              <w:autoSpaceDE w:val="0"/>
              <w:autoSpaceDN w:val="0"/>
              <w:adjustRightInd w:val="0"/>
              <w:spacing w:after="0" w:line="240" w:lineRule="auto"/>
              <w:rPr>
                <w:rFonts w:ascii="Times New Roman" w:eastAsia="Calibri" w:hAnsi="Times New Roman" w:cs="Times New Roman"/>
                <w:sz w:val="18"/>
                <w:szCs w:val="18"/>
              </w:rPr>
            </w:pPr>
            <w:r w:rsidRPr="00294A4B">
              <w:rPr>
                <w:rFonts w:ascii="Times New Roman" w:hAnsi="Times New Roman" w:cs="Times New Roman"/>
                <w:sz w:val="18"/>
                <w:szCs w:val="18"/>
              </w:rPr>
              <w:t xml:space="preserve">● </w:t>
            </w:r>
            <w:r w:rsidRPr="00294A4B">
              <w:rPr>
                <w:rFonts w:ascii="Times New Roman" w:eastAsia="Calibri" w:hAnsi="Times New Roman" w:cs="Times New Roman"/>
                <w:sz w:val="18"/>
                <w:szCs w:val="18"/>
              </w:rPr>
              <w:t>Reconoce en los Evangelios las etapas de la vida de Jesús y el mensaje que nos entrega.</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18"/>
                <w:szCs w:val="18"/>
              </w:rPr>
            </w:pPr>
            <w:r w:rsidRPr="00294A4B">
              <w:rPr>
                <w:rFonts w:ascii="Times New Roman" w:hAnsi="Times New Roman" w:cs="Times New Roman"/>
                <w:sz w:val="18"/>
                <w:szCs w:val="18"/>
              </w:rPr>
              <w:t>● Identifica en los textos bíblicos que con el discurso en la Sinagoga, Jesús inicia su vida pública.</w:t>
            </w:r>
          </w:p>
          <w:p w:rsidR="00294A4B" w:rsidRPr="00294A4B" w:rsidRDefault="00294A4B" w:rsidP="00874DD5">
            <w:pPr>
              <w:pStyle w:val="Ttulo4"/>
              <w:tabs>
                <w:tab w:val="left" w:pos="426"/>
              </w:tabs>
              <w:spacing w:before="0" w:after="0"/>
              <w:rPr>
                <w:i/>
                <w:sz w:val="18"/>
                <w:szCs w:val="18"/>
              </w:rPr>
            </w:pPr>
            <w:r w:rsidRPr="00294A4B">
              <w:rPr>
                <w:sz w:val="18"/>
                <w:szCs w:val="18"/>
              </w:rPr>
              <w:t>DISCERNIMIENTO DE FE</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Descubre en los textos bíblicos la misión de Jesús en el mundo.</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 Valora y agradece la misión que Jesús le ha confiado.</w:t>
            </w:r>
          </w:p>
        </w:tc>
        <w:tc>
          <w:tcPr>
            <w:tcW w:w="2693"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b/>
                <w:sz w:val="18"/>
                <w:szCs w:val="18"/>
              </w:rPr>
            </w:pP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18"/>
                <w:szCs w:val="18"/>
              </w:rPr>
            </w:pPr>
            <w:r w:rsidRPr="00294A4B">
              <w:rPr>
                <w:rFonts w:ascii="Times New Roman" w:hAnsi="Times New Roman" w:cs="Times New Roman"/>
                <w:b/>
                <w:sz w:val="18"/>
                <w:szCs w:val="18"/>
              </w:rPr>
              <w:t>● Inicio de la vida pública de Jesús</w:t>
            </w:r>
            <w:r w:rsidRPr="00294A4B">
              <w:rPr>
                <w:rFonts w:ascii="Times New Roman" w:hAnsi="Times New Roman" w:cs="Times New Roman"/>
                <w:sz w:val="18"/>
                <w:szCs w:val="18"/>
              </w:rPr>
              <w:t>: (Bautismo y predicación).</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Mateo 3, 13; Marcos 1, 9 – 11; Lucas 3, 21 – 22</w:t>
            </w:r>
          </w:p>
          <w:p w:rsidR="00294A4B" w:rsidRPr="00294A4B" w:rsidRDefault="00294A4B" w:rsidP="00874DD5">
            <w:pPr>
              <w:tabs>
                <w:tab w:val="left" w:pos="426"/>
              </w:tabs>
              <w:spacing w:after="0" w:line="240" w:lineRule="auto"/>
              <w:rPr>
                <w:rFonts w:ascii="Times New Roman" w:hAnsi="Times New Roman" w:cs="Times New Roman"/>
                <w:sz w:val="18"/>
                <w:szCs w:val="18"/>
              </w:rPr>
            </w:pPr>
            <w:r w:rsidRPr="00294A4B">
              <w:rPr>
                <w:rFonts w:ascii="Times New Roman" w:hAnsi="Times New Roman" w:cs="Times New Roman"/>
                <w:sz w:val="18"/>
                <w:szCs w:val="18"/>
              </w:rPr>
              <w:t>Lucas 4,16 – 30</w:t>
            </w:r>
          </w:p>
        </w:tc>
        <w:tc>
          <w:tcPr>
            <w:tcW w:w="4820" w:type="dxa"/>
            <w:tcBorders>
              <w:top w:val="single" w:sz="4" w:space="0" w:color="auto"/>
              <w:left w:val="single" w:sz="4" w:space="0" w:color="auto"/>
              <w:bottom w:val="single" w:sz="4" w:space="0" w:color="auto"/>
              <w:right w:val="single" w:sz="4" w:space="0" w:color="auto"/>
            </w:tcBorders>
          </w:tcPr>
          <w:p w:rsidR="00294A4B" w:rsidRPr="00294A4B" w:rsidRDefault="00294A4B" w:rsidP="00874DD5">
            <w:pPr>
              <w:tabs>
                <w:tab w:val="left" w:pos="426"/>
              </w:tabs>
              <w:spacing w:after="0" w:line="240" w:lineRule="auto"/>
              <w:rPr>
                <w:rFonts w:ascii="Times New Roman" w:hAnsi="Times New Roman" w:cs="Times New Roman"/>
                <w:color w:val="000000"/>
                <w:sz w:val="20"/>
                <w:szCs w:val="20"/>
              </w:rPr>
            </w:pPr>
            <w:r w:rsidRPr="00294A4B">
              <w:rPr>
                <w:rFonts w:ascii="Times New Roman" w:hAnsi="Times New Roman" w:cs="Times New Roman"/>
                <w:color w:val="000000"/>
                <w:sz w:val="19"/>
                <w:szCs w:val="19"/>
              </w:rPr>
              <w:t>●</w:t>
            </w:r>
            <w:r w:rsidRPr="00294A4B">
              <w:rPr>
                <w:rFonts w:ascii="Times New Roman" w:hAnsi="Times New Roman" w:cs="Times New Roman"/>
                <w:color w:val="000000"/>
                <w:sz w:val="20"/>
                <w:szCs w:val="20"/>
              </w:rPr>
              <w:t xml:space="preserve"> Dialogan sobre el proverbio “Nadie es profeta en su tierra”</w:t>
            </w:r>
          </w:p>
          <w:p w:rsidR="00294A4B" w:rsidRPr="00294A4B" w:rsidRDefault="00294A4B" w:rsidP="00874DD5">
            <w:pPr>
              <w:tabs>
                <w:tab w:val="left" w:pos="426"/>
              </w:tabs>
              <w:autoSpaceDE w:val="0"/>
              <w:autoSpaceDN w:val="0"/>
              <w:adjustRightInd w:val="0"/>
              <w:spacing w:after="0" w:line="240" w:lineRule="auto"/>
              <w:rPr>
                <w:rFonts w:ascii="Times New Roman" w:hAnsi="Times New Roman" w:cs="Times New Roman"/>
                <w:sz w:val="19"/>
                <w:szCs w:val="19"/>
              </w:rPr>
            </w:pPr>
            <w:r w:rsidRPr="00294A4B">
              <w:rPr>
                <w:rFonts w:ascii="Times New Roman" w:hAnsi="Times New Roman" w:cs="Times New Roman"/>
                <w:bCs/>
                <w:sz w:val="19"/>
                <w:szCs w:val="19"/>
              </w:rPr>
              <w:t xml:space="preserve">● </w:t>
            </w:r>
            <w:r w:rsidRPr="00294A4B">
              <w:rPr>
                <w:rFonts w:ascii="Times New Roman" w:hAnsi="Times New Roman" w:cs="Times New Roman"/>
                <w:sz w:val="19"/>
                <w:szCs w:val="19"/>
              </w:rPr>
              <w:t>Proclamación de la Palabra de Dios con entonación adecuada, voz audible y buena vocalización que faciliten la comprensión lectora.</w:t>
            </w:r>
          </w:p>
          <w:p w:rsidR="00294A4B" w:rsidRPr="00294A4B" w:rsidRDefault="00294A4B" w:rsidP="00874DD5">
            <w:pPr>
              <w:tabs>
                <w:tab w:val="left" w:pos="426"/>
              </w:tabs>
              <w:spacing w:after="0" w:line="240" w:lineRule="auto"/>
              <w:rPr>
                <w:rFonts w:ascii="Times New Roman" w:hAnsi="Times New Roman" w:cs="Times New Roman"/>
                <w:sz w:val="19"/>
                <w:szCs w:val="19"/>
              </w:rPr>
            </w:pPr>
            <w:r w:rsidRPr="00294A4B">
              <w:rPr>
                <w:rFonts w:ascii="Times New Roman" w:hAnsi="Times New Roman" w:cs="Times New Roman"/>
                <w:color w:val="000000"/>
                <w:sz w:val="19"/>
                <w:szCs w:val="19"/>
              </w:rPr>
              <w:t xml:space="preserve">● Lectura de la Biblia, </w:t>
            </w:r>
            <w:r w:rsidRPr="00294A4B">
              <w:rPr>
                <w:rFonts w:ascii="Times New Roman" w:hAnsi="Times New Roman" w:cs="Times New Roman"/>
                <w:sz w:val="19"/>
                <w:szCs w:val="19"/>
              </w:rPr>
              <w:t>extrayendo las ideas principales, anotándolas en su cuaderno.</w:t>
            </w:r>
          </w:p>
          <w:p w:rsidR="00294A4B" w:rsidRPr="00294A4B" w:rsidRDefault="00294A4B" w:rsidP="00874DD5">
            <w:pPr>
              <w:tabs>
                <w:tab w:val="left" w:pos="426"/>
              </w:tabs>
              <w:spacing w:after="0" w:line="240" w:lineRule="auto"/>
              <w:rPr>
                <w:rFonts w:ascii="Times New Roman" w:hAnsi="Times New Roman" w:cs="Times New Roman"/>
                <w:sz w:val="19"/>
                <w:szCs w:val="19"/>
              </w:rPr>
            </w:pPr>
            <w:r w:rsidRPr="00294A4B">
              <w:rPr>
                <w:rFonts w:ascii="Times New Roman" w:hAnsi="Times New Roman" w:cs="Times New Roman"/>
                <w:color w:val="000000"/>
                <w:sz w:val="19"/>
                <w:szCs w:val="19"/>
              </w:rPr>
              <w:t>●</w:t>
            </w:r>
            <w:r w:rsidRPr="00294A4B">
              <w:rPr>
                <w:rFonts w:ascii="Times New Roman" w:hAnsi="Times New Roman" w:cs="Times New Roman"/>
                <w:color w:val="000000"/>
                <w:sz w:val="20"/>
                <w:szCs w:val="20"/>
              </w:rPr>
              <w:t xml:space="preserve"> </w:t>
            </w:r>
            <w:r w:rsidRPr="00294A4B">
              <w:rPr>
                <w:rFonts w:ascii="Times New Roman" w:hAnsi="Times New Roman" w:cs="Times New Roman"/>
                <w:sz w:val="19"/>
                <w:szCs w:val="19"/>
              </w:rPr>
              <w:t>Lee el instructivo y responde las preguntas.</w:t>
            </w:r>
          </w:p>
          <w:p w:rsidR="00294A4B" w:rsidRPr="00294A4B" w:rsidRDefault="00294A4B" w:rsidP="00874DD5">
            <w:pPr>
              <w:tabs>
                <w:tab w:val="left" w:pos="426"/>
              </w:tabs>
              <w:spacing w:after="0" w:line="240" w:lineRule="auto"/>
              <w:rPr>
                <w:rFonts w:ascii="Times New Roman" w:hAnsi="Times New Roman" w:cs="Times New Roman"/>
                <w:color w:val="000000"/>
                <w:sz w:val="19"/>
                <w:szCs w:val="19"/>
              </w:rPr>
            </w:pPr>
            <w:r w:rsidRPr="00294A4B">
              <w:rPr>
                <w:rFonts w:ascii="Times New Roman" w:hAnsi="Times New Roman" w:cs="Times New Roman"/>
                <w:color w:val="000000"/>
                <w:sz w:val="19"/>
                <w:szCs w:val="19"/>
              </w:rPr>
              <w:t>● Socializan sus respuestas y con la ayuda del docente elaboran sus conclusiones.</w:t>
            </w:r>
          </w:p>
          <w:p w:rsidR="00294A4B" w:rsidRPr="00294A4B" w:rsidRDefault="00294A4B" w:rsidP="00874DD5">
            <w:pPr>
              <w:tabs>
                <w:tab w:val="left" w:pos="426"/>
              </w:tabs>
              <w:spacing w:after="0" w:line="240" w:lineRule="auto"/>
              <w:rPr>
                <w:rFonts w:ascii="Times New Roman" w:hAnsi="Times New Roman" w:cs="Times New Roman"/>
                <w:bCs/>
                <w:color w:val="000000"/>
                <w:sz w:val="19"/>
                <w:szCs w:val="19"/>
              </w:rPr>
            </w:pPr>
            <w:r w:rsidRPr="00294A4B">
              <w:rPr>
                <w:rFonts w:ascii="Times New Roman" w:hAnsi="Times New Roman" w:cs="Times New Roman"/>
                <w:color w:val="000000"/>
                <w:sz w:val="20"/>
                <w:szCs w:val="20"/>
              </w:rPr>
              <w:t>● Cantan e interiorizan el canto “Tu Palabra me da vida”.</w:t>
            </w:r>
          </w:p>
        </w:tc>
        <w:tc>
          <w:tcPr>
            <w:tcW w:w="1559" w:type="dxa"/>
            <w:vMerge/>
            <w:tcBorders>
              <w:left w:val="single" w:sz="4" w:space="0" w:color="auto"/>
              <w:bottom w:val="single" w:sz="4" w:space="0" w:color="auto"/>
              <w:right w:val="single" w:sz="4" w:space="0" w:color="auto"/>
            </w:tcBorders>
            <w:vAlign w:val="center"/>
          </w:tcPr>
          <w:p w:rsidR="00294A4B" w:rsidRPr="00294A4B" w:rsidRDefault="00294A4B" w:rsidP="00874DD5">
            <w:pPr>
              <w:tabs>
                <w:tab w:val="left" w:pos="426"/>
              </w:tabs>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vAlign w:val="center"/>
          </w:tcPr>
          <w:p w:rsidR="00294A4B" w:rsidRPr="00294A4B" w:rsidRDefault="00294A4B" w:rsidP="00874DD5">
            <w:pPr>
              <w:tabs>
                <w:tab w:val="left" w:pos="426"/>
              </w:tabs>
              <w:spacing w:after="0" w:line="240" w:lineRule="auto"/>
              <w:rPr>
                <w:rFonts w:ascii="Times New Roman" w:hAnsi="Times New Roman" w:cs="Times New Roman"/>
                <w:sz w:val="21"/>
                <w:szCs w:val="21"/>
              </w:rPr>
            </w:pPr>
          </w:p>
        </w:tc>
      </w:tr>
    </w:tbl>
    <w:p w:rsidR="00294A4B" w:rsidRPr="00294A4B" w:rsidRDefault="00294A4B" w:rsidP="00874DD5">
      <w:pPr>
        <w:tabs>
          <w:tab w:val="left" w:pos="426"/>
        </w:tabs>
        <w:spacing w:after="0" w:line="240" w:lineRule="auto"/>
        <w:rPr>
          <w:rFonts w:ascii="Times New Roman" w:hAnsi="Times New Roman" w:cs="Times New Roman"/>
          <w:color w:val="000000"/>
        </w:rPr>
      </w:pPr>
    </w:p>
    <w:p w:rsidR="00294A4B" w:rsidRDefault="00294A4B" w:rsidP="00294A4B">
      <w:pPr>
        <w:spacing w:after="0" w:line="240" w:lineRule="auto"/>
        <w:rPr>
          <w:rFonts w:ascii="Times New Roman" w:hAnsi="Times New Roman" w:cs="Times New Roman"/>
          <w:color w:val="000000"/>
        </w:rPr>
      </w:pPr>
    </w:p>
    <w:p w:rsidR="00874DD5" w:rsidRDefault="00874DD5" w:rsidP="00294A4B">
      <w:pPr>
        <w:spacing w:after="0" w:line="240" w:lineRule="auto"/>
        <w:rPr>
          <w:rFonts w:ascii="Times New Roman" w:hAnsi="Times New Roman" w:cs="Times New Roman"/>
          <w:color w:val="000000"/>
        </w:rPr>
      </w:pPr>
    </w:p>
    <w:p w:rsidR="00874DD5" w:rsidRPr="00294A4B" w:rsidRDefault="00874DD5" w:rsidP="00294A4B">
      <w:pPr>
        <w:spacing w:after="0" w:line="240" w:lineRule="auto"/>
        <w:rPr>
          <w:rFonts w:ascii="Times New Roman" w:hAnsi="Times New Roman" w:cs="Times New Roman"/>
          <w:color w:val="000000"/>
        </w:rPr>
      </w:pPr>
    </w:p>
    <w:tbl>
      <w:tblPr>
        <w:tblW w:w="14600" w:type="dxa"/>
        <w:tblInd w:w="250" w:type="dxa"/>
        <w:tblLayout w:type="fixed"/>
        <w:tblLook w:val="01E0" w:firstRow="1" w:lastRow="1" w:firstColumn="1" w:lastColumn="1" w:noHBand="0" w:noVBand="0"/>
      </w:tblPr>
      <w:tblGrid>
        <w:gridCol w:w="4536"/>
        <w:gridCol w:w="1985"/>
        <w:gridCol w:w="5528"/>
        <w:gridCol w:w="1417"/>
        <w:gridCol w:w="1134"/>
      </w:tblGrid>
      <w:tr w:rsidR="00294A4B" w:rsidRPr="00294A4B" w:rsidTr="00874DD5">
        <w:tc>
          <w:tcPr>
            <w:tcW w:w="4536" w:type="dxa"/>
            <w:tcBorders>
              <w:top w:val="single" w:sz="4" w:space="0" w:color="auto"/>
              <w:left w:val="single" w:sz="4" w:space="0" w:color="auto"/>
              <w:bottom w:val="single" w:sz="4" w:space="0" w:color="auto"/>
              <w:right w:val="single" w:sz="4" w:space="0" w:color="auto"/>
            </w:tcBorders>
          </w:tcPr>
          <w:p w:rsidR="00294A4B" w:rsidRPr="00874DD5" w:rsidRDefault="00294A4B" w:rsidP="00DE3932">
            <w:pPr>
              <w:spacing w:after="0" w:line="240" w:lineRule="auto"/>
              <w:jc w:val="center"/>
              <w:rPr>
                <w:rFonts w:ascii="Times New Roman" w:hAnsi="Times New Roman" w:cs="Times New Roman"/>
                <w:b/>
                <w:sz w:val="20"/>
                <w:szCs w:val="20"/>
              </w:rPr>
            </w:pPr>
            <w:r w:rsidRPr="00874DD5">
              <w:rPr>
                <w:rFonts w:ascii="Times New Roman" w:hAnsi="Times New Roman" w:cs="Times New Roman"/>
                <w:b/>
                <w:iCs/>
                <w:sz w:val="20"/>
                <w:szCs w:val="20"/>
              </w:rPr>
              <w:t>CAPACIDADES</w:t>
            </w:r>
          </w:p>
        </w:tc>
        <w:tc>
          <w:tcPr>
            <w:tcW w:w="1985" w:type="dxa"/>
            <w:tcBorders>
              <w:top w:val="single" w:sz="4" w:space="0" w:color="auto"/>
              <w:left w:val="single" w:sz="4" w:space="0" w:color="auto"/>
              <w:bottom w:val="single" w:sz="4" w:space="0" w:color="auto"/>
              <w:right w:val="single" w:sz="4" w:space="0" w:color="auto"/>
            </w:tcBorders>
          </w:tcPr>
          <w:p w:rsidR="00294A4B" w:rsidRPr="00874DD5" w:rsidRDefault="00294A4B" w:rsidP="00DE3932">
            <w:pPr>
              <w:spacing w:after="0" w:line="240" w:lineRule="auto"/>
              <w:jc w:val="center"/>
              <w:rPr>
                <w:rFonts w:ascii="Times New Roman" w:hAnsi="Times New Roman" w:cs="Times New Roman"/>
                <w:b/>
                <w:sz w:val="20"/>
                <w:szCs w:val="20"/>
              </w:rPr>
            </w:pPr>
            <w:r w:rsidRPr="00874DD5">
              <w:rPr>
                <w:rFonts w:ascii="Times New Roman" w:hAnsi="Times New Roman" w:cs="Times New Roman"/>
                <w:b/>
                <w:sz w:val="20"/>
                <w:szCs w:val="20"/>
              </w:rPr>
              <w:t>CONOCIMIENTOS</w:t>
            </w:r>
          </w:p>
        </w:tc>
        <w:tc>
          <w:tcPr>
            <w:tcW w:w="5528" w:type="dxa"/>
            <w:tcBorders>
              <w:top w:val="single" w:sz="4" w:space="0" w:color="auto"/>
              <w:left w:val="single" w:sz="4" w:space="0" w:color="auto"/>
              <w:bottom w:val="single" w:sz="4" w:space="0" w:color="auto"/>
              <w:right w:val="single" w:sz="4" w:space="0" w:color="auto"/>
            </w:tcBorders>
          </w:tcPr>
          <w:p w:rsidR="00294A4B" w:rsidRPr="00874DD5" w:rsidRDefault="00294A4B" w:rsidP="00DE3932">
            <w:pPr>
              <w:spacing w:after="0" w:line="240" w:lineRule="auto"/>
              <w:ind w:hanging="176"/>
              <w:jc w:val="center"/>
              <w:rPr>
                <w:rFonts w:ascii="Times New Roman" w:hAnsi="Times New Roman" w:cs="Times New Roman"/>
                <w:b/>
                <w:sz w:val="20"/>
                <w:szCs w:val="20"/>
              </w:rPr>
            </w:pPr>
            <w:r w:rsidRPr="00874DD5">
              <w:rPr>
                <w:rFonts w:ascii="Times New Roman" w:hAnsi="Times New Roman" w:cs="Times New Roman"/>
                <w:b/>
                <w:sz w:val="20"/>
                <w:szCs w:val="20"/>
              </w:rPr>
              <w:t>ACTIVIDADES / ESTRATEGIAS</w:t>
            </w:r>
          </w:p>
        </w:tc>
        <w:tc>
          <w:tcPr>
            <w:tcW w:w="1417" w:type="dxa"/>
            <w:tcBorders>
              <w:top w:val="single" w:sz="4" w:space="0" w:color="auto"/>
              <w:left w:val="single" w:sz="4" w:space="0" w:color="auto"/>
              <w:bottom w:val="single" w:sz="4" w:space="0" w:color="auto"/>
              <w:right w:val="single" w:sz="4" w:space="0" w:color="auto"/>
            </w:tcBorders>
          </w:tcPr>
          <w:p w:rsidR="00294A4B" w:rsidRPr="00874DD5" w:rsidRDefault="00294A4B" w:rsidP="00DE3932">
            <w:pPr>
              <w:pStyle w:val="Textoindependiente3"/>
              <w:spacing w:after="0"/>
              <w:jc w:val="center"/>
              <w:rPr>
                <w:b/>
                <w:bCs/>
                <w:iCs/>
                <w:sz w:val="20"/>
                <w:szCs w:val="20"/>
              </w:rPr>
            </w:pPr>
            <w:r w:rsidRPr="00874DD5">
              <w:rPr>
                <w:b/>
                <w:bCs/>
                <w:iCs/>
                <w:sz w:val="20"/>
                <w:szCs w:val="20"/>
              </w:rPr>
              <w:t>RECURSOS</w:t>
            </w:r>
          </w:p>
        </w:tc>
        <w:tc>
          <w:tcPr>
            <w:tcW w:w="1134" w:type="dxa"/>
            <w:tcBorders>
              <w:top w:val="single" w:sz="4" w:space="0" w:color="auto"/>
              <w:left w:val="single" w:sz="4" w:space="0" w:color="auto"/>
              <w:bottom w:val="single" w:sz="4" w:space="0" w:color="auto"/>
              <w:right w:val="single" w:sz="4" w:space="0" w:color="auto"/>
            </w:tcBorders>
          </w:tcPr>
          <w:p w:rsidR="00294A4B" w:rsidRPr="00874DD5" w:rsidRDefault="00294A4B" w:rsidP="00DE3932">
            <w:pPr>
              <w:pStyle w:val="Textoindependiente3"/>
              <w:spacing w:after="0"/>
              <w:jc w:val="center"/>
              <w:rPr>
                <w:b/>
                <w:iCs/>
                <w:sz w:val="20"/>
                <w:szCs w:val="20"/>
              </w:rPr>
            </w:pPr>
            <w:r w:rsidRPr="00874DD5">
              <w:rPr>
                <w:b/>
                <w:iCs/>
                <w:sz w:val="20"/>
                <w:szCs w:val="20"/>
              </w:rPr>
              <w:t>TIEMPO</w:t>
            </w:r>
          </w:p>
        </w:tc>
      </w:tr>
      <w:tr w:rsidR="002260BE" w:rsidRPr="00294A4B" w:rsidTr="00874DD5">
        <w:trPr>
          <w:trHeight w:val="1485"/>
        </w:trPr>
        <w:tc>
          <w:tcPr>
            <w:tcW w:w="4536"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spacing w:after="0" w:line="240" w:lineRule="auto"/>
              <w:ind w:left="176" w:hanging="176"/>
              <w:rPr>
                <w:rFonts w:ascii="Times New Roman" w:hAnsi="Times New Roman" w:cs="Times New Roman"/>
                <w:b/>
                <w:color w:val="000000"/>
                <w:sz w:val="18"/>
                <w:szCs w:val="18"/>
              </w:rPr>
            </w:pPr>
            <w:r w:rsidRPr="00294A4B">
              <w:rPr>
                <w:rFonts w:ascii="Times New Roman" w:hAnsi="Times New Roman" w:cs="Times New Roman"/>
                <w:b/>
                <w:color w:val="000000"/>
                <w:sz w:val="18"/>
                <w:szCs w:val="18"/>
              </w:rPr>
              <w:t xml:space="preserve">COMPRENSIÓN DOCTRINAL CRISTIANA </w:t>
            </w:r>
          </w:p>
          <w:p w:rsidR="002260BE" w:rsidRPr="00294A4B" w:rsidRDefault="002260BE" w:rsidP="002260BE">
            <w:pPr>
              <w:spacing w:after="0" w:line="240" w:lineRule="auto"/>
              <w:ind w:left="176" w:hanging="176"/>
              <w:rPr>
                <w:rFonts w:ascii="Times New Roman" w:hAnsi="Times New Roman" w:cs="Times New Roman"/>
                <w:color w:val="000000"/>
                <w:sz w:val="18"/>
                <w:szCs w:val="18"/>
              </w:rPr>
            </w:pPr>
            <w:r w:rsidRPr="00294A4B">
              <w:rPr>
                <w:rFonts w:ascii="Times New Roman" w:hAnsi="Times New Roman" w:cs="Times New Roman"/>
                <w:color w:val="000000"/>
                <w:sz w:val="18"/>
                <w:szCs w:val="18"/>
              </w:rPr>
              <w:t>● Identifica las parábolas de Jesús.</w:t>
            </w:r>
          </w:p>
          <w:p w:rsidR="002260BE" w:rsidRPr="00294A4B" w:rsidRDefault="002260BE" w:rsidP="002260BE">
            <w:pPr>
              <w:spacing w:after="0" w:line="240" w:lineRule="auto"/>
              <w:ind w:left="176" w:hanging="176"/>
              <w:rPr>
                <w:rFonts w:ascii="Times New Roman" w:hAnsi="Times New Roman" w:cs="Times New Roman"/>
                <w:color w:val="000000"/>
                <w:sz w:val="18"/>
                <w:szCs w:val="18"/>
              </w:rPr>
            </w:pPr>
            <w:r w:rsidRPr="00294A4B">
              <w:rPr>
                <w:rFonts w:ascii="Times New Roman" w:hAnsi="Times New Roman" w:cs="Times New Roman"/>
                <w:color w:val="000000"/>
                <w:sz w:val="18"/>
                <w:szCs w:val="18"/>
              </w:rPr>
              <w:t>● Interpreta el mensaje de Jesús en las parábolas del Reino.</w:t>
            </w:r>
          </w:p>
          <w:p w:rsidR="002260BE" w:rsidRPr="00294A4B" w:rsidRDefault="002260BE" w:rsidP="002260BE">
            <w:pPr>
              <w:pStyle w:val="Ttulo4"/>
              <w:spacing w:before="0" w:after="0"/>
              <w:ind w:left="176" w:hanging="176"/>
              <w:rPr>
                <w:color w:val="000000"/>
                <w:sz w:val="18"/>
                <w:szCs w:val="18"/>
              </w:rPr>
            </w:pPr>
            <w:r w:rsidRPr="00294A4B">
              <w:rPr>
                <w:color w:val="000000"/>
                <w:sz w:val="18"/>
                <w:szCs w:val="18"/>
              </w:rPr>
              <w:t>DISCERNIMIENTO DE FE</w:t>
            </w:r>
          </w:p>
          <w:p w:rsidR="002260BE" w:rsidRPr="00294A4B" w:rsidRDefault="002260BE" w:rsidP="002260BE">
            <w:pPr>
              <w:spacing w:after="0" w:line="240" w:lineRule="auto"/>
              <w:ind w:left="176" w:hanging="176"/>
              <w:rPr>
                <w:rFonts w:ascii="Times New Roman" w:hAnsi="Times New Roman" w:cs="Times New Roman"/>
                <w:color w:val="000000"/>
                <w:sz w:val="18"/>
                <w:szCs w:val="18"/>
              </w:rPr>
            </w:pPr>
            <w:r w:rsidRPr="00294A4B">
              <w:rPr>
                <w:rFonts w:ascii="Times New Roman" w:hAnsi="Times New Roman" w:cs="Times New Roman"/>
                <w:color w:val="000000"/>
                <w:sz w:val="18"/>
                <w:szCs w:val="18"/>
              </w:rPr>
              <w:t>● Descubre que el mensaje que nos trae Cristo, a través de las parábolas nos confirma la llegada del Reino.</w:t>
            </w:r>
          </w:p>
          <w:p w:rsidR="002260BE" w:rsidRPr="00294A4B" w:rsidRDefault="002260BE" w:rsidP="002260BE">
            <w:pPr>
              <w:tabs>
                <w:tab w:val="left" w:pos="993"/>
                <w:tab w:val="left" w:pos="1701"/>
              </w:tabs>
              <w:spacing w:after="0" w:line="240" w:lineRule="auto"/>
              <w:ind w:left="176" w:hanging="176"/>
              <w:rPr>
                <w:rFonts w:ascii="Times New Roman" w:hAnsi="Times New Roman" w:cs="Times New Roman"/>
                <w:b/>
                <w:sz w:val="18"/>
                <w:szCs w:val="18"/>
              </w:rPr>
            </w:pPr>
            <w:r w:rsidRPr="00294A4B">
              <w:rPr>
                <w:rFonts w:ascii="Times New Roman" w:hAnsi="Times New Roman" w:cs="Times New Roman"/>
                <w:color w:val="000000"/>
                <w:sz w:val="18"/>
                <w:szCs w:val="18"/>
              </w:rPr>
              <w:t>● Valora el mensaje de Jesús en las Parábolas del Reino.</w:t>
            </w:r>
          </w:p>
        </w:tc>
        <w:tc>
          <w:tcPr>
            <w:tcW w:w="1985" w:type="dxa"/>
            <w:tcBorders>
              <w:top w:val="single" w:sz="4" w:space="0" w:color="auto"/>
              <w:left w:val="single" w:sz="4" w:space="0" w:color="auto"/>
              <w:bottom w:val="single" w:sz="4" w:space="0" w:color="auto"/>
              <w:right w:val="single" w:sz="4" w:space="0" w:color="auto"/>
            </w:tcBorders>
          </w:tcPr>
          <w:p w:rsidR="002260BE" w:rsidRPr="00294A4B" w:rsidRDefault="002260BE" w:rsidP="00DE3932">
            <w:pPr>
              <w:spacing w:after="0" w:line="240" w:lineRule="auto"/>
              <w:ind w:firstLine="16"/>
              <w:rPr>
                <w:rFonts w:ascii="Times New Roman" w:hAnsi="Times New Roman" w:cs="Times New Roman"/>
                <w:sz w:val="18"/>
                <w:szCs w:val="18"/>
              </w:rPr>
            </w:pPr>
          </w:p>
          <w:p w:rsidR="002260BE" w:rsidRPr="00294A4B" w:rsidRDefault="002260BE" w:rsidP="00DE3932">
            <w:pPr>
              <w:spacing w:after="0" w:line="240" w:lineRule="auto"/>
              <w:ind w:firstLine="16"/>
              <w:rPr>
                <w:rFonts w:ascii="Times New Roman" w:hAnsi="Times New Roman" w:cs="Times New Roman"/>
                <w:sz w:val="18"/>
                <w:szCs w:val="18"/>
              </w:rPr>
            </w:pPr>
          </w:p>
          <w:p w:rsidR="002260BE" w:rsidRPr="00294A4B" w:rsidRDefault="002260BE" w:rsidP="00DE3932">
            <w:pPr>
              <w:spacing w:after="0" w:line="240" w:lineRule="auto"/>
              <w:ind w:firstLine="16"/>
              <w:rPr>
                <w:rFonts w:ascii="Times New Roman" w:hAnsi="Times New Roman" w:cs="Times New Roman"/>
                <w:sz w:val="18"/>
                <w:szCs w:val="18"/>
              </w:rPr>
            </w:pPr>
            <w:r w:rsidRPr="00294A4B">
              <w:rPr>
                <w:rFonts w:ascii="Times New Roman" w:hAnsi="Times New Roman" w:cs="Times New Roman"/>
                <w:b/>
                <w:sz w:val="18"/>
                <w:szCs w:val="18"/>
              </w:rPr>
              <w:t>● Mensaje central de la prédica de Jesús</w:t>
            </w:r>
            <w:r w:rsidRPr="00294A4B">
              <w:rPr>
                <w:rFonts w:ascii="Times New Roman" w:hAnsi="Times New Roman" w:cs="Times New Roman"/>
                <w:sz w:val="18"/>
                <w:szCs w:val="18"/>
              </w:rPr>
              <w:t xml:space="preserve"> (Parábolas del Reino).</w:t>
            </w:r>
          </w:p>
          <w:p w:rsidR="002260BE" w:rsidRPr="00294A4B" w:rsidRDefault="002260BE" w:rsidP="00DE3932">
            <w:pPr>
              <w:pStyle w:val="Prrafodelista"/>
              <w:tabs>
                <w:tab w:val="left" w:pos="355"/>
              </w:tabs>
              <w:spacing w:after="0" w:line="240" w:lineRule="auto"/>
              <w:ind w:left="0" w:hanging="213"/>
              <w:rPr>
                <w:rFonts w:ascii="Times New Roman" w:hAnsi="Times New Roman"/>
                <w:b/>
                <w:sz w:val="18"/>
                <w:szCs w:val="18"/>
              </w:rPr>
            </w:pPr>
            <w:r w:rsidRPr="00294A4B">
              <w:rPr>
                <w:rFonts w:ascii="Times New Roman" w:hAnsi="Times New Roman"/>
                <w:sz w:val="18"/>
                <w:szCs w:val="18"/>
              </w:rPr>
              <w:t>Mateo 13, 1 - 52</w:t>
            </w:r>
          </w:p>
        </w:tc>
        <w:tc>
          <w:tcPr>
            <w:tcW w:w="5528"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Dialogan sobre un hecho de vida.</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Leen e interpretan Mateo 13, 1 – 52</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b/>
                <w:bCs/>
                <w:color w:val="000000"/>
                <w:sz w:val="18"/>
                <w:szCs w:val="18"/>
              </w:rPr>
              <w:t>●</w:t>
            </w:r>
            <w:r w:rsidRPr="00294A4B">
              <w:rPr>
                <w:rFonts w:ascii="Times New Roman" w:hAnsi="Times New Roman" w:cs="Times New Roman"/>
                <w:color w:val="000000"/>
                <w:sz w:val="18"/>
                <w:szCs w:val="18"/>
              </w:rPr>
              <w:t xml:space="preserve"> Sistematizan las ideas principales y con la ayuda del Docente elabora su resumen</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Responden ¿Para qué? ¿Qué? ¿Cómo? ha aprendido el tema</w:t>
            </w:r>
          </w:p>
          <w:p w:rsidR="002260BE" w:rsidRPr="00294A4B" w:rsidRDefault="002260BE" w:rsidP="002260BE">
            <w:pPr>
              <w:spacing w:after="0" w:line="240" w:lineRule="auto"/>
              <w:ind w:left="175" w:hanging="175"/>
              <w:rPr>
                <w:rFonts w:ascii="Times New Roman" w:hAnsi="Times New Roman" w:cs="Times New Roman"/>
                <w:b/>
                <w:color w:val="000000"/>
                <w:sz w:val="18"/>
                <w:szCs w:val="18"/>
              </w:rPr>
            </w:pPr>
            <w:r w:rsidRPr="00294A4B">
              <w:rPr>
                <w:rFonts w:ascii="Times New Roman" w:hAnsi="Times New Roman" w:cs="Times New Roman"/>
                <w:color w:val="000000"/>
                <w:sz w:val="18"/>
                <w:szCs w:val="18"/>
              </w:rPr>
              <w:t>● Profundizan el mensaje de Jesús escenificando una parábola.</w:t>
            </w:r>
          </w:p>
        </w:tc>
        <w:tc>
          <w:tcPr>
            <w:tcW w:w="1417" w:type="dxa"/>
            <w:vMerge w:val="restart"/>
            <w:tcBorders>
              <w:top w:val="single" w:sz="4" w:space="0" w:color="auto"/>
              <w:left w:val="single" w:sz="4" w:space="0" w:color="auto"/>
              <w:right w:val="single" w:sz="4" w:space="0" w:color="auto"/>
            </w:tcBorders>
          </w:tcPr>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r w:rsidRPr="00294A4B">
              <w:rPr>
                <w:rFonts w:ascii="Times New Roman" w:hAnsi="Times New Roman" w:cs="Times New Roman"/>
                <w:sz w:val="19"/>
                <w:szCs w:val="19"/>
              </w:rPr>
              <w:t>Sagrada Biblia.</w:t>
            </w: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r w:rsidRPr="00294A4B">
              <w:rPr>
                <w:rFonts w:ascii="Times New Roman" w:hAnsi="Times New Roman" w:cs="Times New Roman"/>
                <w:bCs/>
                <w:sz w:val="19"/>
                <w:szCs w:val="19"/>
              </w:rPr>
              <w:t xml:space="preserve">Compendio del </w:t>
            </w:r>
            <w:r w:rsidRPr="00294A4B">
              <w:rPr>
                <w:rFonts w:ascii="Times New Roman" w:hAnsi="Times New Roman" w:cs="Times New Roman"/>
                <w:sz w:val="19"/>
                <w:szCs w:val="19"/>
              </w:rPr>
              <w:t>Catecismo de la Iglesia Católica.</w:t>
            </w: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r w:rsidRPr="00294A4B">
              <w:rPr>
                <w:rFonts w:ascii="Times New Roman" w:hAnsi="Times New Roman" w:cs="Times New Roman"/>
                <w:sz w:val="19"/>
                <w:szCs w:val="19"/>
              </w:rPr>
              <w:t>Documento del Vaticano II</w:t>
            </w: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r w:rsidRPr="00294A4B">
              <w:rPr>
                <w:rFonts w:ascii="Times New Roman" w:hAnsi="Times New Roman" w:cs="Times New Roman"/>
                <w:sz w:val="19"/>
                <w:szCs w:val="19"/>
              </w:rPr>
              <w:t>Papelotes, plumones.</w:t>
            </w: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r w:rsidRPr="00294A4B">
              <w:rPr>
                <w:rFonts w:ascii="Times New Roman" w:hAnsi="Times New Roman" w:cs="Times New Roman"/>
                <w:sz w:val="19"/>
                <w:szCs w:val="19"/>
              </w:rPr>
              <w:t>Materiales impresos</w:t>
            </w: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p w:rsidR="002260BE" w:rsidRPr="00294A4B" w:rsidRDefault="002260BE" w:rsidP="00DE3932">
            <w:pPr>
              <w:autoSpaceDE w:val="0"/>
              <w:autoSpaceDN w:val="0"/>
              <w:adjustRightInd w:val="0"/>
              <w:spacing w:after="0" w:line="240" w:lineRule="auto"/>
              <w:rPr>
                <w:rFonts w:ascii="Times New Roman" w:hAnsi="Times New Roman" w:cs="Times New Roman"/>
                <w:sz w:val="19"/>
                <w:szCs w:val="19"/>
              </w:rPr>
            </w:pPr>
          </w:p>
        </w:tc>
        <w:tc>
          <w:tcPr>
            <w:tcW w:w="1134" w:type="dxa"/>
            <w:vMerge w:val="restart"/>
            <w:tcBorders>
              <w:top w:val="single" w:sz="4" w:space="0" w:color="auto"/>
              <w:left w:val="single" w:sz="4" w:space="0" w:color="auto"/>
              <w:right w:val="single" w:sz="4" w:space="0" w:color="auto"/>
            </w:tcBorders>
          </w:tcPr>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r w:rsidRPr="00294A4B">
              <w:rPr>
                <w:rFonts w:ascii="Times New Roman" w:hAnsi="Times New Roman" w:cs="Times New Roman"/>
                <w:sz w:val="19"/>
                <w:szCs w:val="19"/>
              </w:rPr>
              <w:t>2 horas</w:t>
            </w: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r w:rsidRPr="00294A4B">
              <w:rPr>
                <w:rFonts w:ascii="Times New Roman" w:hAnsi="Times New Roman" w:cs="Times New Roman"/>
                <w:sz w:val="19"/>
                <w:szCs w:val="19"/>
              </w:rPr>
              <w:t>2 horas</w:t>
            </w: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r w:rsidRPr="00294A4B">
              <w:rPr>
                <w:rFonts w:ascii="Times New Roman" w:hAnsi="Times New Roman" w:cs="Times New Roman"/>
                <w:sz w:val="19"/>
                <w:szCs w:val="19"/>
              </w:rPr>
              <w:t>2 horas</w:t>
            </w: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Default="002260BE" w:rsidP="00DE3932">
            <w:pPr>
              <w:spacing w:after="0" w:line="240" w:lineRule="auto"/>
              <w:rPr>
                <w:rFonts w:ascii="Times New Roman" w:hAnsi="Times New Roman" w:cs="Times New Roman"/>
                <w:sz w:val="19"/>
                <w:szCs w:val="19"/>
              </w:rPr>
            </w:pPr>
            <w:r w:rsidRPr="00294A4B">
              <w:rPr>
                <w:rFonts w:ascii="Times New Roman" w:hAnsi="Times New Roman" w:cs="Times New Roman"/>
                <w:sz w:val="19"/>
                <w:szCs w:val="19"/>
              </w:rPr>
              <w:t>2 horas</w:t>
            </w:r>
          </w:p>
          <w:p w:rsidR="002260BE" w:rsidRDefault="002260BE" w:rsidP="00DE3932">
            <w:pPr>
              <w:spacing w:after="0" w:line="240" w:lineRule="auto"/>
              <w:rPr>
                <w:rFonts w:ascii="Times New Roman" w:hAnsi="Times New Roman" w:cs="Times New Roman"/>
                <w:sz w:val="19"/>
                <w:szCs w:val="19"/>
              </w:rPr>
            </w:pPr>
          </w:p>
          <w:p w:rsidR="002260BE" w:rsidRDefault="002260BE" w:rsidP="00DE3932">
            <w:pPr>
              <w:spacing w:after="0" w:line="240" w:lineRule="auto"/>
              <w:rPr>
                <w:rFonts w:ascii="Times New Roman" w:hAnsi="Times New Roman" w:cs="Times New Roman"/>
                <w:sz w:val="19"/>
                <w:szCs w:val="19"/>
              </w:rPr>
            </w:pPr>
          </w:p>
          <w:p w:rsidR="002260BE" w:rsidRDefault="002260BE" w:rsidP="00DE3932">
            <w:pPr>
              <w:spacing w:after="0" w:line="240" w:lineRule="auto"/>
              <w:rPr>
                <w:rFonts w:ascii="Times New Roman" w:hAnsi="Times New Roman" w:cs="Times New Roman"/>
                <w:sz w:val="19"/>
                <w:szCs w:val="19"/>
              </w:rPr>
            </w:pPr>
          </w:p>
          <w:p w:rsidR="002260BE" w:rsidRDefault="002260BE" w:rsidP="00DE3932">
            <w:pPr>
              <w:spacing w:after="0" w:line="240" w:lineRule="auto"/>
              <w:rPr>
                <w:rFonts w:ascii="Times New Roman" w:hAnsi="Times New Roman" w:cs="Times New Roman"/>
                <w:sz w:val="19"/>
                <w:szCs w:val="19"/>
              </w:rPr>
            </w:pPr>
          </w:p>
          <w:p w:rsidR="002260BE" w:rsidRDefault="002260BE" w:rsidP="00DE3932">
            <w:pPr>
              <w:spacing w:after="0" w:line="240" w:lineRule="auto"/>
              <w:rPr>
                <w:rFonts w:ascii="Times New Roman" w:hAnsi="Times New Roman" w:cs="Times New Roman"/>
                <w:sz w:val="19"/>
                <w:szCs w:val="19"/>
              </w:rPr>
            </w:pPr>
          </w:p>
          <w:p w:rsidR="002260BE"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p w:rsidR="002260BE" w:rsidRPr="00294A4B" w:rsidRDefault="002260BE" w:rsidP="00DE3932">
            <w:pPr>
              <w:spacing w:after="0" w:line="240" w:lineRule="auto"/>
              <w:rPr>
                <w:rFonts w:ascii="Times New Roman" w:hAnsi="Times New Roman" w:cs="Times New Roman"/>
                <w:sz w:val="19"/>
                <w:szCs w:val="19"/>
              </w:rPr>
            </w:pPr>
          </w:p>
        </w:tc>
      </w:tr>
      <w:tr w:rsidR="002260BE" w:rsidRPr="00294A4B" w:rsidTr="00874DD5">
        <w:trPr>
          <w:trHeight w:val="1580"/>
        </w:trPr>
        <w:tc>
          <w:tcPr>
            <w:tcW w:w="4536"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tabs>
                <w:tab w:val="left" w:pos="993"/>
                <w:tab w:val="left" w:pos="1701"/>
              </w:tabs>
              <w:spacing w:after="0" w:line="240" w:lineRule="auto"/>
              <w:ind w:left="176" w:hanging="176"/>
              <w:rPr>
                <w:rFonts w:ascii="Times New Roman" w:hAnsi="Times New Roman" w:cs="Times New Roman"/>
                <w:b/>
                <w:sz w:val="18"/>
                <w:szCs w:val="18"/>
              </w:rPr>
            </w:pPr>
            <w:r w:rsidRPr="00294A4B">
              <w:rPr>
                <w:rFonts w:ascii="Times New Roman" w:hAnsi="Times New Roman" w:cs="Times New Roman"/>
                <w:b/>
                <w:sz w:val="18"/>
                <w:szCs w:val="18"/>
              </w:rPr>
              <w:lastRenderedPageBreak/>
              <w:t>COMPRENSIÓN DOCTRINAL CRISTIANA</w:t>
            </w:r>
          </w:p>
          <w:p w:rsidR="002260BE" w:rsidRPr="00294A4B" w:rsidRDefault="002260BE" w:rsidP="002260BE">
            <w:pPr>
              <w:tabs>
                <w:tab w:val="left" w:pos="993"/>
                <w:tab w:val="left" w:pos="1701"/>
              </w:tabs>
              <w:spacing w:after="0" w:line="240" w:lineRule="auto"/>
              <w:ind w:left="176" w:hanging="176"/>
              <w:rPr>
                <w:rFonts w:ascii="Times New Roman" w:hAnsi="Times New Roman" w:cs="Times New Roman"/>
                <w:sz w:val="18"/>
                <w:szCs w:val="18"/>
              </w:rPr>
            </w:pPr>
            <w:r w:rsidRPr="00294A4B">
              <w:rPr>
                <w:rFonts w:ascii="Times New Roman" w:hAnsi="Times New Roman" w:cs="Times New Roman"/>
                <w:sz w:val="18"/>
                <w:szCs w:val="18"/>
              </w:rPr>
              <w:t>● Identifica la presencia del Espíritu Santo en la formación de las primeras comunidades cristianas.</w:t>
            </w:r>
          </w:p>
          <w:p w:rsidR="002260BE" w:rsidRPr="00294A4B" w:rsidRDefault="002260BE" w:rsidP="002260BE">
            <w:pPr>
              <w:tabs>
                <w:tab w:val="left" w:pos="993"/>
                <w:tab w:val="left" w:pos="1701"/>
              </w:tabs>
              <w:spacing w:after="0" w:line="240" w:lineRule="auto"/>
              <w:ind w:left="176" w:hanging="176"/>
              <w:rPr>
                <w:rFonts w:ascii="Times New Roman" w:hAnsi="Times New Roman" w:cs="Times New Roman"/>
                <w:sz w:val="18"/>
                <w:szCs w:val="18"/>
              </w:rPr>
            </w:pPr>
            <w:r w:rsidRPr="00294A4B">
              <w:rPr>
                <w:rFonts w:ascii="Times New Roman" w:hAnsi="Times New Roman" w:cs="Times New Roman"/>
                <w:sz w:val="18"/>
                <w:szCs w:val="18"/>
              </w:rPr>
              <w:t>● Menciona los dones y frutos del Espíritu Santo.</w:t>
            </w:r>
          </w:p>
          <w:p w:rsidR="002260BE" w:rsidRPr="00294A4B" w:rsidRDefault="002260BE" w:rsidP="002260BE">
            <w:pPr>
              <w:tabs>
                <w:tab w:val="left" w:pos="993"/>
                <w:tab w:val="left" w:pos="1701"/>
              </w:tabs>
              <w:spacing w:after="0" w:line="240" w:lineRule="auto"/>
              <w:ind w:left="176" w:hanging="176"/>
              <w:rPr>
                <w:rFonts w:ascii="Times New Roman" w:hAnsi="Times New Roman" w:cs="Times New Roman"/>
                <w:b/>
                <w:sz w:val="18"/>
                <w:szCs w:val="18"/>
              </w:rPr>
            </w:pPr>
            <w:r w:rsidRPr="00294A4B">
              <w:rPr>
                <w:rFonts w:ascii="Times New Roman" w:hAnsi="Times New Roman" w:cs="Times New Roman"/>
                <w:b/>
                <w:sz w:val="18"/>
                <w:szCs w:val="18"/>
              </w:rPr>
              <w:t>DISCERNIMIENTO DE FE</w:t>
            </w:r>
          </w:p>
          <w:p w:rsidR="002260BE" w:rsidRPr="00294A4B" w:rsidRDefault="002260BE" w:rsidP="002260BE">
            <w:pPr>
              <w:tabs>
                <w:tab w:val="left" w:pos="993"/>
                <w:tab w:val="left" w:pos="1701"/>
              </w:tabs>
              <w:spacing w:after="0" w:line="240" w:lineRule="auto"/>
              <w:ind w:left="176" w:hanging="176"/>
              <w:rPr>
                <w:rFonts w:ascii="Times New Roman" w:hAnsi="Times New Roman" w:cs="Times New Roman"/>
                <w:sz w:val="18"/>
                <w:szCs w:val="18"/>
              </w:rPr>
            </w:pPr>
            <w:r w:rsidRPr="00294A4B">
              <w:rPr>
                <w:rFonts w:ascii="Times New Roman" w:hAnsi="Times New Roman" w:cs="Times New Roman"/>
                <w:sz w:val="18"/>
                <w:szCs w:val="18"/>
              </w:rPr>
              <w:t>● Valora los valores de las primeras comunidades cristianas.</w:t>
            </w:r>
          </w:p>
          <w:p w:rsidR="002260BE" w:rsidRPr="00294A4B" w:rsidRDefault="002260BE" w:rsidP="002260BE">
            <w:pPr>
              <w:tabs>
                <w:tab w:val="left" w:pos="993"/>
                <w:tab w:val="left" w:pos="1701"/>
              </w:tabs>
              <w:spacing w:after="0" w:line="240" w:lineRule="auto"/>
              <w:ind w:left="176" w:hanging="176"/>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2260BE" w:rsidRPr="00294A4B" w:rsidRDefault="002260BE" w:rsidP="00DE3932">
            <w:pPr>
              <w:autoSpaceDE w:val="0"/>
              <w:autoSpaceDN w:val="0"/>
              <w:adjustRightInd w:val="0"/>
              <w:spacing w:after="0" w:line="240" w:lineRule="auto"/>
              <w:ind w:hanging="176"/>
              <w:rPr>
                <w:rFonts w:ascii="Times New Roman" w:hAnsi="Times New Roman" w:cs="Times New Roman"/>
                <w:sz w:val="18"/>
                <w:szCs w:val="18"/>
              </w:rPr>
            </w:pPr>
          </w:p>
          <w:p w:rsidR="002260BE" w:rsidRPr="00294A4B" w:rsidRDefault="002260BE" w:rsidP="00DE3932">
            <w:pPr>
              <w:autoSpaceDE w:val="0"/>
              <w:autoSpaceDN w:val="0"/>
              <w:adjustRightInd w:val="0"/>
              <w:spacing w:after="0" w:line="240" w:lineRule="auto"/>
              <w:ind w:hanging="176"/>
              <w:rPr>
                <w:rFonts w:ascii="Times New Roman" w:hAnsi="Times New Roman" w:cs="Times New Roman"/>
                <w:sz w:val="18"/>
                <w:szCs w:val="18"/>
              </w:rPr>
            </w:pPr>
            <w:r w:rsidRPr="00294A4B">
              <w:rPr>
                <w:rFonts w:ascii="Times New Roman" w:hAnsi="Times New Roman" w:cs="Times New Roman"/>
                <w:b/>
                <w:sz w:val="18"/>
                <w:szCs w:val="18"/>
              </w:rPr>
              <w:t xml:space="preserve">● La presencia del Espíritu Santo en la obra de Jesucristo: </w:t>
            </w:r>
            <w:r w:rsidRPr="00294A4B">
              <w:rPr>
                <w:rFonts w:ascii="Times New Roman" w:hAnsi="Times New Roman" w:cs="Times New Roman"/>
                <w:sz w:val="18"/>
                <w:szCs w:val="18"/>
              </w:rPr>
              <w:t>Pentecostés y las Primeras Comunidades Cristianas. Hechos 2, 1 – 13,</w:t>
            </w:r>
          </w:p>
          <w:p w:rsidR="002260BE" w:rsidRPr="00294A4B" w:rsidRDefault="002260BE" w:rsidP="00DE3932">
            <w:pPr>
              <w:autoSpaceDE w:val="0"/>
              <w:autoSpaceDN w:val="0"/>
              <w:adjustRightInd w:val="0"/>
              <w:spacing w:after="0" w:line="240" w:lineRule="auto"/>
              <w:ind w:hanging="37"/>
              <w:rPr>
                <w:rFonts w:ascii="Times New Roman" w:hAnsi="Times New Roman" w:cs="Times New Roman"/>
                <w:sz w:val="18"/>
                <w:szCs w:val="18"/>
              </w:rPr>
            </w:pPr>
            <w:r w:rsidRPr="00294A4B">
              <w:rPr>
                <w:rFonts w:ascii="Times New Roman" w:hAnsi="Times New Roman" w:cs="Times New Roman"/>
                <w:sz w:val="18"/>
                <w:szCs w:val="18"/>
              </w:rPr>
              <w:t xml:space="preserve">Hechos 2. 42 – 46 </w:t>
            </w:r>
          </w:p>
        </w:tc>
        <w:tc>
          <w:tcPr>
            <w:tcW w:w="5528"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Leen hecho de vida.</w:t>
            </w:r>
          </w:p>
          <w:p w:rsidR="002260BE" w:rsidRPr="00294A4B" w:rsidRDefault="002260BE" w:rsidP="002260BE">
            <w:pPr>
              <w:autoSpaceDE w:val="0"/>
              <w:autoSpaceDN w:val="0"/>
              <w:adjustRightInd w:val="0"/>
              <w:spacing w:after="0" w:line="240" w:lineRule="auto"/>
              <w:ind w:left="175" w:hanging="175"/>
              <w:rPr>
                <w:rFonts w:ascii="Times New Roman" w:hAnsi="Times New Roman" w:cs="Times New Roman"/>
                <w:sz w:val="18"/>
                <w:szCs w:val="18"/>
              </w:rPr>
            </w:pPr>
            <w:r w:rsidRPr="00294A4B">
              <w:rPr>
                <w:rFonts w:ascii="Times New Roman" w:hAnsi="Times New Roman" w:cs="Times New Roman"/>
                <w:bCs/>
                <w:sz w:val="18"/>
                <w:szCs w:val="18"/>
              </w:rPr>
              <w:t xml:space="preserve">● </w:t>
            </w:r>
            <w:r w:rsidRPr="00294A4B">
              <w:rPr>
                <w:rFonts w:ascii="Times New Roman" w:hAnsi="Times New Roman" w:cs="Times New Roman"/>
                <w:sz w:val="18"/>
                <w:szCs w:val="18"/>
              </w:rPr>
              <w:t>Proclamación de la Palabra de Dios con entonación adecuada, voz audible y buena vocalización que faciliten la comprensión lectora.</w:t>
            </w:r>
          </w:p>
          <w:p w:rsidR="002260BE" w:rsidRPr="00294A4B" w:rsidRDefault="002260BE" w:rsidP="002260BE">
            <w:pPr>
              <w:spacing w:after="0" w:line="240" w:lineRule="auto"/>
              <w:ind w:left="175" w:hanging="175"/>
              <w:rPr>
                <w:rFonts w:ascii="Times New Roman" w:hAnsi="Times New Roman" w:cs="Times New Roman"/>
                <w:sz w:val="18"/>
                <w:szCs w:val="18"/>
              </w:rPr>
            </w:pPr>
            <w:r w:rsidRPr="00294A4B">
              <w:rPr>
                <w:rFonts w:ascii="Times New Roman" w:hAnsi="Times New Roman" w:cs="Times New Roman"/>
                <w:color w:val="000000"/>
                <w:sz w:val="18"/>
                <w:szCs w:val="18"/>
              </w:rPr>
              <w:t xml:space="preserve">● Lectura de la Biblia, </w:t>
            </w:r>
            <w:r w:rsidRPr="00294A4B">
              <w:rPr>
                <w:rFonts w:ascii="Times New Roman" w:hAnsi="Times New Roman" w:cs="Times New Roman"/>
                <w:sz w:val="18"/>
                <w:szCs w:val="18"/>
              </w:rPr>
              <w:t>extrayendo las ideas principales, anotándolas en su cuaderno.</w:t>
            </w:r>
          </w:p>
          <w:p w:rsidR="002260BE" w:rsidRPr="00294A4B" w:rsidRDefault="002260BE" w:rsidP="002260BE">
            <w:pPr>
              <w:spacing w:after="0" w:line="240" w:lineRule="auto"/>
              <w:ind w:left="175" w:hanging="175"/>
              <w:rPr>
                <w:rFonts w:ascii="Times New Roman" w:hAnsi="Times New Roman" w:cs="Times New Roman"/>
                <w:sz w:val="18"/>
                <w:szCs w:val="18"/>
              </w:rPr>
            </w:pPr>
            <w:r w:rsidRPr="00294A4B">
              <w:rPr>
                <w:rFonts w:ascii="Times New Roman" w:hAnsi="Times New Roman" w:cs="Times New Roman"/>
                <w:color w:val="000000"/>
                <w:sz w:val="18"/>
                <w:szCs w:val="18"/>
              </w:rPr>
              <w:t xml:space="preserve">● </w:t>
            </w:r>
            <w:r w:rsidRPr="00294A4B">
              <w:rPr>
                <w:rFonts w:ascii="Times New Roman" w:hAnsi="Times New Roman" w:cs="Times New Roman"/>
                <w:sz w:val="18"/>
                <w:szCs w:val="18"/>
              </w:rPr>
              <w:t>Lee el instructivo y responde las preguntas.</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Socializan sus respuestas y con la ayuda del docente elaboran sus conclusiones.</w:t>
            </w:r>
          </w:p>
          <w:p w:rsidR="002260BE" w:rsidRPr="00294A4B" w:rsidRDefault="002260BE" w:rsidP="002260BE">
            <w:pPr>
              <w:spacing w:after="0" w:line="240" w:lineRule="auto"/>
              <w:ind w:left="175" w:hanging="175"/>
              <w:rPr>
                <w:rFonts w:ascii="Times New Roman" w:hAnsi="Times New Roman" w:cs="Times New Roman"/>
                <w:b/>
                <w:color w:val="000000"/>
                <w:sz w:val="18"/>
                <w:szCs w:val="18"/>
              </w:rPr>
            </w:pPr>
            <w:r w:rsidRPr="00294A4B">
              <w:rPr>
                <w:rFonts w:ascii="Times New Roman" w:hAnsi="Times New Roman" w:cs="Times New Roman"/>
                <w:color w:val="000000"/>
                <w:sz w:val="18"/>
                <w:szCs w:val="18"/>
              </w:rPr>
              <w:t>● Elabora carteles dando a conocer los dones del Espíritu Santo en la vida del cristiano.</w:t>
            </w:r>
          </w:p>
        </w:tc>
        <w:tc>
          <w:tcPr>
            <w:tcW w:w="1417" w:type="dxa"/>
            <w:vMerge/>
            <w:tcBorders>
              <w:left w:val="single" w:sz="4" w:space="0" w:color="auto"/>
              <w:right w:val="single" w:sz="4" w:space="0" w:color="auto"/>
            </w:tcBorders>
            <w:vAlign w:val="center"/>
          </w:tcPr>
          <w:p w:rsidR="002260BE" w:rsidRPr="00294A4B" w:rsidRDefault="002260BE" w:rsidP="00DE3932">
            <w:pPr>
              <w:spacing w:after="0" w:line="240" w:lineRule="auto"/>
              <w:rPr>
                <w:rFonts w:ascii="Times New Roman" w:hAnsi="Times New Roman" w:cs="Times New Roman"/>
                <w:sz w:val="19"/>
                <w:szCs w:val="19"/>
                <w:lang w:val="es-ES_tradnl"/>
              </w:rPr>
            </w:pPr>
          </w:p>
        </w:tc>
        <w:tc>
          <w:tcPr>
            <w:tcW w:w="1134" w:type="dxa"/>
            <w:vMerge/>
            <w:tcBorders>
              <w:left w:val="single" w:sz="4" w:space="0" w:color="auto"/>
              <w:right w:val="single" w:sz="4" w:space="0" w:color="auto"/>
            </w:tcBorders>
            <w:vAlign w:val="center"/>
          </w:tcPr>
          <w:p w:rsidR="002260BE" w:rsidRPr="00294A4B" w:rsidRDefault="002260BE" w:rsidP="00DE3932">
            <w:pPr>
              <w:spacing w:after="0" w:line="240" w:lineRule="auto"/>
              <w:rPr>
                <w:rFonts w:ascii="Times New Roman" w:hAnsi="Times New Roman" w:cs="Times New Roman"/>
                <w:sz w:val="19"/>
                <w:szCs w:val="19"/>
                <w:lang w:val="es-ES_tradnl"/>
              </w:rPr>
            </w:pPr>
          </w:p>
        </w:tc>
      </w:tr>
      <w:tr w:rsidR="002260BE" w:rsidRPr="00294A4B" w:rsidTr="002260BE">
        <w:trPr>
          <w:trHeight w:val="698"/>
        </w:trPr>
        <w:tc>
          <w:tcPr>
            <w:tcW w:w="4536"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tabs>
                <w:tab w:val="left" w:pos="4253"/>
              </w:tabs>
              <w:autoSpaceDE w:val="0"/>
              <w:autoSpaceDN w:val="0"/>
              <w:adjustRightInd w:val="0"/>
              <w:spacing w:after="0" w:line="240" w:lineRule="auto"/>
              <w:ind w:left="176" w:hanging="176"/>
              <w:rPr>
                <w:rFonts w:ascii="Times New Roman" w:hAnsi="Times New Roman" w:cs="Times New Roman"/>
                <w:b/>
                <w:sz w:val="18"/>
                <w:szCs w:val="18"/>
              </w:rPr>
            </w:pPr>
            <w:r w:rsidRPr="00294A4B">
              <w:rPr>
                <w:rFonts w:ascii="Times New Roman" w:hAnsi="Times New Roman" w:cs="Times New Roman"/>
                <w:b/>
                <w:sz w:val="18"/>
                <w:szCs w:val="18"/>
              </w:rPr>
              <w:lastRenderedPageBreak/>
              <w:t>COMPRENSIÓN DOCTRINAL CRISTIANA</w:t>
            </w:r>
          </w:p>
          <w:p w:rsidR="002260BE" w:rsidRPr="00294A4B" w:rsidRDefault="002260BE" w:rsidP="002260BE">
            <w:pPr>
              <w:tabs>
                <w:tab w:val="left" w:pos="4253"/>
              </w:tabs>
              <w:autoSpaceDE w:val="0"/>
              <w:autoSpaceDN w:val="0"/>
              <w:adjustRightInd w:val="0"/>
              <w:spacing w:after="0" w:line="240" w:lineRule="auto"/>
              <w:ind w:left="176" w:hanging="176"/>
              <w:rPr>
                <w:rFonts w:ascii="Times New Roman" w:hAnsi="Times New Roman" w:cs="Times New Roman"/>
                <w:sz w:val="18"/>
                <w:szCs w:val="18"/>
              </w:rPr>
            </w:pPr>
            <w:r w:rsidRPr="00294A4B">
              <w:rPr>
                <w:rFonts w:ascii="Times New Roman" w:hAnsi="Times New Roman" w:cs="Times New Roman"/>
                <w:b/>
                <w:sz w:val="18"/>
                <w:szCs w:val="18"/>
              </w:rPr>
              <w:t>●</w:t>
            </w:r>
            <w:r w:rsidRPr="00294A4B">
              <w:rPr>
                <w:rFonts w:ascii="Times New Roman" w:hAnsi="Times New Roman" w:cs="Times New Roman"/>
                <w:sz w:val="18"/>
                <w:szCs w:val="18"/>
              </w:rPr>
              <w:t xml:space="preserve"> Reconoce el compromiso del laico en la vida de la Iglesia y su misión en el mundo.</w:t>
            </w:r>
          </w:p>
          <w:p w:rsidR="002260BE" w:rsidRPr="00294A4B" w:rsidRDefault="002260BE" w:rsidP="002260BE">
            <w:pPr>
              <w:spacing w:after="0" w:line="240" w:lineRule="auto"/>
              <w:ind w:left="176" w:hanging="176"/>
              <w:rPr>
                <w:rFonts w:ascii="Times New Roman" w:hAnsi="Times New Roman" w:cs="Times New Roman"/>
                <w:sz w:val="18"/>
                <w:szCs w:val="18"/>
              </w:rPr>
            </w:pPr>
            <w:r w:rsidRPr="00294A4B">
              <w:rPr>
                <w:rFonts w:ascii="Times New Roman" w:hAnsi="Times New Roman" w:cs="Times New Roman"/>
                <w:sz w:val="18"/>
                <w:szCs w:val="18"/>
              </w:rPr>
              <w:t>● Conoce las diversas formas de apostolado misionero en la Iglesia.</w:t>
            </w:r>
          </w:p>
          <w:p w:rsidR="002260BE" w:rsidRPr="00294A4B" w:rsidRDefault="002260BE" w:rsidP="002260BE">
            <w:pPr>
              <w:pStyle w:val="Ttulo4"/>
              <w:spacing w:before="0" w:after="0"/>
              <w:ind w:left="176" w:hanging="176"/>
              <w:rPr>
                <w:sz w:val="18"/>
                <w:szCs w:val="18"/>
              </w:rPr>
            </w:pPr>
            <w:r w:rsidRPr="00294A4B">
              <w:rPr>
                <w:sz w:val="18"/>
                <w:szCs w:val="18"/>
              </w:rPr>
              <w:t>DISCERNIMIENTO DE FE</w:t>
            </w:r>
          </w:p>
          <w:p w:rsidR="002260BE" w:rsidRPr="00294A4B" w:rsidRDefault="002260BE" w:rsidP="002260BE">
            <w:pPr>
              <w:spacing w:after="0" w:line="240" w:lineRule="auto"/>
              <w:ind w:left="176" w:hanging="176"/>
              <w:rPr>
                <w:rFonts w:ascii="Times New Roman" w:hAnsi="Times New Roman" w:cs="Times New Roman"/>
                <w:sz w:val="18"/>
                <w:szCs w:val="18"/>
              </w:rPr>
            </w:pPr>
            <w:r w:rsidRPr="00294A4B">
              <w:rPr>
                <w:rFonts w:ascii="Times New Roman" w:hAnsi="Times New Roman" w:cs="Times New Roman"/>
                <w:sz w:val="18"/>
                <w:szCs w:val="18"/>
              </w:rPr>
              <w:t>● Asume su compromiso laico, participando en las actividades de su parroquia.</w:t>
            </w:r>
          </w:p>
        </w:tc>
        <w:tc>
          <w:tcPr>
            <w:tcW w:w="1985" w:type="dxa"/>
            <w:tcBorders>
              <w:top w:val="single" w:sz="4" w:space="0" w:color="auto"/>
              <w:left w:val="single" w:sz="4" w:space="0" w:color="auto"/>
              <w:bottom w:val="single" w:sz="4" w:space="0" w:color="auto"/>
              <w:right w:val="single" w:sz="4" w:space="0" w:color="auto"/>
            </w:tcBorders>
          </w:tcPr>
          <w:p w:rsidR="002260BE" w:rsidRPr="00294A4B" w:rsidRDefault="002260BE" w:rsidP="00DE3932">
            <w:pPr>
              <w:autoSpaceDE w:val="0"/>
              <w:autoSpaceDN w:val="0"/>
              <w:adjustRightInd w:val="0"/>
              <w:spacing w:after="0" w:line="240" w:lineRule="auto"/>
              <w:ind w:hanging="283"/>
              <w:rPr>
                <w:rFonts w:ascii="Times New Roman" w:hAnsi="Times New Roman" w:cs="Times New Roman"/>
                <w:sz w:val="18"/>
                <w:szCs w:val="18"/>
              </w:rPr>
            </w:pPr>
          </w:p>
          <w:p w:rsidR="002260BE" w:rsidRPr="00294A4B" w:rsidRDefault="002260BE" w:rsidP="00DE3932">
            <w:pPr>
              <w:autoSpaceDE w:val="0"/>
              <w:autoSpaceDN w:val="0"/>
              <w:adjustRightInd w:val="0"/>
              <w:spacing w:after="0" w:line="240" w:lineRule="auto"/>
              <w:ind w:hanging="283"/>
              <w:rPr>
                <w:rFonts w:ascii="Times New Roman" w:hAnsi="Times New Roman" w:cs="Times New Roman"/>
                <w:b/>
                <w:sz w:val="18"/>
                <w:szCs w:val="18"/>
              </w:rPr>
            </w:pPr>
            <w:r w:rsidRPr="00294A4B">
              <w:rPr>
                <w:rFonts w:ascii="Times New Roman" w:hAnsi="Times New Roman" w:cs="Times New Roman"/>
                <w:b/>
                <w:sz w:val="18"/>
                <w:szCs w:val="18"/>
              </w:rPr>
              <w:t>● El laico en el Nuevo Testamento como Discípulo Misionero de Jesucristo.</w:t>
            </w:r>
          </w:p>
          <w:p w:rsidR="002260BE" w:rsidRPr="00294A4B" w:rsidRDefault="002260BE" w:rsidP="00DE3932">
            <w:pPr>
              <w:autoSpaceDE w:val="0"/>
              <w:autoSpaceDN w:val="0"/>
              <w:adjustRightInd w:val="0"/>
              <w:spacing w:after="0" w:line="240" w:lineRule="auto"/>
              <w:ind w:hanging="283"/>
              <w:rPr>
                <w:rFonts w:ascii="Times New Roman" w:hAnsi="Times New Roman" w:cs="Times New Roman"/>
                <w:b/>
                <w:sz w:val="18"/>
                <w:szCs w:val="18"/>
              </w:rPr>
            </w:pPr>
            <w:r w:rsidRPr="00294A4B">
              <w:rPr>
                <w:rFonts w:ascii="Times New Roman" w:hAnsi="Times New Roman" w:cs="Times New Roman"/>
                <w:b/>
                <w:sz w:val="18"/>
                <w:szCs w:val="18"/>
              </w:rPr>
              <w:t>Aparecida 209 – 213</w:t>
            </w:r>
          </w:p>
          <w:p w:rsidR="002260BE" w:rsidRPr="00294A4B" w:rsidRDefault="002260BE" w:rsidP="00DE3932">
            <w:pPr>
              <w:autoSpaceDE w:val="0"/>
              <w:autoSpaceDN w:val="0"/>
              <w:adjustRightInd w:val="0"/>
              <w:spacing w:after="0" w:line="240" w:lineRule="auto"/>
              <w:ind w:hanging="283"/>
              <w:rPr>
                <w:rFonts w:ascii="Times New Roman" w:hAnsi="Times New Roman" w:cs="Times New Roman"/>
                <w:b/>
                <w:sz w:val="18"/>
                <w:szCs w:val="18"/>
              </w:rPr>
            </w:pPr>
            <w:r w:rsidRPr="00294A4B">
              <w:rPr>
                <w:rFonts w:ascii="Times New Roman" w:hAnsi="Times New Roman" w:cs="Times New Roman"/>
                <w:b/>
                <w:sz w:val="18"/>
                <w:szCs w:val="18"/>
              </w:rPr>
              <w:t xml:space="preserve">131 – 135 </w:t>
            </w:r>
          </w:p>
        </w:tc>
        <w:tc>
          <w:tcPr>
            <w:tcW w:w="5528"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Dialogan sobre la labor de la Iglesia en el Perú</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Leen los textos propuestos</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b/>
                <w:bCs/>
                <w:color w:val="000000"/>
                <w:sz w:val="18"/>
                <w:szCs w:val="18"/>
              </w:rPr>
              <w:t>●</w:t>
            </w:r>
            <w:r w:rsidRPr="00294A4B">
              <w:rPr>
                <w:rFonts w:ascii="Times New Roman" w:hAnsi="Times New Roman" w:cs="Times New Roman"/>
                <w:color w:val="000000"/>
                <w:sz w:val="18"/>
                <w:szCs w:val="18"/>
                <w:lang w:val="es-MX"/>
              </w:rPr>
              <w:t xml:space="preserve"> </w:t>
            </w:r>
            <w:r w:rsidRPr="00294A4B">
              <w:rPr>
                <w:rFonts w:ascii="Times New Roman" w:hAnsi="Times New Roman" w:cs="Times New Roman"/>
                <w:color w:val="000000"/>
                <w:sz w:val="18"/>
                <w:szCs w:val="18"/>
              </w:rPr>
              <w:t>Responden a los planteamientos del docente para demostrar que han interiorizado los contenidos.</w:t>
            </w:r>
          </w:p>
          <w:p w:rsidR="002260BE" w:rsidRPr="00294A4B" w:rsidRDefault="002260BE" w:rsidP="002260BE">
            <w:pPr>
              <w:tabs>
                <w:tab w:val="left" w:pos="110"/>
              </w:tabs>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Leen la hoja de información y responden las interrogantes  planteadas por el docente.</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Sistematizan las ideas principales y con la ayuda del  profesor elaboran sus conclusiones y anota en su cuaderno</w:t>
            </w:r>
          </w:p>
          <w:p w:rsidR="002260BE" w:rsidRPr="00294A4B" w:rsidRDefault="002260BE" w:rsidP="002260BE">
            <w:pPr>
              <w:spacing w:after="0" w:line="240" w:lineRule="auto"/>
              <w:ind w:left="175" w:hanging="175"/>
              <w:rPr>
                <w:rFonts w:ascii="Times New Roman" w:hAnsi="Times New Roman" w:cs="Times New Roman"/>
                <w:bCs/>
                <w:color w:val="000000"/>
                <w:sz w:val="18"/>
                <w:szCs w:val="18"/>
              </w:rPr>
            </w:pPr>
            <w:r w:rsidRPr="00294A4B">
              <w:rPr>
                <w:rFonts w:ascii="Times New Roman" w:hAnsi="Times New Roman" w:cs="Times New Roman"/>
                <w:color w:val="000000"/>
                <w:sz w:val="18"/>
                <w:szCs w:val="18"/>
              </w:rPr>
              <w:t>● Conoce sus talentos para participar como laico en el mundo de hoy</w:t>
            </w:r>
          </w:p>
        </w:tc>
        <w:tc>
          <w:tcPr>
            <w:tcW w:w="1417" w:type="dxa"/>
            <w:vMerge/>
            <w:tcBorders>
              <w:left w:val="single" w:sz="4" w:space="0" w:color="auto"/>
              <w:right w:val="single" w:sz="4" w:space="0" w:color="auto"/>
            </w:tcBorders>
            <w:vAlign w:val="center"/>
          </w:tcPr>
          <w:p w:rsidR="002260BE" w:rsidRPr="00294A4B" w:rsidRDefault="002260BE" w:rsidP="00DE3932">
            <w:pPr>
              <w:spacing w:after="0" w:line="240" w:lineRule="auto"/>
              <w:rPr>
                <w:rFonts w:ascii="Times New Roman" w:hAnsi="Times New Roman" w:cs="Times New Roman"/>
                <w:sz w:val="19"/>
                <w:szCs w:val="19"/>
              </w:rPr>
            </w:pPr>
          </w:p>
        </w:tc>
        <w:tc>
          <w:tcPr>
            <w:tcW w:w="1134" w:type="dxa"/>
            <w:vMerge/>
            <w:tcBorders>
              <w:left w:val="single" w:sz="4" w:space="0" w:color="auto"/>
              <w:right w:val="single" w:sz="4" w:space="0" w:color="auto"/>
            </w:tcBorders>
            <w:vAlign w:val="center"/>
          </w:tcPr>
          <w:p w:rsidR="002260BE" w:rsidRPr="00294A4B" w:rsidRDefault="002260BE" w:rsidP="00DE3932">
            <w:pPr>
              <w:spacing w:after="0" w:line="240" w:lineRule="auto"/>
              <w:rPr>
                <w:rFonts w:ascii="Times New Roman" w:hAnsi="Times New Roman" w:cs="Times New Roman"/>
                <w:sz w:val="19"/>
                <w:szCs w:val="19"/>
              </w:rPr>
            </w:pPr>
          </w:p>
        </w:tc>
      </w:tr>
      <w:tr w:rsidR="002260BE" w:rsidRPr="00294A4B" w:rsidTr="002260BE">
        <w:trPr>
          <w:trHeight w:val="1003"/>
        </w:trPr>
        <w:tc>
          <w:tcPr>
            <w:tcW w:w="4536"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spacing w:after="0" w:line="240" w:lineRule="auto"/>
              <w:ind w:left="176" w:hanging="176"/>
              <w:rPr>
                <w:rFonts w:ascii="Times New Roman" w:hAnsi="Times New Roman" w:cs="Times New Roman"/>
                <w:b/>
                <w:sz w:val="18"/>
                <w:szCs w:val="18"/>
              </w:rPr>
            </w:pPr>
            <w:r w:rsidRPr="00294A4B">
              <w:rPr>
                <w:rFonts w:ascii="Times New Roman" w:hAnsi="Times New Roman" w:cs="Times New Roman"/>
                <w:b/>
                <w:sz w:val="18"/>
                <w:szCs w:val="18"/>
              </w:rPr>
              <w:t>COMPRENSIÓN DOCTRINAL CRISTIANA</w:t>
            </w:r>
          </w:p>
          <w:p w:rsidR="002260BE" w:rsidRPr="00294A4B" w:rsidRDefault="002260BE" w:rsidP="002260BE">
            <w:pPr>
              <w:spacing w:after="0" w:line="240" w:lineRule="auto"/>
              <w:ind w:left="176" w:hanging="176"/>
              <w:rPr>
                <w:rFonts w:ascii="Times New Roman" w:hAnsi="Times New Roman" w:cs="Times New Roman"/>
                <w:sz w:val="18"/>
                <w:szCs w:val="18"/>
              </w:rPr>
            </w:pPr>
            <w:r w:rsidRPr="00294A4B">
              <w:rPr>
                <w:rFonts w:ascii="Times New Roman" w:hAnsi="Times New Roman" w:cs="Times New Roman"/>
                <w:sz w:val="18"/>
                <w:szCs w:val="18"/>
              </w:rPr>
              <w:t>● Identifican en el texto que es importante compartir con nuestros hermanos en los que Jesús está presente.</w:t>
            </w:r>
          </w:p>
          <w:p w:rsidR="002260BE" w:rsidRPr="00294A4B" w:rsidRDefault="002260BE" w:rsidP="002260BE">
            <w:pPr>
              <w:spacing w:after="0" w:line="240" w:lineRule="auto"/>
              <w:ind w:left="176" w:hanging="176"/>
              <w:rPr>
                <w:rFonts w:ascii="Times New Roman" w:hAnsi="Times New Roman" w:cs="Times New Roman"/>
                <w:b/>
                <w:sz w:val="18"/>
                <w:szCs w:val="18"/>
              </w:rPr>
            </w:pPr>
            <w:r w:rsidRPr="00294A4B">
              <w:rPr>
                <w:rFonts w:ascii="Times New Roman" w:hAnsi="Times New Roman" w:cs="Times New Roman"/>
                <w:b/>
                <w:sz w:val="18"/>
                <w:szCs w:val="18"/>
              </w:rPr>
              <w:t>DISCERNIMIENTO</w:t>
            </w:r>
            <w:r w:rsidRPr="00294A4B">
              <w:rPr>
                <w:rFonts w:ascii="Times New Roman" w:hAnsi="Times New Roman" w:cs="Times New Roman"/>
                <w:sz w:val="18"/>
                <w:szCs w:val="18"/>
              </w:rPr>
              <w:t xml:space="preserve"> </w:t>
            </w:r>
            <w:r w:rsidRPr="00294A4B">
              <w:rPr>
                <w:rFonts w:ascii="Times New Roman" w:hAnsi="Times New Roman" w:cs="Times New Roman"/>
                <w:b/>
                <w:sz w:val="18"/>
                <w:szCs w:val="18"/>
              </w:rPr>
              <w:t>DE FE</w:t>
            </w:r>
          </w:p>
          <w:p w:rsidR="002260BE" w:rsidRPr="00294A4B" w:rsidRDefault="002260BE" w:rsidP="002260BE">
            <w:pPr>
              <w:spacing w:after="0" w:line="240" w:lineRule="auto"/>
              <w:ind w:left="176" w:hanging="176"/>
              <w:rPr>
                <w:rFonts w:ascii="Times New Roman" w:hAnsi="Times New Roman" w:cs="Times New Roman"/>
                <w:sz w:val="18"/>
                <w:szCs w:val="18"/>
              </w:rPr>
            </w:pPr>
            <w:r w:rsidRPr="00294A4B">
              <w:rPr>
                <w:rFonts w:ascii="Times New Roman" w:hAnsi="Times New Roman" w:cs="Times New Roman"/>
                <w:sz w:val="18"/>
                <w:szCs w:val="18"/>
              </w:rPr>
              <w:t>● Reconocen  la misión que tenemos de ayudar  nuestros hermanos que sufren.</w:t>
            </w:r>
          </w:p>
          <w:p w:rsidR="002260BE" w:rsidRPr="00294A4B" w:rsidRDefault="002260BE" w:rsidP="002260BE">
            <w:pPr>
              <w:spacing w:after="0" w:line="240" w:lineRule="auto"/>
              <w:ind w:left="176" w:hanging="176"/>
              <w:rPr>
                <w:rFonts w:ascii="Times New Roman" w:hAnsi="Times New Roman" w:cs="Times New Roman"/>
                <w:b/>
                <w:sz w:val="18"/>
                <w:szCs w:val="18"/>
              </w:rPr>
            </w:pPr>
            <w:r w:rsidRPr="00294A4B">
              <w:rPr>
                <w:rFonts w:ascii="Times New Roman" w:hAnsi="Times New Roman" w:cs="Times New Roman"/>
                <w:sz w:val="18"/>
                <w:szCs w:val="18"/>
              </w:rPr>
              <w:t>● Asumen la responsabilidad de participar en la campaña compartir.</w:t>
            </w:r>
          </w:p>
        </w:tc>
        <w:tc>
          <w:tcPr>
            <w:tcW w:w="1985" w:type="dxa"/>
            <w:tcBorders>
              <w:top w:val="single" w:sz="4" w:space="0" w:color="auto"/>
              <w:left w:val="single" w:sz="4" w:space="0" w:color="auto"/>
              <w:bottom w:val="single" w:sz="4" w:space="0" w:color="auto"/>
              <w:right w:val="single" w:sz="4" w:space="0" w:color="auto"/>
            </w:tcBorders>
          </w:tcPr>
          <w:p w:rsidR="002260BE" w:rsidRPr="00294A4B" w:rsidRDefault="002260BE" w:rsidP="00DE3932">
            <w:pPr>
              <w:spacing w:after="0" w:line="240" w:lineRule="auto"/>
              <w:ind w:hanging="33"/>
              <w:rPr>
                <w:rFonts w:ascii="Times New Roman" w:hAnsi="Times New Roman" w:cs="Times New Roman"/>
                <w:sz w:val="18"/>
                <w:szCs w:val="18"/>
              </w:rPr>
            </w:pPr>
          </w:p>
          <w:p w:rsidR="002260BE" w:rsidRPr="00294A4B" w:rsidRDefault="002260BE" w:rsidP="00DE3932">
            <w:pPr>
              <w:spacing w:after="0" w:line="240" w:lineRule="auto"/>
              <w:ind w:hanging="33"/>
              <w:rPr>
                <w:rFonts w:ascii="Times New Roman" w:hAnsi="Times New Roman" w:cs="Times New Roman"/>
                <w:sz w:val="18"/>
                <w:szCs w:val="18"/>
              </w:rPr>
            </w:pPr>
          </w:p>
          <w:p w:rsidR="002260BE" w:rsidRPr="00294A4B" w:rsidRDefault="002260BE" w:rsidP="00DE3932">
            <w:pPr>
              <w:autoSpaceDE w:val="0"/>
              <w:autoSpaceDN w:val="0"/>
              <w:adjustRightInd w:val="0"/>
              <w:spacing w:after="0" w:line="240" w:lineRule="auto"/>
              <w:ind w:hanging="213"/>
              <w:rPr>
                <w:rFonts w:ascii="Times New Roman" w:hAnsi="Times New Roman" w:cs="Times New Roman"/>
                <w:b/>
                <w:sz w:val="18"/>
                <w:szCs w:val="18"/>
              </w:rPr>
            </w:pPr>
            <w:r w:rsidRPr="00294A4B">
              <w:rPr>
                <w:rFonts w:ascii="Times New Roman" w:hAnsi="Times New Roman" w:cs="Times New Roman"/>
                <w:b/>
                <w:sz w:val="18"/>
                <w:szCs w:val="18"/>
              </w:rPr>
              <w:t>● La solidaridad y el compartir, nos realiza como cristianos:</w:t>
            </w:r>
            <w:r w:rsidRPr="00294A4B">
              <w:rPr>
                <w:rFonts w:ascii="Times New Roman" w:hAnsi="Times New Roman" w:cs="Times New Roman"/>
                <w:sz w:val="18"/>
                <w:szCs w:val="18"/>
              </w:rPr>
              <w:t xml:space="preserve"> Campaña de Solidaridad Compartir</w:t>
            </w:r>
          </w:p>
        </w:tc>
        <w:tc>
          <w:tcPr>
            <w:tcW w:w="5528"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spacing w:after="0" w:line="240" w:lineRule="auto"/>
              <w:ind w:left="175" w:hanging="175"/>
              <w:rPr>
                <w:rFonts w:ascii="Times New Roman" w:hAnsi="Times New Roman" w:cs="Times New Roman"/>
                <w:color w:val="000000"/>
                <w:sz w:val="18"/>
                <w:szCs w:val="18"/>
                <w:lang w:val="es-MX"/>
              </w:rPr>
            </w:pPr>
            <w:r w:rsidRPr="00294A4B">
              <w:rPr>
                <w:rFonts w:ascii="Times New Roman" w:hAnsi="Times New Roman" w:cs="Times New Roman"/>
                <w:color w:val="000000"/>
                <w:sz w:val="18"/>
                <w:szCs w:val="18"/>
              </w:rPr>
              <w:t>●</w:t>
            </w:r>
            <w:r w:rsidRPr="00294A4B">
              <w:rPr>
                <w:rFonts w:ascii="Times New Roman" w:hAnsi="Times New Roman" w:cs="Times New Roman"/>
                <w:color w:val="000000"/>
                <w:sz w:val="18"/>
                <w:szCs w:val="18"/>
                <w:lang w:val="es-MX"/>
              </w:rPr>
              <w:t xml:space="preserve"> Forma grupos de trabajo mediante la dinámica de frases incompletas relacionado al tema.</w:t>
            </w:r>
          </w:p>
          <w:p w:rsidR="002260BE" w:rsidRPr="00294A4B" w:rsidRDefault="002260BE" w:rsidP="002260BE">
            <w:pPr>
              <w:spacing w:after="0" w:line="240" w:lineRule="auto"/>
              <w:ind w:left="175" w:hanging="175"/>
              <w:rPr>
                <w:rFonts w:ascii="Times New Roman" w:hAnsi="Times New Roman" w:cs="Times New Roman"/>
                <w:color w:val="000000"/>
                <w:sz w:val="18"/>
                <w:szCs w:val="18"/>
                <w:lang w:val="es-MX"/>
              </w:rPr>
            </w:pPr>
            <w:r w:rsidRPr="00294A4B">
              <w:rPr>
                <w:rFonts w:ascii="Times New Roman" w:hAnsi="Times New Roman" w:cs="Times New Roman"/>
                <w:color w:val="000000"/>
                <w:sz w:val="18"/>
                <w:szCs w:val="18"/>
              </w:rPr>
              <w:t>● En grupos leen y responden las fichas de trabajo, “versión escolar”, asignadas por el docente.</w:t>
            </w:r>
            <w:r w:rsidRPr="00294A4B">
              <w:rPr>
                <w:rFonts w:ascii="Times New Roman" w:hAnsi="Times New Roman" w:cs="Times New Roman"/>
                <w:color w:val="000000"/>
                <w:sz w:val="18"/>
                <w:szCs w:val="18"/>
                <w:lang w:val="es-MX"/>
              </w:rPr>
              <w:t>analizan su contenido y sistematizan las ideas principales.</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Exponen y con la ayuda del docente elaboran sus conclusiones, anotando en su cuaderno.</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xml:space="preserve">● Responden ¿Cómo? ¿Para qué? ¿Qué? ha aprendido del tema </w:t>
            </w:r>
          </w:p>
          <w:p w:rsidR="002260BE" w:rsidRPr="00294A4B" w:rsidRDefault="002260BE" w:rsidP="002260BE">
            <w:pPr>
              <w:spacing w:after="0" w:line="240" w:lineRule="auto"/>
              <w:ind w:left="175" w:hanging="175"/>
              <w:rPr>
                <w:rFonts w:ascii="Times New Roman" w:hAnsi="Times New Roman" w:cs="Times New Roman"/>
                <w:bCs/>
                <w:color w:val="000000"/>
                <w:sz w:val="18"/>
                <w:szCs w:val="18"/>
              </w:rPr>
            </w:pPr>
            <w:r w:rsidRPr="00294A4B">
              <w:rPr>
                <w:rFonts w:ascii="Times New Roman" w:hAnsi="Times New Roman" w:cs="Times New Roman"/>
                <w:color w:val="000000"/>
                <w:sz w:val="18"/>
                <w:szCs w:val="18"/>
              </w:rPr>
              <w:t>● Participan activamente de la Campaña de Solidaridad Compartir</w:t>
            </w:r>
          </w:p>
        </w:tc>
        <w:tc>
          <w:tcPr>
            <w:tcW w:w="1417" w:type="dxa"/>
            <w:vMerge/>
            <w:tcBorders>
              <w:left w:val="single" w:sz="4" w:space="0" w:color="auto"/>
              <w:right w:val="single" w:sz="4" w:space="0" w:color="auto"/>
            </w:tcBorders>
            <w:vAlign w:val="center"/>
          </w:tcPr>
          <w:p w:rsidR="002260BE" w:rsidRPr="00294A4B" w:rsidRDefault="002260BE" w:rsidP="00DE3932">
            <w:pPr>
              <w:spacing w:after="0" w:line="240" w:lineRule="auto"/>
              <w:rPr>
                <w:rFonts w:ascii="Times New Roman" w:hAnsi="Times New Roman" w:cs="Times New Roman"/>
                <w:sz w:val="19"/>
                <w:szCs w:val="19"/>
              </w:rPr>
            </w:pPr>
          </w:p>
        </w:tc>
        <w:tc>
          <w:tcPr>
            <w:tcW w:w="1134" w:type="dxa"/>
            <w:vMerge/>
            <w:tcBorders>
              <w:left w:val="single" w:sz="4" w:space="0" w:color="auto"/>
              <w:right w:val="single" w:sz="4" w:space="0" w:color="auto"/>
            </w:tcBorders>
            <w:vAlign w:val="center"/>
          </w:tcPr>
          <w:p w:rsidR="002260BE" w:rsidRPr="00294A4B" w:rsidRDefault="002260BE" w:rsidP="00DE3932">
            <w:pPr>
              <w:spacing w:after="0" w:line="240" w:lineRule="auto"/>
              <w:rPr>
                <w:rFonts w:ascii="Times New Roman" w:hAnsi="Times New Roman" w:cs="Times New Roman"/>
                <w:sz w:val="19"/>
                <w:szCs w:val="19"/>
              </w:rPr>
            </w:pPr>
          </w:p>
        </w:tc>
      </w:tr>
      <w:tr w:rsidR="002260BE" w:rsidRPr="002260BE" w:rsidTr="002260BE">
        <w:trPr>
          <w:trHeight w:val="1003"/>
        </w:trPr>
        <w:tc>
          <w:tcPr>
            <w:tcW w:w="4536" w:type="dxa"/>
            <w:tcBorders>
              <w:top w:val="single" w:sz="4" w:space="0" w:color="auto"/>
              <w:left w:val="single" w:sz="4" w:space="0" w:color="auto"/>
              <w:bottom w:val="single" w:sz="4" w:space="0" w:color="auto"/>
              <w:right w:val="single" w:sz="4" w:space="0" w:color="auto"/>
            </w:tcBorders>
          </w:tcPr>
          <w:p w:rsidR="002260BE" w:rsidRPr="002260BE" w:rsidRDefault="002260BE" w:rsidP="002260BE">
            <w:pPr>
              <w:spacing w:after="0" w:line="240" w:lineRule="auto"/>
              <w:ind w:firstLine="34"/>
              <w:rPr>
                <w:rFonts w:ascii="Times New Roman" w:hAnsi="Times New Roman" w:cs="Times New Roman"/>
                <w:b/>
                <w:sz w:val="17"/>
                <w:szCs w:val="17"/>
              </w:rPr>
            </w:pPr>
            <w:r w:rsidRPr="002260BE">
              <w:rPr>
                <w:rFonts w:ascii="Times New Roman" w:hAnsi="Times New Roman" w:cs="Times New Roman"/>
                <w:b/>
                <w:sz w:val="17"/>
                <w:szCs w:val="17"/>
              </w:rPr>
              <w:t>COMPRENSIÓN DOCTRINAL CRISTIANA</w:t>
            </w:r>
          </w:p>
          <w:p w:rsidR="002260BE" w:rsidRPr="002260BE" w:rsidRDefault="002260BE" w:rsidP="002260BE">
            <w:pPr>
              <w:spacing w:after="0" w:line="240" w:lineRule="auto"/>
              <w:ind w:firstLine="34"/>
              <w:rPr>
                <w:rFonts w:ascii="Times New Roman" w:hAnsi="Times New Roman" w:cs="Times New Roman"/>
                <w:sz w:val="17"/>
                <w:szCs w:val="17"/>
              </w:rPr>
            </w:pPr>
            <w:r w:rsidRPr="002260BE">
              <w:rPr>
                <w:rFonts w:ascii="Times New Roman" w:hAnsi="Times New Roman" w:cs="Times New Roman"/>
                <w:sz w:val="17"/>
                <w:szCs w:val="17"/>
              </w:rPr>
              <w:t>● Identifica los diferentes atractivos naturales de nuestro Perú.</w:t>
            </w:r>
          </w:p>
          <w:p w:rsidR="002260BE" w:rsidRPr="002260BE" w:rsidRDefault="002260BE" w:rsidP="002260BE">
            <w:pPr>
              <w:spacing w:after="0" w:line="240" w:lineRule="auto"/>
              <w:ind w:firstLine="34"/>
              <w:rPr>
                <w:rFonts w:ascii="Times New Roman" w:hAnsi="Times New Roman" w:cs="Times New Roman"/>
                <w:sz w:val="17"/>
                <w:szCs w:val="17"/>
              </w:rPr>
            </w:pPr>
            <w:r w:rsidRPr="002260BE">
              <w:rPr>
                <w:rFonts w:ascii="Times New Roman" w:hAnsi="Times New Roman" w:cs="Times New Roman"/>
                <w:sz w:val="17"/>
                <w:szCs w:val="17"/>
              </w:rPr>
              <w:t>● Propone estrategias para la conservación  de los atractivos naturales del Perú.</w:t>
            </w:r>
          </w:p>
          <w:p w:rsidR="002260BE" w:rsidRPr="002260BE" w:rsidRDefault="002260BE" w:rsidP="002260BE">
            <w:pPr>
              <w:spacing w:after="0" w:line="240" w:lineRule="auto"/>
              <w:ind w:firstLine="34"/>
              <w:rPr>
                <w:rFonts w:ascii="Times New Roman" w:hAnsi="Times New Roman" w:cs="Times New Roman"/>
                <w:b/>
                <w:sz w:val="17"/>
                <w:szCs w:val="17"/>
              </w:rPr>
            </w:pPr>
            <w:r w:rsidRPr="002260BE">
              <w:rPr>
                <w:rFonts w:ascii="Times New Roman" w:hAnsi="Times New Roman" w:cs="Times New Roman"/>
                <w:b/>
                <w:sz w:val="17"/>
                <w:szCs w:val="17"/>
              </w:rPr>
              <w:t>DISCERNIMIENTO</w:t>
            </w:r>
            <w:r w:rsidRPr="002260BE">
              <w:rPr>
                <w:rFonts w:ascii="Times New Roman" w:hAnsi="Times New Roman" w:cs="Times New Roman"/>
                <w:sz w:val="17"/>
                <w:szCs w:val="17"/>
              </w:rPr>
              <w:t xml:space="preserve"> </w:t>
            </w:r>
            <w:r w:rsidRPr="002260BE">
              <w:rPr>
                <w:rFonts w:ascii="Times New Roman" w:hAnsi="Times New Roman" w:cs="Times New Roman"/>
                <w:b/>
                <w:sz w:val="17"/>
                <w:szCs w:val="17"/>
              </w:rPr>
              <w:t>DE FE</w:t>
            </w:r>
          </w:p>
          <w:p w:rsidR="002260BE" w:rsidRPr="002260BE" w:rsidRDefault="002260BE" w:rsidP="002260BE">
            <w:pPr>
              <w:spacing w:after="0" w:line="240" w:lineRule="auto"/>
              <w:ind w:firstLine="34"/>
              <w:rPr>
                <w:rFonts w:ascii="Times New Roman" w:hAnsi="Times New Roman" w:cs="Times New Roman"/>
                <w:b/>
                <w:sz w:val="18"/>
                <w:szCs w:val="18"/>
              </w:rPr>
            </w:pPr>
            <w:r w:rsidRPr="002260BE">
              <w:rPr>
                <w:rFonts w:ascii="Times New Roman" w:hAnsi="Times New Roman" w:cs="Times New Roman"/>
                <w:sz w:val="17"/>
                <w:szCs w:val="17"/>
              </w:rPr>
              <w:t>● Asume  responsablemente el cuidado de la naturaleza.</w:t>
            </w:r>
          </w:p>
        </w:tc>
        <w:tc>
          <w:tcPr>
            <w:tcW w:w="1985" w:type="dxa"/>
            <w:tcBorders>
              <w:top w:val="single" w:sz="4" w:space="0" w:color="auto"/>
              <w:left w:val="single" w:sz="4" w:space="0" w:color="auto"/>
              <w:bottom w:val="single" w:sz="4" w:space="0" w:color="auto"/>
              <w:right w:val="single" w:sz="4" w:space="0" w:color="auto"/>
            </w:tcBorders>
          </w:tcPr>
          <w:p w:rsidR="002260BE" w:rsidRPr="002260BE" w:rsidRDefault="002260BE" w:rsidP="002260BE">
            <w:pPr>
              <w:spacing w:after="0" w:line="240" w:lineRule="auto"/>
              <w:ind w:hanging="33"/>
              <w:rPr>
                <w:rFonts w:ascii="Times New Roman" w:hAnsi="Times New Roman" w:cs="Times New Roman"/>
                <w:sz w:val="18"/>
                <w:szCs w:val="18"/>
              </w:rPr>
            </w:pPr>
            <w:r w:rsidRPr="002260BE">
              <w:rPr>
                <w:rFonts w:ascii="Times New Roman" w:hAnsi="Times New Roman" w:cs="Times New Roman"/>
                <w:b/>
                <w:sz w:val="18"/>
                <w:szCs w:val="18"/>
              </w:rPr>
              <w:t>● Ayudemos a conservar las maravillas que Dios ha regalado a nuestro Perú: PROYECTO DE APRENDIZAJE</w:t>
            </w:r>
          </w:p>
        </w:tc>
        <w:tc>
          <w:tcPr>
            <w:tcW w:w="5528" w:type="dxa"/>
            <w:tcBorders>
              <w:top w:val="single" w:sz="4" w:space="0" w:color="auto"/>
              <w:left w:val="single" w:sz="4" w:space="0" w:color="auto"/>
              <w:bottom w:val="single" w:sz="4" w:space="0" w:color="auto"/>
              <w:right w:val="single" w:sz="4" w:space="0" w:color="auto"/>
            </w:tcBorders>
          </w:tcPr>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Formación de grupos de trabajo</w:t>
            </w:r>
            <w:r w:rsidRPr="00294A4B">
              <w:rPr>
                <w:rFonts w:ascii="Times New Roman" w:hAnsi="Times New Roman" w:cs="Times New Roman"/>
                <w:color w:val="000000"/>
                <w:sz w:val="18"/>
                <w:szCs w:val="18"/>
              </w:rPr>
              <w:t>.</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Estrategias de Cronograma para realizar actividades.</w:t>
            </w:r>
          </w:p>
          <w:p w:rsidR="002260BE" w:rsidRPr="00294A4B" w:rsidRDefault="002260BE" w:rsidP="002260BE">
            <w:pPr>
              <w:spacing w:after="0" w:line="240" w:lineRule="auto"/>
              <w:ind w:left="175" w:hanging="175"/>
              <w:rPr>
                <w:rFonts w:ascii="Times New Roman" w:hAnsi="Times New Roman" w:cs="Times New Roman"/>
                <w:color w:val="000000"/>
                <w:sz w:val="18"/>
                <w:szCs w:val="18"/>
              </w:rPr>
            </w:pPr>
            <w:r w:rsidRPr="00294A4B">
              <w:rPr>
                <w:rFonts w:ascii="Times New Roman" w:hAnsi="Times New Roman" w:cs="Times New Roman"/>
                <w:b/>
                <w:bCs/>
                <w:color w:val="000000"/>
                <w:sz w:val="18"/>
                <w:szCs w:val="18"/>
              </w:rPr>
              <w:t>●</w:t>
            </w:r>
            <w:r w:rsidRPr="00294A4B">
              <w:rPr>
                <w:rFonts w:ascii="Times New Roman" w:hAnsi="Times New Roman" w:cs="Times New Roman"/>
                <w:color w:val="000000"/>
                <w:sz w:val="18"/>
                <w:szCs w:val="18"/>
              </w:rPr>
              <w:t xml:space="preserve"> </w:t>
            </w:r>
            <w:r w:rsidR="00551945">
              <w:rPr>
                <w:rFonts w:ascii="Times New Roman" w:hAnsi="Times New Roman" w:cs="Times New Roman"/>
                <w:color w:val="000000"/>
                <w:sz w:val="18"/>
                <w:szCs w:val="18"/>
              </w:rPr>
              <w:t>Ejecución del Proyecto</w:t>
            </w:r>
          </w:p>
          <w:p w:rsidR="002260BE" w:rsidRPr="00294A4B" w:rsidRDefault="00551945" w:rsidP="002260BE">
            <w:pPr>
              <w:spacing w:after="0" w:line="240" w:lineRule="auto"/>
              <w:ind w:left="175" w:hanging="175"/>
              <w:rPr>
                <w:rFonts w:ascii="Times New Roman" w:hAnsi="Times New Roman" w:cs="Times New Roman"/>
                <w:color w:val="000000"/>
                <w:sz w:val="18"/>
                <w:szCs w:val="18"/>
              </w:rPr>
            </w:pPr>
            <w:r>
              <w:rPr>
                <w:rFonts w:ascii="Times New Roman" w:hAnsi="Times New Roman" w:cs="Times New Roman"/>
                <w:color w:val="000000"/>
                <w:sz w:val="18"/>
                <w:szCs w:val="18"/>
              </w:rPr>
              <w:t>● Presentación del Proyecto. Mini feria</w:t>
            </w:r>
          </w:p>
          <w:p w:rsidR="002260BE" w:rsidRPr="002260BE" w:rsidRDefault="002260BE" w:rsidP="00551945">
            <w:pPr>
              <w:spacing w:after="0" w:line="240" w:lineRule="auto"/>
              <w:ind w:firstLine="33"/>
              <w:rPr>
                <w:rFonts w:ascii="Times New Roman" w:hAnsi="Times New Roman" w:cs="Times New Roman"/>
                <w:color w:val="000000"/>
                <w:sz w:val="18"/>
                <w:szCs w:val="18"/>
              </w:rPr>
            </w:pPr>
            <w:r w:rsidRPr="00294A4B">
              <w:rPr>
                <w:rFonts w:ascii="Times New Roman" w:hAnsi="Times New Roman" w:cs="Times New Roman"/>
                <w:color w:val="000000"/>
                <w:sz w:val="18"/>
                <w:szCs w:val="18"/>
              </w:rPr>
              <w:t xml:space="preserve">● </w:t>
            </w:r>
            <w:r w:rsidR="00551945">
              <w:rPr>
                <w:rFonts w:ascii="Times New Roman" w:hAnsi="Times New Roman" w:cs="Times New Roman"/>
                <w:color w:val="000000"/>
                <w:sz w:val="18"/>
                <w:szCs w:val="18"/>
              </w:rPr>
              <w:t>Intercambio de experiencias</w:t>
            </w:r>
          </w:p>
        </w:tc>
        <w:tc>
          <w:tcPr>
            <w:tcW w:w="1417" w:type="dxa"/>
            <w:vMerge/>
            <w:tcBorders>
              <w:left w:val="single" w:sz="4" w:space="0" w:color="auto"/>
              <w:bottom w:val="single" w:sz="4" w:space="0" w:color="auto"/>
              <w:right w:val="single" w:sz="4" w:space="0" w:color="auto"/>
            </w:tcBorders>
            <w:vAlign w:val="center"/>
          </w:tcPr>
          <w:p w:rsidR="002260BE" w:rsidRPr="002260BE" w:rsidRDefault="002260BE" w:rsidP="002260BE">
            <w:pPr>
              <w:spacing w:after="0" w:line="240" w:lineRule="auto"/>
              <w:rPr>
                <w:rFonts w:ascii="Times New Roman" w:hAnsi="Times New Roman" w:cs="Times New Roman"/>
                <w:sz w:val="19"/>
                <w:szCs w:val="19"/>
              </w:rPr>
            </w:pPr>
          </w:p>
        </w:tc>
        <w:tc>
          <w:tcPr>
            <w:tcW w:w="1134" w:type="dxa"/>
            <w:vMerge/>
            <w:tcBorders>
              <w:left w:val="single" w:sz="4" w:space="0" w:color="auto"/>
              <w:bottom w:val="single" w:sz="4" w:space="0" w:color="auto"/>
              <w:right w:val="single" w:sz="4" w:space="0" w:color="auto"/>
            </w:tcBorders>
            <w:vAlign w:val="center"/>
          </w:tcPr>
          <w:p w:rsidR="002260BE" w:rsidRPr="002260BE" w:rsidRDefault="002260BE" w:rsidP="002260BE">
            <w:pPr>
              <w:spacing w:after="0" w:line="240" w:lineRule="auto"/>
              <w:rPr>
                <w:rFonts w:ascii="Times New Roman" w:hAnsi="Times New Roman" w:cs="Times New Roman"/>
                <w:sz w:val="19"/>
                <w:szCs w:val="19"/>
              </w:rPr>
            </w:pPr>
          </w:p>
        </w:tc>
      </w:tr>
    </w:tbl>
    <w:p w:rsidR="00294A4B" w:rsidRPr="002260BE" w:rsidRDefault="00294A4B" w:rsidP="002260BE">
      <w:pPr>
        <w:spacing w:after="0" w:line="240" w:lineRule="auto"/>
        <w:rPr>
          <w:rFonts w:ascii="Times New Roman" w:hAnsi="Times New Roman" w:cs="Times New Roman"/>
          <w:sz w:val="19"/>
          <w:szCs w:val="19"/>
        </w:rPr>
      </w:pPr>
    </w:p>
    <w:p w:rsidR="00294A4B" w:rsidRPr="002260BE" w:rsidRDefault="00294A4B" w:rsidP="002260BE">
      <w:pPr>
        <w:spacing w:after="0" w:line="240" w:lineRule="auto"/>
        <w:rPr>
          <w:rFonts w:ascii="Times New Roman" w:hAnsi="Times New Roman" w:cs="Times New Roman"/>
          <w:sz w:val="19"/>
          <w:szCs w:val="19"/>
        </w:rPr>
      </w:pPr>
    </w:p>
    <w:p w:rsidR="00294A4B" w:rsidRPr="002260BE" w:rsidRDefault="00294A4B" w:rsidP="002260BE">
      <w:pPr>
        <w:spacing w:after="0" w:line="240" w:lineRule="auto"/>
        <w:rPr>
          <w:rFonts w:ascii="Times New Roman" w:hAnsi="Times New Roman" w:cs="Times New Roman"/>
        </w:rPr>
      </w:pPr>
    </w:p>
    <w:p w:rsidR="00294A4B" w:rsidRDefault="00294A4B" w:rsidP="00294A4B">
      <w:pPr>
        <w:spacing w:after="0" w:line="240" w:lineRule="auto"/>
        <w:rPr>
          <w:rFonts w:ascii="Times New Roman" w:hAnsi="Times New Roman" w:cs="Times New Roman"/>
        </w:rPr>
      </w:pPr>
    </w:p>
    <w:p w:rsidR="00294A4B" w:rsidRPr="00874DD5" w:rsidRDefault="00294A4B" w:rsidP="00294A4B">
      <w:pPr>
        <w:pStyle w:val="Ttulo3"/>
        <w:spacing w:before="0" w:after="0"/>
        <w:rPr>
          <w:rFonts w:ascii="Rockwell Extra Bold" w:hAnsi="Rockwell Extra Bold" w:cs="Times New Roman"/>
          <w:b w:val="0"/>
          <w:bCs w:val="0"/>
          <w:sz w:val="22"/>
          <w:szCs w:val="22"/>
        </w:rPr>
      </w:pPr>
      <w:r w:rsidRPr="00874DD5">
        <w:rPr>
          <w:rFonts w:ascii="Rockwell Extra Bold" w:hAnsi="Rockwell Extra Bold" w:cs="Times New Roman"/>
          <w:b w:val="0"/>
          <w:bCs w:val="0"/>
          <w:sz w:val="22"/>
          <w:szCs w:val="22"/>
        </w:rPr>
        <w:t>VI</w:t>
      </w:r>
      <w:r w:rsidR="00551945">
        <w:rPr>
          <w:rFonts w:ascii="Rockwell Extra Bold" w:hAnsi="Rockwell Extra Bold" w:cs="Times New Roman"/>
          <w:b w:val="0"/>
          <w:bCs w:val="0"/>
          <w:sz w:val="22"/>
          <w:szCs w:val="22"/>
        </w:rPr>
        <w:t>I</w:t>
      </w:r>
      <w:r w:rsidRPr="00874DD5">
        <w:rPr>
          <w:rFonts w:ascii="Rockwell Extra Bold" w:hAnsi="Rockwell Extra Bold" w:cs="Times New Roman"/>
          <w:b w:val="0"/>
          <w:bCs w:val="0"/>
          <w:sz w:val="22"/>
          <w:szCs w:val="22"/>
        </w:rPr>
        <w:t>. EVALUACIÓN</w:t>
      </w:r>
    </w:p>
    <w:p w:rsidR="00294A4B" w:rsidRPr="00294A4B" w:rsidRDefault="00294A4B" w:rsidP="00294A4B">
      <w:pPr>
        <w:spacing w:after="0" w:line="240" w:lineRule="auto"/>
        <w:rPr>
          <w:rFonts w:ascii="Times New Roman" w:hAnsi="Times New Roman" w:cs="Times New Roman"/>
          <w:sz w:val="10"/>
          <w:szCs w:val="10"/>
        </w:rPr>
      </w:pPr>
    </w:p>
    <w:tbl>
      <w:tblPr>
        <w:tblW w:w="1431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6946"/>
        <w:gridCol w:w="1843"/>
        <w:gridCol w:w="992"/>
        <w:gridCol w:w="1559"/>
        <w:gridCol w:w="992"/>
      </w:tblGrid>
      <w:tr w:rsidR="00294A4B" w:rsidRPr="00294A4B" w:rsidTr="00DE3932">
        <w:tc>
          <w:tcPr>
            <w:tcW w:w="1984" w:type="dxa"/>
          </w:tcPr>
          <w:p w:rsidR="00294A4B" w:rsidRPr="00294A4B" w:rsidRDefault="00294A4B" w:rsidP="00DE3932">
            <w:pPr>
              <w:spacing w:after="0" w:line="240" w:lineRule="auto"/>
              <w:jc w:val="center"/>
              <w:rPr>
                <w:rFonts w:ascii="Times New Roman" w:hAnsi="Times New Roman" w:cs="Times New Roman"/>
                <w:sz w:val="16"/>
              </w:rPr>
            </w:pPr>
          </w:p>
          <w:p w:rsidR="00294A4B" w:rsidRPr="00294A4B" w:rsidRDefault="00294A4B" w:rsidP="00DE3932">
            <w:pPr>
              <w:spacing w:after="0" w:line="240" w:lineRule="auto"/>
              <w:jc w:val="center"/>
              <w:rPr>
                <w:rFonts w:ascii="Times New Roman" w:hAnsi="Times New Roman" w:cs="Times New Roman"/>
                <w:b/>
              </w:rPr>
            </w:pPr>
            <w:r w:rsidRPr="00294A4B">
              <w:rPr>
                <w:rFonts w:ascii="Times New Roman" w:hAnsi="Times New Roman" w:cs="Times New Roman"/>
                <w:b/>
              </w:rPr>
              <w:t>CRITERIOS</w:t>
            </w:r>
          </w:p>
        </w:tc>
        <w:tc>
          <w:tcPr>
            <w:tcW w:w="6946" w:type="dxa"/>
          </w:tcPr>
          <w:p w:rsidR="00294A4B" w:rsidRPr="00294A4B" w:rsidRDefault="00294A4B" w:rsidP="00DE3932">
            <w:pPr>
              <w:spacing w:after="0" w:line="240" w:lineRule="auto"/>
              <w:jc w:val="center"/>
              <w:rPr>
                <w:rFonts w:ascii="Times New Roman" w:hAnsi="Times New Roman" w:cs="Times New Roman"/>
                <w:sz w:val="16"/>
              </w:rPr>
            </w:pPr>
          </w:p>
          <w:p w:rsidR="00294A4B" w:rsidRPr="00294A4B" w:rsidRDefault="00294A4B" w:rsidP="00DE3932">
            <w:pPr>
              <w:spacing w:after="0" w:line="240" w:lineRule="auto"/>
              <w:jc w:val="center"/>
              <w:rPr>
                <w:rFonts w:ascii="Times New Roman" w:hAnsi="Times New Roman" w:cs="Times New Roman"/>
                <w:b/>
              </w:rPr>
            </w:pPr>
            <w:r w:rsidRPr="00294A4B">
              <w:rPr>
                <w:rFonts w:ascii="Times New Roman" w:hAnsi="Times New Roman" w:cs="Times New Roman"/>
                <w:b/>
              </w:rPr>
              <w:t>INDICADORES</w:t>
            </w:r>
          </w:p>
        </w:tc>
        <w:tc>
          <w:tcPr>
            <w:tcW w:w="1843" w:type="dxa"/>
          </w:tcPr>
          <w:p w:rsidR="00294A4B" w:rsidRPr="00294A4B" w:rsidRDefault="00294A4B" w:rsidP="00DE3932">
            <w:pPr>
              <w:spacing w:after="0" w:line="240" w:lineRule="auto"/>
              <w:rPr>
                <w:rFonts w:ascii="Times New Roman" w:hAnsi="Times New Roman" w:cs="Times New Roman"/>
                <w:b/>
                <w:sz w:val="20"/>
                <w:szCs w:val="20"/>
              </w:rPr>
            </w:pPr>
            <w:r w:rsidRPr="00294A4B">
              <w:rPr>
                <w:rFonts w:ascii="Times New Roman" w:hAnsi="Times New Roman" w:cs="Times New Roman"/>
                <w:b/>
                <w:sz w:val="20"/>
                <w:szCs w:val="20"/>
              </w:rPr>
              <w:t>TÉCNICAS E INSTRUMENTOS DE EVALUACIÓN</w:t>
            </w:r>
          </w:p>
        </w:tc>
        <w:tc>
          <w:tcPr>
            <w:tcW w:w="992" w:type="dxa"/>
          </w:tcPr>
          <w:p w:rsidR="00294A4B" w:rsidRPr="00294A4B" w:rsidRDefault="00294A4B" w:rsidP="00DE3932">
            <w:pPr>
              <w:spacing w:after="0" w:line="240" w:lineRule="auto"/>
              <w:jc w:val="center"/>
              <w:rPr>
                <w:rFonts w:ascii="Times New Roman" w:hAnsi="Times New Roman" w:cs="Times New Roman"/>
                <w:b/>
                <w:sz w:val="20"/>
                <w:szCs w:val="20"/>
              </w:rPr>
            </w:pPr>
            <w:r w:rsidRPr="00294A4B">
              <w:rPr>
                <w:rFonts w:ascii="Times New Roman" w:hAnsi="Times New Roman" w:cs="Times New Roman"/>
                <w:b/>
                <w:sz w:val="20"/>
                <w:szCs w:val="20"/>
              </w:rPr>
              <w:t>N° DE ÍTEMS</w:t>
            </w:r>
          </w:p>
        </w:tc>
        <w:tc>
          <w:tcPr>
            <w:tcW w:w="1559" w:type="dxa"/>
          </w:tcPr>
          <w:p w:rsidR="00294A4B" w:rsidRPr="00294A4B" w:rsidRDefault="00294A4B" w:rsidP="00DE3932">
            <w:pPr>
              <w:spacing w:after="0" w:line="240" w:lineRule="auto"/>
              <w:jc w:val="center"/>
              <w:rPr>
                <w:rFonts w:ascii="Times New Roman" w:hAnsi="Times New Roman" w:cs="Times New Roman"/>
                <w:b/>
                <w:sz w:val="20"/>
                <w:szCs w:val="20"/>
              </w:rPr>
            </w:pPr>
            <w:r w:rsidRPr="00294A4B">
              <w:rPr>
                <w:rFonts w:ascii="Times New Roman" w:hAnsi="Times New Roman" w:cs="Times New Roman"/>
                <w:b/>
                <w:sz w:val="20"/>
                <w:szCs w:val="20"/>
              </w:rPr>
              <w:t>PUNTAJE</w:t>
            </w:r>
          </w:p>
          <w:p w:rsidR="00294A4B" w:rsidRPr="00294A4B" w:rsidRDefault="00294A4B" w:rsidP="00DE3932">
            <w:pPr>
              <w:spacing w:after="0" w:line="240" w:lineRule="auto"/>
              <w:jc w:val="center"/>
              <w:rPr>
                <w:rFonts w:ascii="Times New Roman" w:hAnsi="Times New Roman" w:cs="Times New Roman"/>
                <w:b/>
                <w:sz w:val="20"/>
                <w:szCs w:val="20"/>
              </w:rPr>
            </w:pPr>
          </w:p>
        </w:tc>
        <w:tc>
          <w:tcPr>
            <w:tcW w:w="992" w:type="dxa"/>
          </w:tcPr>
          <w:p w:rsidR="00294A4B" w:rsidRPr="00294A4B" w:rsidRDefault="00294A4B" w:rsidP="00DE3932">
            <w:pPr>
              <w:spacing w:after="0" w:line="240" w:lineRule="auto"/>
              <w:jc w:val="center"/>
              <w:rPr>
                <w:rFonts w:ascii="Times New Roman" w:hAnsi="Times New Roman" w:cs="Times New Roman"/>
                <w:b/>
                <w:sz w:val="20"/>
                <w:szCs w:val="20"/>
              </w:rPr>
            </w:pPr>
          </w:p>
          <w:p w:rsidR="00294A4B" w:rsidRPr="00294A4B" w:rsidRDefault="00294A4B" w:rsidP="00DE3932">
            <w:pPr>
              <w:spacing w:after="0" w:line="240" w:lineRule="auto"/>
              <w:jc w:val="center"/>
              <w:rPr>
                <w:rFonts w:ascii="Times New Roman" w:hAnsi="Times New Roman" w:cs="Times New Roman"/>
                <w:b/>
                <w:sz w:val="20"/>
                <w:szCs w:val="20"/>
              </w:rPr>
            </w:pPr>
            <w:r w:rsidRPr="00294A4B">
              <w:rPr>
                <w:rFonts w:ascii="Times New Roman" w:hAnsi="Times New Roman" w:cs="Times New Roman"/>
                <w:b/>
                <w:sz w:val="20"/>
                <w:szCs w:val="20"/>
              </w:rPr>
              <w:t>%</w:t>
            </w:r>
          </w:p>
        </w:tc>
      </w:tr>
      <w:tr w:rsidR="00294A4B" w:rsidRPr="00294A4B" w:rsidTr="00DE3932">
        <w:trPr>
          <w:trHeight w:val="3574"/>
        </w:trPr>
        <w:tc>
          <w:tcPr>
            <w:tcW w:w="1984" w:type="dxa"/>
          </w:tcPr>
          <w:p w:rsidR="00294A4B" w:rsidRPr="00294A4B" w:rsidRDefault="00294A4B" w:rsidP="00DE3932">
            <w:pPr>
              <w:pStyle w:val="Ttulo"/>
              <w:jc w:val="left"/>
              <w:rPr>
                <w:b w:val="0"/>
                <w:bCs w:val="0"/>
                <w:sz w:val="20"/>
                <w:szCs w:val="20"/>
              </w:rPr>
            </w:pPr>
          </w:p>
          <w:p w:rsidR="00294A4B" w:rsidRPr="00294A4B" w:rsidRDefault="00294A4B" w:rsidP="00DE3932">
            <w:pPr>
              <w:pStyle w:val="Ttulo"/>
              <w:jc w:val="left"/>
              <w:rPr>
                <w:b w:val="0"/>
                <w:bCs w:val="0"/>
                <w:sz w:val="20"/>
                <w:szCs w:val="20"/>
              </w:rPr>
            </w:pPr>
          </w:p>
          <w:p w:rsidR="00294A4B" w:rsidRPr="00294A4B" w:rsidRDefault="00294A4B" w:rsidP="00DE3932">
            <w:pPr>
              <w:pStyle w:val="Ttulo"/>
              <w:jc w:val="left"/>
              <w:rPr>
                <w:bCs w:val="0"/>
                <w:sz w:val="20"/>
                <w:szCs w:val="20"/>
              </w:rPr>
            </w:pPr>
          </w:p>
          <w:p w:rsidR="00294A4B" w:rsidRPr="00294A4B" w:rsidRDefault="00294A4B" w:rsidP="00DE3932">
            <w:pPr>
              <w:pStyle w:val="Ttulo"/>
              <w:jc w:val="left"/>
              <w:rPr>
                <w:bCs w:val="0"/>
                <w:sz w:val="20"/>
                <w:szCs w:val="20"/>
              </w:rPr>
            </w:pPr>
            <w:r w:rsidRPr="00294A4B">
              <w:rPr>
                <w:bCs w:val="0"/>
                <w:sz w:val="20"/>
                <w:szCs w:val="20"/>
              </w:rPr>
              <w:t>COMPRENSIÓN DOCTRINAL CRISTIANA</w:t>
            </w:r>
          </w:p>
          <w:p w:rsidR="00294A4B" w:rsidRPr="00294A4B" w:rsidRDefault="00294A4B" w:rsidP="00DE3932">
            <w:pPr>
              <w:spacing w:after="0" w:line="240" w:lineRule="auto"/>
              <w:rPr>
                <w:rFonts w:ascii="Times New Roman" w:hAnsi="Times New Roman" w:cs="Times New Roman"/>
                <w:sz w:val="20"/>
                <w:szCs w:val="20"/>
              </w:rPr>
            </w:pPr>
          </w:p>
        </w:tc>
        <w:tc>
          <w:tcPr>
            <w:tcW w:w="6946" w:type="dxa"/>
          </w:tcPr>
          <w:p w:rsidR="00294A4B" w:rsidRPr="00294A4B" w:rsidRDefault="00294A4B" w:rsidP="00551945">
            <w:pPr>
              <w:tabs>
                <w:tab w:val="left" w:pos="709"/>
              </w:tabs>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Reconoce las etapas de la vida de Jesús y el mensaje que nos entrega en la lectura de los Evangelios propuestos.</w:t>
            </w:r>
          </w:p>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b/>
                <w:bCs/>
                <w:sz w:val="18"/>
                <w:szCs w:val="18"/>
              </w:rPr>
              <w:t>● R</w:t>
            </w:r>
            <w:r w:rsidRPr="00294A4B">
              <w:rPr>
                <w:rFonts w:ascii="Times New Roman" w:hAnsi="Times New Roman" w:cs="Times New Roman"/>
                <w:sz w:val="18"/>
                <w:szCs w:val="18"/>
              </w:rPr>
              <w:t>econoce que la Eucaristía es sacramento de vida del cristiano y fundamento de la Iglesia, en su periódico mural.</w:t>
            </w:r>
          </w:p>
          <w:p w:rsidR="00294A4B" w:rsidRPr="00294A4B" w:rsidRDefault="00294A4B" w:rsidP="00551945">
            <w:pPr>
              <w:pStyle w:val="Textoindependiente3"/>
              <w:spacing w:after="0"/>
              <w:ind w:left="214" w:hanging="142"/>
              <w:rPr>
                <w:sz w:val="18"/>
                <w:szCs w:val="18"/>
              </w:rPr>
            </w:pPr>
            <w:r w:rsidRPr="00294A4B">
              <w:rPr>
                <w:sz w:val="18"/>
                <w:szCs w:val="18"/>
              </w:rPr>
              <w:t>● Identifica en la lectura de los textos la obra evangelizadora realizada por Pedro y Pablo, elaborando un organizador visual.</w:t>
            </w:r>
          </w:p>
          <w:p w:rsidR="00294A4B" w:rsidRPr="00294A4B" w:rsidRDefault="00294A4B" w:rsidP="00551945">
            <w:pPr>
              <w:autoSpaceDE w:val="0"/>
              <w:autoSpaceDN w:val="0"/>
              <w:adjustRightInd w:val="0"/>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Identifica en los textos bíblicos que con el discurso en la Sinagoga, Jesús inicia su vida pública.</w:t>
            </w:r>
          </w:p>
          <w:p w:rsidR="00294A4B" w:rsidRPr="00294A4B" w:rsidRDefault="00294A4B" w:rsidP="00551945">
            <w:pPr>
              <w:spacing w:after="0" w:line="240" w:lineRule="auto"/>
              <w:ind w:left="214" w:hanging="142"/>
              <w:rPr>
                <w:rFonts w:ascii="Times New Roman" w:hAnsi="Times New Roman" w:cs="Times New Roman"/>
                <w:color w:val="000000"/>
                <w:sz w:val="18"/>
                <w:szCs w:val="18"/>
              </w:rPr>
            </w:pPr>
            <w:r w:rsidRPr="00294A4B">
              <w:rPr>
                <w:rFonts w:ascii="Times New Roman" w:hAnsi="Times New Roman" w:cs="Times New Roman"/>
                <w:color w:val="000000"/>
                <w:sz w:val="18"/>
                <w:szCs w:val="18"/>
              </w:rPr>
              <w:t>● Interpreta el mensaje de Jesús en las parábolas del Reino, escribiéndolo en su cuaderno.</w:t>
            </w:r>
          </w:p>
          <w:p w:rsidR="00294A4B" w:rsidRPr="00294A4B" w:rsidRDefault="00294A4B" w:rsidP="00551945">
            <w:pPr>
              <w:tabs>
                <w:tab w:val="left" w:pos="993"/>
                <w:tab w:val="left" w:pos="1701"/>
              </w:tabs>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Identifica la presencia del Espíritu Santo en la formación de las primeras comunidades cristianas.</w:t>
            </w:r>
          </w:p>
          <w:p w:rsidR="00294A4B" w:rsidRPr="00294A4B" w:rsidRDefault="00294A4B" w:rsidP="00551945">
            <w:pPr>
              <w:tabs>
                <w:tab w:val="left" w:pos="993"/>
                <w:tab w:val="left" w:pos="1701"/>
              </w:tabs>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Menciona los dones y frutos del Espíritu Santo, con propiedad.</w:t>
            </w:r>
          </w:p>
          <w:p w:rsidR="00294A4B" w:rsidRPr="00294A4B" w:rsidRDefault="00294A4B" w:rsidP="00551945">
            <w:pPr>
              <w:tabs>
                <w:tab w:val="left" w:pos="4253"/>
              </w:tabs>
              <w:autoSpaceDE w:val="0"/>
              <w:autoSpaceDN w:val="0"/>
              <w:adjustRightInd w:val="0"/>
              <w:spacing w:after="0" w:line="240" w:lineRule="auto"/>
              <w:ind w:left="214" w:hanging="142"/>
              <w:rPr>
                <w:rFonts w:ascii="Times New Roman" w:hAnsi="Times New Roman" w:cs="Times New Roman"/>
                <w:sz w:val="18"/>
                <w:szCs w:val="18"/>
              </w:rPr>
            </w:pPr>
            <w:r w:rsidRPr="00294A4B">
              <w:rPr>
                <w:rFonts w:ascii="Times New Roman" w:hAnsi="Times New Roman" w:cs="Times New Roman"/>
                <w:b/>
                <w:sz w:val="18"/>
                <w:szCs w:val="18"/>
              </w:rPr>
              <w:t>●</w:t>
            </w:r>
            <w:r w:rsidRPr="00294A4B">
              <w:rPr>
                <w:rFonts w:ascii="Times New Roman" w:hAnsi="Times New Roman" w:cs="Times New Roman"/>
                <w:sz w:val="18"/>
                <w:szCs w:val="18"/>
              </w:rPr>
              <w:t xml:space="preserve"> Reconoce el compromiso del laico en la vida de la Iglesia y su misión en el mundo, proponiendo acciones concretas a realizar.</w:t>
            </w:r>
          </w:p>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Conoce las diversas formas de apostolado misionero en la Iglesia, y participa activamente.</w:t>
            </w:r>
          </w:p>
          <w:p w:rsidR="00294A4B" w:rsidRPr="00294A4B" w:rsidRDefault="00294A4B" w:rsidP="00551945">
            <w:pPr>
              <w:tabs>
                <w:tab w:val="left" w:pos="709"/>
              </w:tabs>
              <w:spacing w:after="0" w:line="240" w:lineRule="auto"/>
              <w:ind w:left="214" w:hanging="142"/>
              <w:rPr>
                <w:rFonts w:ascii="Times New Roman" w:hAnsi="Times New Roman" w:cs="Times New Roman"/>
                <w:b/>
                <w:bCs/>
                <w:sz w:val="18"/>
                <w:szCs w:val="18"/>
              </w:rPr>
            </w:pPr>
            <w:r w:rsidRPr="00294A4B">
              <w:rPr>
                <w:rFonts w:ascii="Times New Roman" w:hAnsi="Times New Roman" w:cs="Times New Roman"/>
                <w:sz w:val="18"/>
                <w:szCs w:val="18"/>
              </w:rPr>
              <w:t>● Identifican en el texto que es importante compartir con nuestros hermanos en los que Jesús está presente.</w:t>
            </w:r>
          </w:p>
        </w:tc>
        <w:tc>
          <w:tcPr>
            <w:tcW w:w="1843" w:type="dxa"/>
          </w:tcPr>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Guía de observación</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 xml:space="preserve">Intervenciones </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Orales</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 xml:space="preserve">Pruebas de ensayo </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Prueba objetiva</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auto evaluación</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roofErr w:type="spellStart"/>
            <w:r w:rsidRPr="00294A4B">
              <w:rPr>
                <w:rFonts w:ascii="Times New Roman" w:hAnsi="Times New Roman" w:cs="Times New Roman"/>
                <w:sz w:val="20"/>
                <w:szCs w:val="20"/>
              </w:rPr>
              <w:t>hetero</w:t>
            </w:r>
            <w:proofErr w:type="spellEnd"/>
            <w:r w:rsidRPr="00294A4B">
              <w:rPr>
                <w:rFonts w:ascii="Times New Roman" w:hAnsi="Times New Roman" w:cs="Times New Roman"/>
                <w:sz w:val="20"/>
                <w:szCs w:val="20"/>
              </w:rPr>
              <w:t xml:space="preserve"> evaluación</w:t>
            </w:r>
          </w:p>
        </w:tc>
        <w:tc>
          <w:tcPr>
            <w:tcW w:w="992" w:type="dxa"/>
          </w:tcPr>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3</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3</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4</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3</w:t>
            </w:r>
          </w:p>
        </w:tc>
        <w:tc>
          <w:tcPr>
            <w:tcW w:w="1559" w:type="dxa"/>
          </w:tcPr>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4</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4</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6</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6</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4</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3</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6</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5</w:t>
            </w:r>
          </w:p>
        </w:tc>
        <w:tc>
          <w:tcPr>
            <w:tcW w:w="992" w:type="dxa"/>
          </w:tcPr>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5</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15</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tc>
      </w:tr>
      <w:tr w:rsidR="00294A4B" w:rsidRPr="00294A4B" w:rsidTr="00DE3932">
        <w:trPr>
          <w:trHeight w:val="273"/>
        </w:trPr>
        <w:tc>
          <w:tcPr>
            <w:tcW w:w="1984" w:type="dxa"/>
          </w:tcPr>
          <w:p w:rsidR="00294A4B" w:rsidRPr="00294A4B" w:rsidRDefault="00294A4B" w:rsidP="00DE3932">
            <w:pPr>
              <w:pStyle w:val="Ttulo"/>
              <w:jc w:val="left"/>
              <w:rPr>
                <w:b w:val="0"/>
                <w:bCs w:val="0"/>
                <w:sz w:val="20"/>
              </w:rPr>
            </w:pPr>
          </w:p>
          <w:p w:rsidR="00294A4B" w:rsidRPr="00294A4B" w:rsidRDefault="00294A4B" w:rsidP="00DE3932">
            <w:pPr>
              <w:pStyle w:val="Ttulo"/>
              <w:jc w:val="left"/>
              <w:rPr>
                <w:b w:val="0"/>
                <w:bCs w:val="0"/>
                <w:sz w:val="20"/>
              </w:rPr>
            </w:pPr>
          </w:p>
          <w:p w:rsidR="00294A4B" w:rsidRPr="00294A4B" w:rsidRDefault="00294A4B" w:rsidP="00DE3932">
            <w:pPr>
              <w:pStyle w:val="Ttulo"/>
              <w:jc w:val="left"/>
              <w:rPr>
                <w:b w:val="0"/>
                <w:bCs w:val="0"/>
                <w:sz w:val="20"/>
              </w:rPr>
            </w:pPr>
          </w:p>
          <w:p w:rsidR="00294A4B" w:rsidRPr="00294A4B" w:rsidRDefault="00294A4B" w:rsidP="00DE3932">
            <w:pPr>
              <w:pStyle w:val="Ttulo"/>
              <w:jc w:val="left"/>
              <w:rPr>
                <w:b w:val="0"/>
                <w:bCs w:val="0"/>
                <w:sz w:val="20"/>
              </w:rPr>
            </w:pPr>
          </w:p>
          <w:p w:rsidR="00294A4B" w:rsidRPr="00294A4B" w:rsidRDefault="00294A4B" w:rsidP="00DE3932">
            <w:pPr>
              <w:spacing w:after="0" w:line="240" w:lineRule="auto"/>
              <w:rPr>
                <w:rFonts w:ascii="Times New Roman" w:hAnsi="Times New Roman" w:cs="Times New Roman"/>
                <w:b/>
                <w:bCs/>
                <w:sz w:val="20"/>
                <w:szCs w:val="20"/>
              </w:rPr>
            </w:pPr>
            <w:r w:rsidRPr="00294A4B">
              <w:rPr>
                <w:rFonts w:ascii="Times New Roman" w:hAnsi="Times New Roman" w:cs="Times New Roman"/>
                <w:b/>
                <w:sz w:val="20"/>
                <w:szCs w:val="20"/>
              </w:rPr>
              <w:t>DISCERNIMIENTO DE FE</w:t>
            </w:r>
          </w:p>
          <w:p w:rsidR="00294A4B" w:rsidRPr="00294A4B" w:rsidRDefault="00294A4B" w:rsidP="00DE3932">
            <w:pPr>
              <w:pStyle w:val="Ttulo"/>
              <w:jc w:val="left"/>
              <w:rPr>
                <w:b w:val="0"/>
                <w:bCs w:val="0"/>
                <w:sz w:val="20"/>
                <w:szCs w:val="20"/>
              </w:rPr>
            </w:pPr>
          </w:p>
        </w:tc>
        <w:tc>
          <w:tcPr>
            <w:tcW w:w="6946" w:type="dxa"/>
          </w:tcPr>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xml:space="preserve">● Valora a la familia de </w:t>
            </w:r>
            <w:proofErr w:type="spellStart"/>
            <w:r w:rsidRPr="00294A4B">
              <w:rPr>
                <w:rFonts w:ascii="Times New Roman" w:hAnsi="Times New Roman" w:cs="Times New Roman"/>
                <w:sz w:val="18"/>
                <w:szCs w:val="18"/>
              </w:rPr>
              <w:t>Nazareth</w:t>
            </w:r>
            <w:proofErr w:type="spellEnd"/>
            <w:r w:rsidRPr="00294A4B">
              <w:rPr>
                <w:rFonts w:ascii="Times New Roman" w:hAnsi="Times New Roman" w:cs="Times New Roman"/>
                <w:sz w:val="18"/>
                <w:szCs w:val="18"/>
              </w:rPr>
              <w:t>, imitando sus valores.</w:t>
            </w:r>
          </w:p>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Valora la festividad del Corpus Christi, participando en ella, adoptando actitudes de respeto y devoción.</w:t>
            </w:r>
          </w:p>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Valora el óbolo de San Pedro, participando activamente.</w:t>
            </w:r>
          </w:p>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Descubre en los textos bíblicos la misión de Jesús en el mundo.</w:t>
            </w:r>
          </w:p>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Valora y agradece la misión que Jesús le ha confiado, participa activamente en la actividad pastoral de su comunidad.</w:t>
            </w:r>
          </w:p>
          <w:p w:rsidR="00294A4B" w:rsidRPr="00294A4B" w:rsidRDefault="00294A4B" w:rsidP="00551945">
            <w:pPr>
              <w:spacing w:after="0" w:line="240" w:lineRule="auto"/>
              <w:ind w:left="214" w:hanging="142"/>
              <w:rPr>
                <w:rFonts w:ascii="Times New Roman" w:hAnsi="Times New Roman" w:cs="Times New Roman"/>
                <w:color w:val="000000"/>
                <w:sz w:val="18"/>
                <w:szCs w:val="18"/>
              </w:rPr>
            </w:pPr>
            <w:r w:rsidRPr="00294A4B">
              <w:rPr>
                <w:rFonts w:ascii="Times New Roman" w:hAnsi="Times New Roman" w:cs="Times New Roman"/>
                <w:color w:val="000000"/>
                <w:sz w:val="18"/>
                <w:szCs w:val="18"/>
              </w:rPr>
              <w:t>● Descubre el mensaje que nos trae Cristo a través de las parábolas en la escenificación de una parábola.</w:t>
            </w:r>
          </w:p>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Valora los valores de las primeras comunidades cristianas, elaborando un cartel y lo difunde en la Institución Educativa.</w:t>
            </w:r>
          </w:p>
          <w:p w:rsidR="00294A4B" w:rsidRPr="00294A4B" w:rsidRDefault="00294A4B" w:rsidP="00551945">
            <w:pPr>
              <w:spacing w:after="0" w:line="240" w:lineRule="auto"/>
              <w:ind w:left="214" w:hanging="142"/>
              <w:rPr>
                <w:rFonts w:ascii="Times New Roman" w:hAnsi="Times New Roman" w:cs="Times New Roman"/>
                <w:sz w:val="18"/>
                <w:szCs w:val="18"/>
              </w:rPr>
            </w:pPr>
            <w:r w:rsidRPr="00294A4B">
              <w:rPr>
                <w:rFonts w:ascii="Times New Roman" w:hAnsi="Times New Roman" w:cs="Times New Roman"/>
                <w:sz w:val="18"/>
                <w:szCs w:val="18"/>
              </w:rPr>
              <w:t>● Asume su compromiso laico, participando en las actividades de su parroquia.</w:t>
            </w:r>
          </w:p>
          <w:p w:rsidR="00294A4B" w:rsidRPr="00294A4B" w:rsidRDefault="00294A4B" w:rsidP="00551945">
            <w:pPr>
              <w:spacing w:after="0" w:line="240" w:lineRule="auto"/>
              <w:ind w:left="214" w:hanging="142"/>
              <w:rPr>
                <w:rFonts w:ascii="Times New Roman" w:hAnsi="Times New Roman" w:cs="Times New Roman"/>
                <w:b/>
                <w:bCs/>
                <w:sz w:val="18"/>
                <w:szCs w:val="18"/>
              </w:rPr>
            </w:pPr>
            <w:r w:rsidRPr="00294A4B">
              <w:rPr>
                <w:rFonts w:ascii="Times New Roman" w:hAnsi="Times New Roman" w:cs="Times New Roman"/>
                <w:sz w:val="18"/>
                <w:szCs w:val="18"/>
              </w:rPr>
              <w:t>● Asumen la responsabilidad de participar en la campaña compartir.</w:t>
            </w:r>
          </w:p>
        </w:tc>
        <w:tc>
          <w:tcPr>
            <w:tcW w:w="1843" w:type="dxa"/>
          </w:tcPr>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Guía de observación</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auto evaluación</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roofErr w:type="spellStart"/>
            <w:r w:rsidRPr="00294A4B">
              <w:rPr>
                <w:rFonts w:ascii="Times New Roman" w:hAnsi="Times New Roman" w:cs="Times New Roman"/>
                <w:sz w:val="20"/>
                <w:szCs w:val="20"/>
              </w:rPr>
              <w:t>hetero</w:t>
            </w:r>
            <w:proofErr w:type="spellEnd"/>
            <w:r w:rsidRPr="00294A4B">
              <w:rPr>
                <w:rFonts w:ascii="Times New Roman" w:hAnsi="Times New Roman" w:cs="Times New Roman"/>
                <w:sz w:val="20"/>
                <w:szCs w:val="20"/>
              </w:rPr>
              <w:t xml:space="preserve"> evaluación</w:t>
            </w:r>
          </w:p>
        </w:tc>
        <w:tc>
          <w:tcPr>
            <w:tcW w:w="992" w:type="dxa"/>
          </w:tcPr>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3</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tc>
        <w:tc>
          <w:tcPr>
            <w:tcW w:w="1559" w:type="dxa"/>
          </w:tcPr>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3</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2</w:t>
            </w:r>
          </w:p>
        </w:tc>
        <w:tc>
          <w:tcPr>
            <w:tcW w:w="992" w:type="dxa"/>
          </w:tcPr>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5</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5</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15</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p w:rsidR="00294A4B" w:rsidRPr="00294A4B" w:rsidRDefault="00294A4B" w:rsidP="00DE3932">
            <w:pPr>
              <w:spacing w:after="0" w:line="240" w:lineRule="auto"/>
              <w:jc w:val="center"/>
              <w:rPr>
                <w:rFonts w:ascii="Times New Roman" w:hAnsi="Times New Roman" w:cs="Times New Roman"/>
                <w:sz w:val="18"/>
                <w:szCs w:val="18"/>
              </w:rPr>
            </w:pP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15</w:t>
            </w:r>
          </w:p>
          <w:p w:rsidR="00294A4B" w:rsidRPr="00294A4B" w:rsidRDefault="00294A4B" w:rsidP="00DE3932">
            <w:pPr>
              <w:spacing w:after="0" w:line="240" w:lineRule="auto"/>
              <w:jc w:val="center"/>
              <w:rPr>
                <w:rFonts w:ascii="Times New Roman" w:hAnsi="Times New Roman" w:cs="Times New Roman"/>
                <w:sz w:val="18"/>
                <w:szCs w:val="18"/>
              </w:rPr>
            </w:pPr>
            <w:r w:rsidRPr="00294A4B">
              <w:rPr>
                <w:rFonts w:ascii="Times New Roman" w:hAnsi="Times New Roman" w:cs="Times New Roman"/>
                <w:sz w:val="18"/>
                <w:szCs w:val="18"/>
              </w:rPr>
              <w:t>10</w:t>
            </w:r>
          </w:p>
        </w:tc>
      </w:tr>
      <w:tr w:rsidR="00294A4B" w:rsidRPr="00294A4B" w:rsidTr="00DE3932">
        <w:trPr>
          <w:trHeight w:val="1191"/>
        </w:trPr>
        <w:tc>
          <w:tcPr>
            <w:tcW w:w="1984" w:type="dxa"/>
          </w:tcPr>
          <w:p w:rsidR="00294A4B" w:rsidRPr="00294A4B" w:rsidRDefault="00294A4B" w:rsidP="00DE3932">
            <w:pPr>
              <w:spacing w:after="0" w:line="240" w:lineRule="auto"/>
              <w:rPr>
                <w:rFonts w:ascii="Times New Roman" w:hAnsi="Times New Roman" w:cs="Times New Roman"/>
                <w:b/>
                <w:color w:val="000000"/>
              </w:rPr>
            </w:pPr>
            <w:r w:rsidRPr="00294A4B">
              <w:rPr>
                <w:rFonts w:ascii="Times New Roman" w:hAnsi="Times New Roman" w:cs="Times New Roman"/>
                <w:b/>
                <w:color w:val="000000"/>
              </w:rPr>
              <w:t>ACTITUDES</w:t>
            </w:r>
          </w:p>
        </w:tc>
        <w:tc>
          <w:tcPr>
            <w:tcW w:w="6946" w:type="dxa"/>
          </w:tcPr>
          <w:p w:rsidR="00874DD5" w:rsidRPr="001A0033" w:rsidRDefault="00874DD5" w:rsidP="00874DD5">
            <w:pPr>
              <w:pStyle w:val="Prrafodelista"/>
              <w:numPr>
                <w:ilvl w:val="0"/>
                <w:numId w:val="1"/>
              </w:numPr>
              <w:tabs>
                <w:tab w:val="left" w:pos="176"/>
              </w:tabs>
              <w:autoSpaceDE w:val="0"/>
              <w:autoSpaceDN w:val="0"/>
              <w:adjustRightInd w:val="0"/>
              <w:spacing w:after="0" w:line="240" w:lineRule="auto"/>
              <w:ind w:left="72" w:firstLine="0"/>
              <w:rPr>
                <w:rFonts w:ascii="Times New Roman" w:hAnsi="Times New Roman"/>
                <w:bCs/>
                <w:sz w:val="20"/>
                <w:szCs w:val="20"/>
              </w:rPr>
            </w:pPr>
            <w:r w:rsidRPr="001A0033">
              <w:rPr>
                <w:rFonts w:ascii="Times New Roman" w:hAnsi="Times New Roman"/>
                <w:bCs/>
                <w:sz w:val="20"/>
                <w:szCs w:val="20"/>
              </w:rPr>
              <w:t>Tolera las diversas opiniones y creencias de sus compañeros.</w:t>
            </w:r>
          </w:p>
          <w:p w:rsidR="00874DD5" w:rsidRPr="001A0033" w:rsidRDefault="00874DD5" w:rsidP="00874DD5">
            <w:pPr>
              <w:pStyle w:val="Prrafodelista"/>
              <w:numPr>
                <w:ilvl w:val="0"/>
                <w:numId w:val="4"/>
              </w:numPr>
              <w:tabs>
                <w:tab w:val="left" w:pos="176"/>
              </w:tabs>
              <w:autoSpaceDE w:val="0"/>
              <w:autoSpaceDN w:val="0"/>
              <w:adjustRightInd w:val="0"/>
              <w:spacing w:after="0" w:line="240" w:lineRule="auto"/>
              <w:ind w:left="72" w:firstLine="0"/>
              <w:rPr>
                <w:rFonts w:ascii="Times New Roman" w:hAnsi="Times New Roman"/>
                <w:bCs/>
                <w:sz w:val="20"/>
                <w:szCs w:val="20"/>
              </w:rPr>
            </w:pPr>
            <w:r w:rsidRPr="001A0033">
              <w:rPr>
                <w:rFonts w:ascii="Times New Roman" w:hAnsi="Times New Roman"/>
                <w:bCs/>
                <w:sz w:val="20"/>
                <w:szCs w:val="20"/>
              </w:rPr>
              <w:t>Lee la Biblia con respeto</w:t>
            </w:r>
          </w:p>
          <w:p w:rsidR="00874DD5" w:rsidRPr="001A0033" w:rsidRDefault="00874DD5" w:rsidP="00874DD5">
            <w:pPr>
              <w:pStyle w:val="Prrafodelista"/>
              <w:numPr>
                <w:ilvl w:val="0"/>
                <w:numId w:val="4"/>
              </w:numPr>
              <w:tabs>
                <w:tab w:val="left" w:pos="176"/>
              </w:tabs>
              <w:autoSpaceDE w:val="0"/>
              <w:autoSpaceDN w:val="0"/>
              <w:adjustRightInd w:val="0"/>
              <w:ind w:left="72" w:firstLine="0"/>
              <w:rPr>
                <w:rFonts w:ascii="Times New Roman" w:hAnsi="Times New Roman"/>
                <w:bCs/>
                <w:sz w:val="20"/>
                <w:szCs w:val="20"/>
              </w:rPr>
            </w:pPr>
            <w:r w:rsidRPr="001A0033">
              <w:rPr>
                <w:rFonts w:ascii="Times New Roman" w:hAnsi="Times New Roman"/>
                <w:bCs/>
                <w:sz w:val="20"/>
                <w:szCs w:val="20"/>
              </w:rPr>
              <w:t>Respeta el momento de la oración.</w:t>
            </w:r>
          </w:p>
          <w:p w:rsidR="00874DD5" w:rsidRPr="00C24AA4" w:rsidRDefault="00874DD5" w:rsidP="00874DD5">
            <w:pPr>
              <w:pStyle w:val="Prrafodelista"/>
              <w:numPr>
                <w:ilvl w:val="0"/>
                <w:numId w:val="1"/>
              </w:numPr>
              <w:tabs>
                <w:tab w:val="left" w:pos="176"/>
              </w:tabs>
              <w:autoSpaceDE w:val="0"/>
              <w:autoSpaceDN w:val="0"/>
              <w:adjustRightInd w:val="0"/>
              <w:spacing w:after="0" w:line="240" w:lineRule="auto"/>
              <w:ind w:left="72" w:firstLine="0"/>
              <w:rPr>
                <w:rFonts w:ascii="Times New Roman" w:hAnsi="Times New Roman"/>
                <w:bCs/>
                <w:sz w:val="20"/>
                <w:szCs w:val="20"/>
              </w:rPr>
            </w:pPr>
            <w:r w:rsidRPr="00C24AA4">
              <w:rPr>
                <w:rFonts w:ascii="Times New Roman" w:hAnsi="Times New Roman"/>
                <w:bCs/>
                <w:sz w:val="20"/>
                <w:szCs w:val="20"/>
              </w:rPr>
              <w:t>Cumple las normas de convivencia.</w:t>
            </w:r>
          </w:p>
          <w:p w:rsidR="00294A4B" w:rsidRPr="00294A4B" w:rsidRDefault="00874DD5" w:rsidP="00874DD5">
            <w:pPr>
              <w:pStyle w:val="Prrafodelista"/>
              <w:numPr>
                <w:ilvl w:val="0"/>
                <w:numId w:val="2"/>
              </w:numPr>
              <w:tabs>
                <w:tab w:val="left" w:pos="214"/>
              </w:tabs>
              <w:spacing w:after="0" w:line="240" w:lineRule="auto"/>
              <w:ind w:left="72" w:firstLine="0"/>
              <w:rPr>
                <w:rFonts w:ascii="Times New Roman" w:hAnsi="Times New Roman"/>
              </w:rPr>
            </w:pPr>
            <w:r w:rsidRPr="00C24AA4">
              <w:rPr>
                <w:rFonts w:ascii="Times New Roman" w:hAnsi="Times New Roman"/>
                <w:bCs/>
                <w:sz w:val="20"/>
                <w:szCs w:val="20"/>
              </w:rPr>
              <w:t>Respeta el material de sus compañeros.</w:t>
            </w:r>
          </w:p>
        </w:tc>
        <w:tc>
          <w:tcPr>
            <w:tcW w:w="1843" w:type="dxa"/>
          </w:tcPr>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r w:rsidRPr="00294A4B">
              <w:rPr>
                <w:rFonts w:ascii="Times New Roman" w:hAnsi="Times New Roman" w:cs="Times New Roman"/>
                <w:sz w:val="20"/>
                <w:szCs w:val="20"/>
              </w:rPr>
              <w:t>Guía de observación</w:t>
            </w: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sz w:val="20"/>
                <w:szCs w:val="20"/>
              </w:rPr>
            </w:pPr>
          </w:p>
          <w:p w:rsidR="00294A4B" w:rsidRPr="00294A4B" w:rsidRDefault="00294A4B" w:rsidP="00DE3932">
            <w:pPr>
              <w:autoSpaceDE w:val="0"/>
              <w:autoSpaceDN w:val="0"/>
              <w:adjustRightInd w:val="0"/>
              <w:spacing w:after="0" w:line="240" w:lineRule="auto"/>
              <w:rPr>
                <w:rFonts w:ascii="Times New Roman" w:hAnsi="Times New Roman" w:cs="Times New Roman"/>
                <w:b/>
                <w:color w:val="000000"/>
                <w:sz w:val="20"/>
                <w:szCs w:val="20"/>
              </w:rPr>
            </w:pPr>
            <w:r w:rsidRPr="00294A4B">
              <w:rPr>
                <w:rFonts w:ascii="Times New Roman" w:hAnsi="Times New Roman" w:cs="Times New Roman"/>
                <w:sz w:val="20"/>
                <w:szCs w:val="20"/>
              </w:rPr>
              <w:t>Guía de cotejo</w:t>
            </w:r>
          </w:p>
        </w:tc>
        <w:tc>
          <w:tcPr>
            <w:tcW w:w="992" w:type="dxa"/>
          </w:tcPr>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w:t>
            </w:r>
          </w:p>
        </w:tc>
        <w:tc>
          <w:tcPr>
            <w:tcW w:w="1559" w:type="dxa"/>
          </w:tcPr>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4</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4</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4</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4</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4</w:t>
            </w:r>
          </w:p>
        </w:tc>
        <w:tc>
          <w:tcPr>
            <w:tcW w:w="992" w:type="dxa"/>
          </w:tcPr>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20</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20</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20</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20</w:t>
            </w:r>
          </w:p>
          <w:p w:rsidR="00294A4B" w:rsidRPr="00294A4B" w:rsidRDefault="00294A4B" w:rsidP="00DE3932">
            <w:pPr>
              <w:spacing w:after="0" w:line="240" w:lineRule="auto"/>
              <w:jc w:val="center"/>
              <w:rPr>
                <w:rFonts w:ascii="Times New Roman" w:hAnsi="Times New Roman" w:cs="Times New Roman"/>
                <w:color w:val="000000"/>
                <w:sz w:val="20"/>
                <w:szCs w:val="20"/>
              </w:rPr>
            </w:pPr>
            <w:r w:rsidRPr="00294A4B">
              <w:rPr>
                <w:rFonts w:ascii="Times New Roman" w:hAnsi="Times New Roman" w:cs="Times New Roman"/>
                <w:color w:val="000000"/>
                <w:sz w:val="20"/>
                <w:szCs w:val="20"/>
              </w:rPr>
              <w:t>20</w:t>
            </w:r>
          </w:p>
        </w:tc>
      </w:tr>
    </w:tbl>
    <w:p w:rsidR="00294A4B" w:rsidRPr="00294A4B" w:rsidRDefault="00294A4B" w:rsidP="00294A4B">
      <w:pPr>
        <w:spacing w:after="0" w:line="240" w:lineRule="auto"/>
        <w:ind w:hanging="180"/>
        <w:rPr>
          <w:rFonts w:ascii="Times New Roman" w:hAnsi="Times New Roman" w:cs="Times New Roman"/>
          <w:b/>
          <w:color w:val="000000"/>
        </w:rPr>
      </w:pPr>
    </w:p>
    <w:p w:rsidR="00294A4B" w:rsidRDefault="00294A4B" w:rsidP="00294A4B">
      <w:pPr>
        <w:spacing w:after="0" w:line="240" w:lineRule="auto"/>
        <w:ind w:hanging="180"/>
        <w:rPr>
          <w:rFonts w:ascii="Times New Roman" w:hAnsi="Times New Roman" w:cs="Times New Roman"/>
          <w:b/>
          <w:color w:val="000000"/>
        </w:rPr>
      </w:pPr>
    </w:p>
    <w:p w:rsidR="00874DD5" w:rsidRPr="00294A4B" w:rsidRDefault="00874DD5" w:rsidP="00294A4B">
      <w:pPr>
        <w:spacing w:after="0" w:line="240" w:lineRule="auto"/>
        <w:ind w:hanging="180"/>
        <w:rPr>
          <w:rFonts w:ascii="Times New Roman" w:hAnsi="Times New Roman" w:cs="Times New Roman"/>
          <w:b/>
          <w:color w:val="000000"/>
        </w:rPr>
      </w:pPr>
    </w:p>
    <w:p w:rsidR="00294A4B" w:rsidRPr="00294A4B" w:rsidRDefault="00294A4B" w:rsidP="00874DD5">
      <w:pPr>
        <w:spacing w:after="0" w:line="240" w:lineRule="auto"/>
        <w:ind w:hanging="180"/>
        <w:rPr>
          <w:rFonts w:ascii="Times New Roman" w:hAnsi="Times New Roman" w:cs="Times New Roman"/>
          <w:b/>
          <w:color w:val="000000"/>
        </w:rPr>
      </w:pPr>
    </w:p>
    <w:p w:rsidR="00874DD5" w:rsidRPr="004422A5" w:rsidRDefault="00874DD5" w:rsidP="00874DD5">
      <w:pPr>
        <w:spacing w:after="0" w:line="240" w:lineRule="auto"/>
        <w:ind w:hanging="180"/>
        <w:rPr>
          <w:rFonts w:ascii="Rockwell Extra Bold" w:hAnsi="Rockwell Extra Bold"/>
          <w:color w:val="000000"/>
        </w:rPr>
      </w:pPr>
      <w:r w:rsidRPr="004422A5">
        <w:rPr>
          <w:rFonts w:ascii="Rockwell Extra Bold" w:hAnsi="Rockwell Extra Bold"/>
          <w:color w:val="000000"/>
        </w:rPr>
        <w:t>VII</w:t>
      </w:r>
      <w:r w:rsidR="007E71AA">
        <w:rPr>
          <w:rFonts w:ascii="Rockwell Extra Bold" w:hAnsi="Rockwell Extra Bold"/>
          <w:color w:val="000000"/>
        </w:rPr>
        <w:t>I</w:t>
      </w:r>
      <w:r w:rsidRPr="004422A5">
        <w:rPr>
          <w:rFonts w:ascii="Rockwell Extra Bold" w:hAnsi="Rockwell Extra Bold"/>
          <w:color w:val="000000"/>
        </w:rPr>
        <w:t>. REFERENCIAS BIBLIOGRÁFICAS Y ELECTRÓNICAS</w:t>
      </w:r>
    </w:p>
    <w:p w:rsidR="00874DD5" w:rsidRPr="00874DD5" w:rsidRDefault="00874DD5" w:rsidP="00874DD5">
      <w:pPr>
        <w:spacing w:after="0" w:line="240" w:lineRule="auto"/>
        <w:ind w:firstLine="284"/>
        <w:rPr>
          <w:rFonts w:ascii="Times New Roman" w:hAnsi="Times New Roman" w:cs="Times New Roman"/>
          <w:color w:val="000000"/>
          <w:sz w:val="21"/>
          <w:szCs w:val="21"/>
        </w:rPr>
      </w:pPr>
      <w:r w:rsidRPr="00874DD5">
        <w:rPr>
          <w:rFonts w:ascii="Times New Roman" w:hAnsi="Times New Roman" w:cs="Times New Roman"/>
          <w:bCs/>
          <w:color w:val="000000"/>
          <w:sz w:val="21"/>
          <w:szCs w:val="21"/>
        </w:rPr>
        <w:t xml:space="preserve">● </w:t>
      </w:r>
      <w:r w:rsidRPr="00874DD5">
        <w:rPr>
          <w:rFonts w:ascii="Times New Roman" w:hAnsi="Times New Roman" w:cs="Times New Roman"/>
          <w:color w:val="000000"/>
          <w:sz w:val="21"/>
          <w:szCs w:val="21"/>
        </w:rPr>
        <w:t>Biblia</w:t>
      </w:r>
    </w:p>
    <w:p w:rsidR="00874DD5" w:rsidRPr="00874DD5" w:rsidRDefault="00874DD5" w:rsidP="00874DD5">
      <w:pPr>
        <w:spacing w:after="0" w:line="240" w:lineRule="auto"/>
        <w:ind w:firstLine="284"/>
        <w:rPr>
          <w:rFonts w:ascii="Times New Roman" w:hAnsi="Times New Roman" w:cs="Times New Roman"/>
          <w:color w:val="000000"/>
          <w:sz w:val="21"/>
          <w:szCs w:val="21"/>
        </w:rPr>
      </w:pPr>
      <w:r w:rsidRPr="00874DD5">
        <w:rPr>
          <w:rFonts w:ascii="Times New Roman" w:hAnsi="Times New Roman" w:cs="Times New Roman"/>
          <w:bCs/>
          <w:sz w:val="21"/>
          <w:szCs w:val="21"/>
        </w:rPr>
        <w:t xml:space="preserve">● </w:t>
      </w:r>
      <w:r w:rsidRPr="00874DD5">
        <w:rPr>
          <w:rFonts w:ascii="Times New Roman" w:hAnsi="Times New Roman" w:cs="Times New Roman"/>
          <w:sz w:val="21"/>
          <w:szCs w:val="21"/>
        </w:rPr>
        <w:t>Compendio del Catecismo de la Iglesia católica</w:t>
      </w:r>
    </w:p>
    <w:p w:rsidR="00874DD5" w:rsidRPr="00874DD5" w:rsidRDefault="00874DD5" w:rsidP="00874DD5">
      <w:pPr>
        <w:autoSpaceDE w:val="0"/>
        <w:autoSpaceDN w:val="0"/>
        <w:adjustRightInd w:val="0"/>
        <w:spacing w:after="0" w:line="240" w:lineRule="auto"/>
        <w:ind w:firstLine="284"/>
        <w:rPr>
          <w:rFonts w:ascii="Times New Roman" w:hAnsi="Times New Roman" w:cs="Times New Roman"/>
          <w:sz w:val="21"/>
          <w:szCs w:val="21"/>
        </w:rPr>
      </w:pPr>
      <w:r w:rsidRPr="00874DD5">
        <w:rPr>
          <w:rFonts w:ascii="Times New Roman" w:hAnsi="Times New Roman" w:cs="Times New Roman"/>
          <w:bCs/>
          <w:sz w:val="21"/>
          <w:szCs w:val="21"/>
          <w:lang w:val="es-ES_tradnl"/>
        </w:rPr>
        <w:t xml:space="preserve">● </w:t>
      </w:r>
      <w:r w:rsidRPr="00874DD5">
        <w:rPr>
          <w:rFonts w:ascii="Times New Roman" w:hAnsi="Times New Roman" w:cs="Times New Roman"/>
          <w:sz w:val="21"/>
          <w:szCs w:val="21"/>
        </w:rPr>
        <w:t>Documento del Vaticano II</w:t>
      </w:r>
    </w:p>
    <w:p w:rsidR="00874DD5" w:rsidRPr="00874DD5" w:rsidRDefault="00874DD5" w:rsidP="00874DD5">
      <w:pPr>
        <w:autoSpaceDE w:val="0"/>
        <w:autoSpaceDN w:val="0"/>
        <w:adjustRightInd w:val="0"/>
        <w:spacing w:after="0" w:line="240" w:lineRule="auto"/>
        <w:ind w:firstLine="284"/>
        <w:rPr>
          <w:rFonts w:ascii="Times New Roman" w:hAnsi="Times New Roman" w:cs="Times New Roman"/>
          <w:sz w:val="21"/>
          <w:szCs w:val="21"/>
        </w:rPr>
      </w:pPr>
      <w:r w:rsidRPr="00874DD5">
        <w:rPr>
          <w:rFonts w:ascii="Times New Roman" w:hAnsi="Times New Roman" w:cs="Times New Roman"/>
          <w:bCs/>
          <w:sz w:val="21"/>
          <w:szCs w:val="21"/>
          <w:lang w:val="es-ES_tradnl"/>
        </w:rPr>
        <w:t xml:space="preserve">● Documento de </w:t>
      </w:r>
      <w:r w:rsidRPr="00874DD5">
        <w:rPr>
          <w:rFonts w:ascii="Times New Roman" w:hAnsi="Times New Roman" w:cs="Times New Roman"/>
          <w:sz w:val="21"/>
          <w:szCs w:val="21"/>
        </w:rPr>
        <w:t>Aparecida</w:t>
      </w:r>
    </w:p>
    <w:p w:rsidR="00874DD5" w:rsidRPr="00874DD5" w:rsidRDefault="00874DD5" w:rsidP="00874DD5">
      <w:pPr>
        <w:autoSpaceDE w:val="0"/>
        <w:autoSpaceDN w:val="0"/>
        <w:adjustRightInd w:val="0"/>
        <w:spacing w:after="0" w:line="240" w:lineRule="auto"/>
        <w:ind w:firstLine="284"/>
        <w:rPr>
          <w:rFonts w:ascii="Times New Roman" w:hAnsi="Times New Roman" w:cs="Times New Roman"/>
          <w:sz w:val="21"/>
          <w:szCs w:val="21"/>
        </w:rPr>
      </w:pPr>
      <w:r w:rsidRPr="00874DD5">
        <w:rPr>
          <w:rFonts w:ascii="Times New Roman" w:hAnsi="Times New Roman" w:cs="Times New Roman"/>
          <w:bCs/>
          <w:sz w:val="21"/>
          <w:szCs w:val="21"/>
          <w:lang w:val="es-ES_tradnl"/>
        </w:rPr>
        <w:lastRenderedPageBreak/>
        <w:t>● Texto “Viviendo en la Fe” ODEC Lima. 2009</w:t>
      </w:r>
    </w:p>
    <w:p w:rsidR="00874DD5" w:rsidRPr="00874DD5" w:rsidRDefault="00DF7C57" w:rsidP="00874DD5">
      <w:pPr>
        <w:spacing w:after="0" w:line="240" w:lineRule="auto"/>
        <w:ind w:firstLine="709"/>
        <w:rPr>
          <w:rFonts w:ascii="Times New Roman" w:hAnsi="Times New Roman" w:cs="Times New Roman"/>
        </w:rPr>
      </w:pPr>
      <w:hyperlink r:id="rId25" w:history="1">
        <w:r w:rsidR="00874DD5" w:rsidRPr="00874DD5">
          <w:rPr>
            <w:rStyle w:val="Hipervnculo"/>
            <w:rFonts w:ascii="Times New Roman" w:hAnsi="Times New Roman"/>
            <w:sz w:val="20"/>
            <w:szCs w:val="20"/>
          </w:rPr>
          <w:t>www.aciprensa.com</w:t>
        </w:r>
      </w:hyperlink>
    </w:p>
    <w:p w:rsidR="00874DD5" w:rsidRPr="00874DD5" w:rsidRDefault="00DF7C57" w:rsidP="00874DD5">
      <w:pPr>
        <w:spacing w:after="0" w:line="240" w:lineRule="auto"/>
        <w:ind w:firstLine="709"/>
        <w:rPr>
          <w:rFonts w:ascii="Times New Roman" w:hAnsi="Times New Roman" w:cs="Times New Roman"/>
          <w:sz w:val="20"/>
          <w:szCs w:val="20"/>
        </w:rPr>
      </w:pPr>
      <w:hyperlink r:id="rId26" w:history="1">
        <w:r w:rsidR="00874DD5" w:rsidRPr="00874DD5">
          <w:rPr>
            <w:rStyle w:val="Hipervnculo"/>
            <w:rFonts w:ascii="Times New Roman" w:hAnsi="Times New Roman"/>
            <w:sz w:val="20"/>
            <w:szCs w:val="20"/>
          </w:rPr>
          <w:t>www.corazones.org</w:t>
        </w:r>
      </w:hyperlink>
      <w:r w:rsidR="00874DD5" w:rsidRPr="00874DD5">
        <w:rPr>
          <w:rFonts w:ascii="Times New Roman" w:hAnsi="Times New Roman" w:cs="Times New Roman"/>
          <w:sz w:val="20"/>
          <w:szCs w:val="20"/>
        </w:rPr>
        <w:tab/>
      </w:r>
      <w:r w:rsidR="00874DD5" w:rsidRPr="00874DD5">
        <w:rPr>
          <w:rFonts w:ascii="Times New Roman" w:hAnsi="Times New Roman" w:cs="Times New Roman"/>
          <w:sz w:val="20"/>
          <w:szCs w:val="20"/>
        </w:rPr>
        <w:tab/>
      </w:r>
    </w:p>
    <w:p w:rsidR="00874DD5" w:rsidRPr="00874DD5" w:rsidRDefault="00DF7C57" w:rsidP="00874DD5">
      <w:pPr>
        <w:spacing w:after="0" w:line="240" w:lineRule="auto"/>
        <w:ind w:firstLine="709"/>
        <w:rPr>
          <w:rFonts w:ascii="Times New Roman" w:hAnsi="Times New Roman" w:cs="Times New Roman"/>
        </w:rPr>
      </w:pPr>
      <w:hyperlink r:id="rId27" w:history="1">
        <w:r w:rsidR="00874DD5" w:rsidRPr="00874DD5">
          <w:rPr>
            <w:rStyle w:val="Hipervnculo"/>
            <w:rFonts w:ascii="Times New Roman" w:hAnsi="Times New Roman"/>
            <w:sz w:val="20"/>
            <w:szCs w:val="20"/>
          </w:rPr>
          <w:t>www.encuentra.com</w:t>
        </w:r>
      </w:hyperlink>
    </w:p>
    <w:p w:rsidR="00874DD5" w:rsidRPr="00874DD5" w:rsidRDefault="00DF7C57" w:rsidP="00874DD5">
      <w:pPr>
        <w:spacing w:after="0" w:line="240" w:lineRule="auto"/>
        <w:ind w:firstLine="709"/>
        <w:rPr>
          <w:rFonts w:ascii="Times New Roman" w:hAnsi="Times New Roman" w:cs="Times New Roman"/>
        </w:rPr>
      </w:pPr>
      <w:hyperlink r:id="rId28" w:history="1">
        <w:r w:rsidR="00874DD5" w:rsidRPr="00874DD5">
          <w:rPr>
            <w:rStyle w:val="Hipervnculo"/>
            <w:rFonts w:ascii="Times New Roman" w:hAnsi="Times New Roman"/>
            <w:sz w:val="20"/>
            <w:szCs w:val="20"/>
          </w:rPr>
          <w:t>www.multimedios.org</w:t>
        </w:r>
      </w:hyperlink>
    </w:p>
    <w:p w:rsidR="00874DD5" w:rsidRPr="00874DD5" w:rsidRDefault="00DF7C57" w:rsidP="00874DD5">
      <w:pPr>
        <w:spacing w:after="0" w:line="240" w:lineRule="auto"/>
        <w:ind w:firstLine="709"/>
        <w:rPr>
          <w:rFonts w:ascii="Times New Roman" w:hAnsi="Times New Roman" w:cs="Times New Roman"/>
          <w:sz w:val="20"/>
          <w:szCs w:val="20"/>
        </w:rPr>
      </w:pPr>
      <w:hyperlink r:id="rId29" w:history="1">
        <w:r w:rsidR="00874DD5" w:rsidRPr="00874DD5">
          <w:rPr>
            <w:rStyle w:val="Hipervnculo"/>
            <w:rFonts w:ascii="Times New Roman" w:hAnsi="Times New Roman"/>
            <w:sz w:val="20"/>
            <w:szCs w:val="20"/>
          </w:rPr>
          <w:t>www.iglesiacatolica.org.pe</w:t>
        </w:r>
      </w:hyperlink>
    </w:p>
    <w:p w:rsidR="00874DD5" w:rsidRPr="00874DD5" w:rsidRDefault="00DF7C57" w:rsidP="00874DD5">
      <w:pPr>
        <w:spacing w:after="0" w:line="240" w:lineRule="auto"/>
        <w:ind w:firstLine="709"/>
        <w:rPr>
          <w:rFonts w:ascii="Times New Roman" w:hAnsi="Times New Roman" w:cs="Times New Roman"/>
          <w:sz w:val="20"/>
          <w:szCs w:val="20"/>
        </w:rPr>
      </w:pPr>
      <w:hyperlink r:id="rId30" w:history="1">
        <w:r w:rsidR="00874DD5" w:rsidRPr="00874DD5">
          <w:rPr>
            <w:rStyle w:val="Hipervnculo"/>
            <w:rFonts w:ascii="Times New Roman" w:hAnsi="Times New Roman"/>
            <w:sz w:val="20"/>
            <w:szCs w:val="20"/>
          </w:rPr>
          <w:t>www.perueduca.edu.pe</w:t>
        </w:r>
      </w:hyperlink>
      <w:r w:rsidR="00874DD5" w:rsidRPr="00874DD5">
        <w:rPr>
          <w:rFonts w:ascii="Times New Roman" w:hAnsi="Times New Roman" w:cs="Times New Roman"/>
          <w:sz w:val="20"/>
          <w:szCs w:val="20"/>
        </w:rPr>
        <w:tab/>
      </w:r>
    </w:p>
    <w:p w:rsidR="00874DD5" w:rsidRPr="00874DD5" w:rsidRDefault="00DF7C57" w:rsidP="00874DD5">
      <w:pPr>
        <w:spacing w:after="0" w:line="240" w:lineRule="auto"/>
        <w:ind w:firstLine="709"/>
        <w:rPr>
          <w:rFonts w:ascii="Times New Roman" w:hAnsi="Times New Roman" w:cs="Times New Roman"/>
        </w:rPr>
      </w:pPr>
      <w:hyperlink r:id="rId31" w:history="1">
        <w:r w:rsidR="00874DD5" w:rsidRPr="00874DD5">
          <w:rPr>
            <w:rStyle w:val="Hipervnculo"/>
            <w:rFonts w:ascii="Times New Roman" w:hAnsi="Times New Roman"/>
            <w:sz w:val="20"/>
            <w:szCs w:val="20"/>
          </w:rPr>
          <w:t>www.rosarioenfamilia.org</w:t>
        </w:r>
      </w:hyperlink>
    </w:p>
    <w:p w:rsidR="00874DD5" w:rsidRPr="00874DD5" w:rsidRDefault="00DF7C57" w:rsidP="00874DD5">
      <w:pPr>
        <w:spacing w:after="0" w:line="240" w:lineRule="auto"/>
        <w:ind w:firstLine="709"/>
        <w:rPr>
          <w:rFonts w:ascii="Times New Roman" w:hAnsi="Times New Roman" w:cs="Times New Roman"/>
        </w:rPr>
      </w:pPr>
      <w:hyperlink r:id="rId32" w:history="1">
        <w:r w:rsidR="00874DD5" w:rsidRPr="00874DD5">
          <w:rPr>
            <w:rStyle w:val="Hipervnculo"/>
            <w:rFonts w:ascii="Times New Roman" w:hAnsi="Times New Roman"/>
            <w:sz w:val="20"/>
            <w:szCs w:val="20"/>
          </w:rPr>
          <w:t>www.sobicain.org</w:t>
        </w:r>
      </w:hyperlink>
    </w:p>
    <w:p w:rsidR="00874DD5" w:rsidRPr="00874DD5" w:rsidRDefault="00DF7C57" w:rsidP="00874DD5">
      <w:pPr>
        <w:spacing w:after="0" w:line="240" w:lineRule="auto"/>
        <w:ind w:firstLine="709"/>
        <w:rPr>
          <w:rFonts w:ascii="Times New Roman" w:hAnsi="Times New Roman" w:cs="Times New Roman"/>
        </w:rPr>
      </w:pPr>
      <w:hyperlink r:id="rId33" w:history="1">
        <w:r w:rsidR="00874DD5" w:rsidRPr="00874DD5">
          <w:rPr>
            <w:rStyle w:val="Hipervnculo"/>
            <w:rFonts w:ascii="Times New Roman" w:hAnsi="Times New Roman"/>
            <w:sz w:val="20"/>
            <w:szCs w:val="20"/>
          </w:rPr>
          <w:t>www.vatican.va</w:t>
        </w:r>
      </w:hyperlink>
    </w:p>
    <w:p w:rsidR="00874DD5" w:rsidRPr="00874DD5" w:rsidRDefault="00DF7C57" w:rsidP="00874DD5">
      <w:pPr>
        <w:spacing w:after="0" w:line="240" w:lineRule="auto"/>
        <w:ind w:firstLine="709"/>
        <w:rPr>
          <w:rFonts w:ascii="Times New Roman" w:hAnsi="Times New Roman" w:cs="Times New Roman"/>
          <w:sz w:val="20"/>
          <w:szCs w:val="20"/>
        </w:rPr>
      </w:pPr>
      <w:hyperlink r:id="rId34" w:history="1">
        <w:r w:rsidR="00874DD5" w:rsidRPr="00874DD5">
          <w:rPr>
            <w:rStyle w:val="Hipervnculo"/>
            <w:rFonts w:ascii="Times New Roman" w:hAnsi="Times New Roman"/>
            <w:sz w:val="20"/>
            <w:szCs w:val="20"/>
          </w:rPr>
          <w:t>www.educima.com</w:t>
        </w:r>
      </w:hyperlink>
    </w:p>
    <w:p w:rsidR="00874DD5" w:rsidRPr="00874DD5" w:rsidRDefault="00874DD5" w:rsidP="00874DD5">
      <w:pPr>
        <w:spacing w:after="0" w:line="240" w:lineRule="auto"/>
        <w:ind w:firstLine="284"/>
        <w:rPr>
          <w:rFonts w:ascii="Times New Roman" w:hAnsi="Times New Roman" w:cs="Times New Roman"/>
          <w:color w:val="000000"/>
          <w:sz w:val="21"/>
          <w:szCs w:val="21"/>
        </w:rPr>
      </w:pPr>
    </w:p>
    <w:p w:rsidR="00874DD5" w:rsidRPr="00874DD5" w:rsidRDefault="00874DD5" w:rsidP="00874DD5">
      <w:pPr>
        <w:spacing w:after="0" w:line="240" w:lineRule="auto"/>
        <w:ind w:firstLine="284"/>
        <w:rPr>
          <w:rFonts w:ascii="Times New Roman" w:hAnsi="Times New Roman" w:cs="Times New Roman"/>
          <w:color w:val="000000"/>
          <w:lang w:val="es-ES_tradnl"/>
        </w:rPr>
      </w:pPr>
    </w:p>
    <w:p w:rsidR="00874DD5" w:rsidRPr="00874DD5" w:rsidRDefault="00874DD5" w:rsidP="00874DD5">
      <w:pPr>
        <w:spacing w:after="0" w:line="240" w:lineRule="auto"/>
        <w:ind w:firstLine="284"/>
        <w:rPr>
          <w:rFonts w:ascii="Times New Roman" w:hAnsi="Times New Roman" w:cs="Times New Roman"/>
          <w:color w:val="000000"/>
          <w:lang w:val="es-ES_tradnl"/>
        </w:rPr>
      </w:pPr>
    </w:p>
    <w:p w:rsidR="00874DD5" w:rsidRPr="00874DD5" w:rsidRDefault="00874DD5" w:rsidP="00874DD5">
      <w:pPr>
        <w:spacing w:after="0" w:line="240" w:lineRule="auto"/>
        <w:ind w:firstLine="284"/>
        <w:rPr>
          <w:rFonts w:ascii="Times New Roman" w:hAnsi="Times New Roman" w:cs="Times New Roman"/>
          <w:color w:val="000000"/>
          <w:lang w:val="es-ES_tradnl"/>
        </w:rPr>
      </w:pPr>
    </w:p>
    <w:p w:rsidR="00874DD5" w:rsidRPr="00874DD5" w:rsidRDefault="00874DD5" w:rsidP="00874DD5">
      <w:pPr>
        <w:spacing w:after="0" w:line="240" w:lineRule="auto"/>
        <w:ind w:firstLine="284"/>
        <w:rPr>
          <w:rFonts w:ascii="Times New Roman" w:hAnsi="Times New Roman" w:cs="Times New Roman"/>
          <w:color w:val="000000"/>
          <w:lang w:val="es-ES_tradnl"/>
        </w:rPr>
      </w:pPr>
    </w:p>
    <w:p w:rsidR="00874DD5" w:rsidRPr="00874DD5" w:rsidRDefault="00874DD5" w:rsidP="00874DD5">
      <w:pPr>
        <w:spacing w:after="0" w:line="240" w:lineRule="auto"/>
        <w:ind w:firstLine="284"/>
        <w:rPr>
          <w:rFonts w:ascii="Times New Roman" w:hAnsi="Times New Roman" w:cs="Times New Roman"/>
          <w:color w:val="000000"/>
          <w:lang w:val="es-ES_tradnl"/>
        </w:rPr>
      </w:pPr>
    </w:p>
    <w:p w:rsidR="00874DD5" w:rsidRPr="00874DD5" w:rsidRDefault="00874DD5" w:rsidP="00874DD5">
      <w:pPr>
        <w:spacing w:after="0" w:line="240" w:lineRule="auto"/>
        <w:ind w:firstLine="709"/>
        <w:rPr>
          <w:rFonts w:ascii="Times New Roman" w:hAnsi="Times New Roman" w:cs="Times New Roman"/>
        </w:rPr>
      </w:pP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t>El Porvenir, junio 2010</w:t>
      </w:r>
    </w:p>
    <w:p w:rsidR="00874DD5" w:rsidRPr="00874DD5" w:rsidRDefault="00874DD5" w:rsidP="00874DD5">
      <w:pPr>
        <w:spacing w:after="0" w:line="240" w:lineRule="auto"/>
        <w:rPr>
          <w:rFonts w:ascii="Times New Roman" w:hAnsi="Times New Roman" w:cs="Times New Roman"/>
          <w:sz w:val="18"/>
          <w:szCs w:val="18"/>
        </w:rPr>
      </w:pPr>
    </w:p>
    <w:p w:rsidR="00874DD5" w:rsidRPr="00874DD5" w:rsidRDefault="00874DD5" w:rsidP="00874DD5">
      <w:pPr>
        <w:spacing w:after="0" w:line="240" w:lineRule="auto"/>
        <w:rPr>
          <w:rFonts w:ascii="Times New Roman" w:hAnsi="Times New Roman" w:cs="Times New Roman"/>
          <w:sz w:val="18"/>
          <w:szCs w:val="18"/>
        </w:rPr>
      </w:pPr>
    </w:p>
    <w:p w:rsidR="00874DD5" w:rsidRPr="00874DD5" w:rsidRDefault="00874DD5" w:rsidP="00874DD5">
      <w:pPr>
        <w:spacing w:after="0" w:line="240" w:lineRule="auto"/>
        <w:rPr>
          <w:rFonts w:ascii="Times New Roman" w:hAnsi="Times New Roman" w:cs="Times New Roman"/>
          <w:sz w:val="18"/>
          <w:szCs w:val="18"/>
        </w:rPr>
      </w:pPr>
    </w:p>
    <w:p w:rsidR="00874DD5" w:rsidRPr="00874DD5" w:rsidRDefault="00874DD5" w:rsidP="00874DD5">
      <w:pPr>
        <w:spacing w:after="0" w:line="240" w:lineRule="auto"/>
        <w:rPr>
          <w:rFonts w:ascii="Times New Roman" w:hAnsi="Times New Roman" w:cs="Times New Roman"/>
          <w:sz w:val="18"/>
          <w:szCs w:val="18"/>
        </w:rPr>
      </w:pPr>
    </w:p>
    <w:p w:rsidR="00874DD5" w:rsidRDefault="00874DD5" w:rsidP="00874DD5">
      <w:pPr>
        <w:spacing w:after="0" w:line="240" w:lineRule="auto"/>
        <w:rPr>
          <w:rFonts w:ascii="Times New Roman" w:hAnsi="Times New Roman" w:cs="Times New Roman"/>
          <w:sz w:val="18"/>
          <w:szCs w:val="18"/>
        </w:rPr>
      </w:pPr>
    </w:p>
    <w:p w:rsidR="00874DD5" w:rsidRDefault="00874DD5" w:rsidP="00874DD5">
      <w:pPr>
        <w:spacing w:after="0" w:line="240" w:lineRule="auto"/>
        <w:rPr>
          <w:rFonts w:ascii="Times New Roman" w:hAnsi="Times New Roman" w:cs="Times New Roman"/>
          <w:sz w:val="18"/>
          <w:szCs w:val="18"/>
        </w:rPr>
      </w:pPr>
    </w:p>
    <w:p w:rsidR="00874DD5" w:rsidRDefault="00874DD5" w:rsidP="00874DD5">
      <w:pPr>
        <w:spacing w:after="0" w:line="240" w:lineRule="auto"/>
        <w:rPr>
          <w:rFonts w:ascii="Times New Roman" w:hAnsi="Times New Roman" w:cs="Times New Roman"/>
          <w:sz w:val="18"/>
          <w:szCs w:val="18"/>
        </w:rPr>
      </w:pPr>
    </w:p>
    <w:p w:rsidR="00874DD5" w:rsidRDefault="00874DD5" w:rsidP="00874DD5">
      <w:pPr>
        <w:spacing w:after="0" w:line="240" w:lineRule="auto"/>
        <w:rPr>
          <w:rFonts w:ascii="Times New Roman" w:hAnsi="Times New Roman" w:cs="Times New Roman"/>
          <w:sz w:val="18"/>
          <w:szCs w:val="18"/>
        </w:rPr>
      </w:pPr>
    </w:p>
    <w:p w:rsidR="00874DD5" w:rsidRPr="00874DD5" w:rsidRDefault="00874DD5" w:rsidP="00874DD5">
      <w:pPr>
        <w:spacing w:after="0" w:line="240" w:lineRule="auto"/>
        <w:rPr>
          <w:rFonts w:ascii="Times New Roman" w:hAnsi="Times New Roman" w:cs="Times New Roman"/>
          <w:sz w:val="18"/>
          <w:szCs w:val="18"/>
        </w:rPr>
      </w:pPr>
    </w:p>
    <w:p w:rsidR="00874DD5" w:rsidRPr="00874DD5" w:rsidRDefault="00874DD5" w:rsidP="00874DD5">
      <w:pPr>
        <w:spacing w:after="0" w:line="240" w:lineRule="auto"/>
        <w:rPr>
          <w:rFonts w:ascii="Times New Roman" w:hAnsi="Times New Roman" w:cs="Times New Roman"/>
          <w:sz w:val="18"/>
          <w:szCs w:val="18"/>
        </w:rPr>
      </w:pPr>
    </w:p>
    <w:p w:rsidR="00874DD5" w:rsidRPr="00874DD5" w:rsidRDefault="00874DD5" w:rsidP="00874DD5">
      <w:pPr>
        <w:spacing w:after="0" w:line="240" w:lineRule="auto"/>
        <w:rPr>
          <w:rFonts w:ascii="Times New Roman" w:hAnsi="Times New Roman" w:cs="Times New Roman"/>
          <w:sz w:val="18"/>
          <w:szCs w:val="18"/>
        </w:rPr>
      </w:pPr>
    </w:p>
    <w:p w:rsidR="00874DD5" w:rsidRPr="00874DD5" w:rsidRDefault="00874DD5" w:rsidP="00874DD5">
      <w:pPr>
        <w:spacing w:after="0" w:line="240" w:lineRule="auto"/>
        <w:ind w:left="708" w:firstLine="708"/>
        <w:rPr>
          <w:rFonts w:ascii="Times New Roman" w:hAnsi="Times New Roman" w:cs="Times New Roman"/>
          <w:i/>
          <w:sz w:val="20"/>
          <w:szCs w:val="20"/>
        </w:rPr>
      </w:pPr>
      <w:r w:rsidRPr="00874DD5">
        <w:rPr>
          <w:rFonts w:ascii="Times New Roman" w:hAnsi="Times New Roman" w:cs="Times New Roman"/>
          <w:i/>
          <w:sz w:val="20"/>
          <w:szCs w:val="20"/>
        </w:rPr>
        <w:t>____________________________</w:t>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t>__________________________________</w:t>
      </w:r>
    </w:p>
    <w:p w:rsidR="00874DD5" w:rsidRPr="00874DD5" w:rsidRDefault="00874DD5" w:rsidP="00874DD5">
      <w:pPr>
        <w:spacing w:after="0" w:line="240" w:lineRule="auto"/>
        <w:ind w:hanging="76"/>
        <w:jc w:val="both"/>
        <w:rPr>
          <w:rFonts w:ascii="Times New Roman" w:hAnsi="Times New Roman" w:cs="Times New Roman"/>
          <w:sz w:val="21"/>
          <w:szCs w:val="21"/>
        </w:rPr>
      </w:pPr>
      <w:r w:rsidRPr="00874DD5">
        <w:rPr>
          <w:rFonts w:ascii="Times New Roman" w:hAnsi="Times New Roman" w:cs="Times New Roman"/>
          <w:b/>
          <w:sz w:val="21"/>
          <w:szCs w:val="21"/>
        </w:rPr>
        <w:t xml:space="preserve">     </w:t>
      </w:r>
      <w:r w:rsidRPr="00874DD5">
        <w:rPr>
          <w:rFonts w:ascii="Times New Roman" w:hAnsi="Times New Roman" w:cs="Times New Roman"/>
          <w:b/>
          <w:sz w:val="21"/>
          <w:szCs w:val="21"/>
        </w:rPr>
        <w:tab/>
      </w:r>
      <w:r w:rsidRPr="00874DD5">
        <w:rPr>
          <w:rFonts w:ascii="Times New Roman" w:hAnsi="Times New Roman" w:cs="Times New Roman"/>
          <w:b/>
          <w:sz w:val="21"/>
          <w:szCs w:val="21"/>
        </w:rPr>
        <w:tab/>
        <w:t xml:space="preserve">       Virgilio Castillo Bazán</w:t>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t xml:space="preserve">     </w:t>
      </w:r>
      <w:r w:rsidRPr="00874DD5">
        <w:rPr>
          <w:rFonts w:ascii="Times New Roman" w:hAnsi="Times New Roman" w:cs="Times New Roman"/>
          <w:b/>
          <w:bCs/>
          <w:sz w:val="21"/>
          <w:szCs w:val="21"/>
        </w:rPr>
        <w:t>Aurea Angelita Roldan Santiago</w:t>
      </w:r>
    </w:p>
    <w:p w:rsidR="00874DD5" w:rsidRPr="00874DD5" w:rsidRDefault="00874DD5" w:rsidP="00874DD5">
      <w:pPr>
        <w:tabs>
          <w:tab w:val="left" w:pos="993"/>
          <w:tab w:val="left" w:pos="1701"/>
        </w:tabs>
        <w:autoSpaceDE w:val="0"/>
        <w:autoSpaceDN w:val="0"/>
        <w:adjustRightInd w:val="0"/>
        <w:spacing w:after="0" w:line="240" w:lineRule="auto"/>
        <w:rPr>
          <w:rFonts w:ascii="Times New Roman" w:hAnsi="Times New Roman" w:cs="Times New Roman"/>
          <w:bCs/>
          <w:sz w:val="10"/>
          <w:szCs w:val="10"/>
        </w:rPr>
      </w:pPr>
      <w:r w:rsidRPr="00874DD5">
        <w:rPr>
          <w:rFonts w:ascii="Times New Roman" w:hAnsi="Times New Roman" w:cs="Times New Roman"/>
          <w:b/>
          <w:sz w:val="20"/>
          <w:szCs w:val="20"/>
        </w:rPr>
        <w:tab/>
      </w:r>
      <w:r w:rsidRPr="00874DD5">
        <w:rPr>
          <w:rFonts w:ascii="Times New Roman" w:hAnsi="Times New Roman" w:cs="Times New Roman"/>
          <w:b/>
          <w:sz w:val="20"/>
          <w:szCs w:val="20"/>
        </w:rPr>
        <w:tab/>
      </w:r>
      <w:r w:rsidRPr="00874DD5">
        <w:rPr>
          <w:rFonts w:ascii="Times New Roman" w:hAnsi="Times New Roman" w:cs="Times New Roman"/>
          <w:b/>
          <w:sz w:val="20"/>
          <w:szCs w:val="20"/>
        </w:rPr>
        <w:tab/>
        <w:t>Sub Director</w:t>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b/>
          <w:sz w:val="20"/>
          <w:szCs w:val="20"/>
        </w:rPr>
        <w:t>Docente</w:t>
      </w:r>
      <w:r w:rsidRPr="00874DD5">
        <w:rPr>
          <w:rFonts w:ascii="Times New Roman" w:hAnsi="Times New Roman" w:cs="Times New Roman"/>
          <w:bCs/>
          <w:sz w:val="10"/>
          <w:szCs w:val="10"/>
        </w:rPr>
        <w:t xml:space="preserve"> </w:t>
      </w:r>
    </w:p>
    <w:p w:rsidR="00874DD5" w:rsidRPr="00874DD5" w:rsidRDefault="00874DD5" w:rsidP="00874DD5">
      <w:pPr>
        <w:tabs>
          <w:tab w:val="left" w:pos="993"/>
          <w:tab w:val="left" w:pos="1701"/>
        </w:tabs>
        <w:autoSpaceDE w:val="0"/>
        <w:autoSpaceDN w:val="0"/>
        <w:adjustRightInd w:val="0"/>
        <w:spacing w:after="0" w:line="240" w:lineRule="auto"/>
        <w:rPr>
          <w:rFonts w:ascii="Times New Roman" w:hAnsi="Times New Roman" w:cs="Times New Roman"/>
          <w:bCs/>
        </w:rPr>
      </w:pPr>
    </w:p>
    <w:p w:rsidR="00294A4B" w:rsidRPr="00294A4B" w:rsidRDefault="00294A4B" w:rsidP="00294A4B">
      <w:pPr>
        <w:spacing w:after="0" w:line="240" w:lineRule="auto"/>
        <w:ind w:hanging="1416"/>
        <w:rPr>
          <w:rFonts w:ascii="Times New Roman" w:hAnsi="Times New Roman" w:cs="Times New Roman"/>
          <w:b/>
          <w:sz w:val="20"/>
          <w:szCs w:val="20"/>
        </w:rPr>
      </w:pPr>
    </w:p>
    <w:p w:rsidR="00342487" w:rsidRDefault="00342487" w:rsidP="00294A4B">
      <w:pPr>
        <w:spacing w:after="0" w:line="240" w:lineRule="auto"/>
      </w:pPr>
    </w:p>
    <w:p w:rsidR="00495FC1" w:rsidRDefault="00495FC1" w:rsidP="00294A4B">
      <w:pPr>
        <w:spacing w:after="0" w:line="240" w:lineRule="auto"/>
      </w:pPr>
    </w:p>
    <w:p w:rsidR="00B22A11" w:rsidRDefault="00B22A11" w:rsidP="00294A4B">
      <w:pPr>
        <w:spacing w:after="0" w:line="240" w:lineRule="auto"/>
      </w:pPr>
    </w:p>
    <w:p w:rsidR="00B22A11" w:rsidRDefault="00B22A11" w:rsidP="00294A4B">
      <w:pPr>
        <w:spacing w:after="0" w:line="240" w:lineRule="auto"/>
      </w:pPr>
    </w:p>
    <w:p w:rsidR="00B22A11" w:rsidRDefault="00B22A11" w:rsidP="00294A4B">
      <w:pPr>
        <w:spacing w:after="0" w:line="240" w:lineRule="auto"/>
      </w:pPr>
    </w:p>
    <w:p w:rsidR="00B22A11" w:rsidRDefault="00B22A11" w:rsidP="00294A4B">
      <w:pPr>
        <w:spacing w:after="0" w:line="240" w:lineRule="auto"/>
      </w:pPr>
    </w:p>
    <w:p w:rsidR="00495FC1" w:rsidRDefault="00495FC1" w:rsidP="00294A4B">
      <w:pPr>
        <w:spacing w:after="0" w:line="240" w:lineRule="auto"/>
      </w:pPr>
    </w:p>
    <w:p w:rsidR="00DE3932" w:rsidRPr="00BD125D" w:rsidRDefault="00DE3932" w:rsidP="00BD125D">
      <w:pPr>
        <w:spacing w:after="0" w:line="240" w:lineRule="auto"/>
        <w:jc w:val="center"/>
        <w:rPr>
          <w:rFonts w:ascii="Rockwell Extra Bold" w:hAnsi="Rockwell Extra Bold"/>
        </w:rPr>
      </w:pPr>
      <w:r w:rsidRPr="00BD125D">
        <w:rPr>
          <w:rFonts w:ascii="Rockwell Extra Bold" w:hAnsi="Rockwell Extra Bold"/>
        </w:rPr>
        <w:lastRenderedPageBreak/>
        <w:t>UNIDAD DE APRENDIZAJE Nº 03</w:t>
      </w:r>
    </w:p>
    <w:p w:rsidR="00DE3932" w:rsidRPr="00BD125D" w:rsidRDefault="00BD125D" w:rsidP="00BD125D">
      <w:pPr>
        <w:spacing w:after="0" w:line="240" w:lineRule="auto"/>
        <w:jc w:val="center"/>
        <w:rPr>
          <w:rFonts w:ascii="Rockwell Extra Bold" w:hAnsi="Rockwell Extra Bold" w:cs="Times New Roman"/>
          <w:color w:val="000000"/>
        </w:rPr>
      </w:pPr>
      <w:r w:rsidRPr="00BD125D">
        <w:rPr>
          <w:rFonts w:ascii="Rockwell Extra Bold" w:hAnsi="Rockwell Extra Bold"/>
        </w:rPr>
        <w:t xml:space="preserve">“COMO  DISCÍPULOS DE JESÚS ELABORAMOS NUESTRO PROYECTO DE VIDA PARA COLABORAR CON ÉL </w:t>
      </w:r>
      <w:r w:rsidRPr="00BD125D">
        <w:rPr>
          <w:rFonts w:ascii="Rockwell Extra Bold" w:hAnsi="Rockwell Extra Bold"/>
          <w:iCs/>
          <w:color w:val="000000"/>
        </w:rPr>
        <w:t xml:space="preserve">VIVIENDO UNA </w:t>
      </w:r>
      <w:r w:rsidRPr="00BD125D">
        <w:rPr>
          <w:rFonts w:ascii="Rockwell Extra Bold" w:hAnsi="Rockwell Extra Bold"/>
        </w:rPr>
        <w:t xml:space="preserve"> EDUCACIÓN EN Y PARA UNA CULTURA AMBIENTAL.</w:t>
      </w:r>
      <w:r w:rsidRPr="00BD125D">
        <w:rPr>
          <w:rFonts w:ascii="Rockwell Extra Bold" w:hAnsi="Rockwell Extra Bold"/>
          <w:iCs/>
          <w:lang w:val="es-MX"/>
        </w:rPr>
        <w:t>”</w:t>
      </w:r>
    </w:p>
    <w:p w:rsidR="00DE3932" w:rsidRPr="00BD125D" w:rsidRDefault="00DE3932" w:rsidP="00BD125D">
      <w:pPr>
        <w:pStyle w:val="Ttulo2"/>
        <w:spacing w:before="0" w:after="0"/>
        <w:rPr>
          <w:rFonts w:ascii="Rockwell Extra Bold" w:hAnsi="Rockwell Extra Bold" w:cs="Times New Roman"/>
          <w:b w:val="0"/>
          <w:bCs w:val="0"/>
          <w:i w:val="0"/>
          <w:color w:val="000000"/>
          <w:sz w:val="22"/>
          <w:szCs w:val="22"/>
        </w:rPr>
      </w:pPr>
      <w:r w:rsidRPr="00BD125D">
        <w:rPr>
          <w:rFonts w:ascii="Rockwell Extra Bold" w:hAnsi="Rockwell Extra Bold" w:cs="Times New Roman"/>
          <w:b w:val="0"/>
          <w:bCs w:val="0"/>
          <w:i w:val="0"/>
          <w:color w:val="000000"/>
          <w:sz w:val="22"/>
          <w:szCs w:val="22"/>
        </w:rPr>
        <w:t>I. DATOS INFORMATIVOS:</w:t>
      </w:r>
    </w:p>
    <w:p w:rsidR="00BD125D" w:rsidRPr="00BD125D" w:rsidRDefault="00BD125D" w:rsidP="00BD125D">
      <w:pPr>
        <w:spacing w:after="0" w:line="240" w:lineRule="auto"/>
        <w:ind w:firstLine="142"/>
        <w:rPr>
          <w:rFonts w:ascii="Times New Roman" w:hAnsi="Times New Roman" w:cs="Times New Roman"/>
          <w:sz w:val="21"/>
          <w:szCs w:val="21"/>
        </w:rPr>
      </w:pPr>
      <w:r w:rsidRPr="00BD125D">
        <w:rPr>
          <w:rFonts w:ascii="Times New Roman" w:hAnsi="Times New Roman" w:cs="Times New Roman"/>
          <w:b/>
          <w:sz w:val="21"/>
          <w:szCs w:val="21"/>
        </w:rPr>
        <w:t>1. INSTITUCIÓN EDUCATIVA</w:t>
      </w:r>
      <w:r w:rsidRPr="00BD125D">
        <w:rPr>
          <w:rFonts w:ascii="Times New Roman" w:hAnsi="Times New Roman" w:cs="Times New Roman"/>
          <w:b/>
          <w:sz w:val="21"/>
          <w:szCs w:val="21"/>
        </w:rPr>
        <w:tab/>
        <w:t>:</w:t>
      </w:r>
      <w:r w:rsidRPr="00BD125D">
        <w:rPr>
          <w:rFonts w:ascii="Times New Roman" w:hAnsi="Times New Roman" w:cs="Times New Roman"/>
          <w:sz w:val="21"/>
          <w:szCs w:val="21"/>
        </w:rPr>
        <w:t xml:space="preserve"> </w:t>
      </w:r>
      <w:r w:rsidRPr="00BD125D">
        <w:rPr>
          <w:rFonts w:ascii="Times New Roman" w:hAnsi="Times New Roman" w:cs="Times New Roman"/>
          <w:b/>
          <w:sz w:val="21"/>
          <w:szCs w:val="21"/>
        </w:rPr>
        <w:t xml:space="preserve">Nº 80824 “José Carlos </w:t>
      </w:r>
      <w:proofErr w:type="spellStart"/>
      <w:r w:rsidRPr="00BD125D">
        <w:rPr>
          <w:rFonts w:ascii="Times New Roman" w:hAnsi="Times New Roman" w:cs="Times New Roman"/>
          <w:b/>
          <w:sz w:val="21"/>
          <w:szCs w:val="21"/>
        </w:rPr>
        <w:t>Mariategui</w:t>
      </w:r>
      <w:proofErr w:type="spellEnd"/>
      <w:r w:rsidRPr="00BD125D">
        <w:rPr>
          <w:rFonts w:ascii="Times New Roman" w:hAnsi="Times New Roman" w:cs="Times New Roman"/>
          <w:b/>
          <w:sz w:val="21"/>
          <w:szCs w:val="21"/>
        </w:rPr>
        <w:t>” El Porvenir</w:t>
      </w:r>
    </w:p>
    <w:p w:rsidR="00BD125D" w:rsidRPr="00BD125D" w:rsidRDefault="00BD125D" w:rsidP="00BD125D">
      <w:pPr>
        <w:spacing w:after="0" w:line="240" w:lineRule="auto"/>
        <w:ind w:firstLine="142"/>
        <w:rPr>
          <w:rFonts w:ascii="Times New Roman" w:hAnsi="Times New Roman" w:cs="Times New Roman"/>
          <w:iCs/>
          <w:sz w:val="21"/>
          <w:szCs w:val="21"/>
        </w:rPr>
      </w:pPr>
      <w:r w:rsidRPr="00BD125D">
        <w:rPr>
          <w:rFonts w:ascii="Times New Roman" w:hAnsi="Times New Roman" w:cs="Times New Roman"/>
          <w:b/>
          <w:sz w:val="21"/>
          <w:szCs w:val="21"/>
        </w:rPr>
        <w:t>2. ÁREA</w:t>
      </w:r>
      <w:r w:rsidRPr="00BD125D">
        <w:rPr>
          <w:rFonts w:ascii="Times New Roman" w:hAnsi="Times New Roman" w:cs="Times New Roman"/>
          <w:sz w:val="21"/>
          <w:szCs w:val="21"/>
        </w:rPr>
        <w:tab/>
      </w:r>
      <w:r w:rsidRPr="00BD125D">
        <w:rPr>
          <w:rFonts w:ascii="Times New Roman" w:hAnsi="Times New Roman" w:cs="Times New Roman"/>
          <w:sz w:val="21"/>
          <w:szCs w:val="21"/>
        </w:rPr>
        <w:tab/>
      </w:r>
      <w:r w:rsidRPr="00BD125D">
        <w:rPr>
          <w:rFonts w:ascii="Times New Roman" w:hAnsi="Times New Roman" w:cs="Times New Roman"/>
          <w:sz w:val="21"/>
          <w:szCs w:val="21"/>
        </w:rPr>
        <w:tab/>
      </w:r>
      <w:r w:rsidRPr="00BD125D">
        <w:rPr>
          <w:rFonts w:ascii="Times New Roman" w:hAnsi="Times New Roman" w:cs="Times New Roman"/>
          <w:sz w:val="21"/>
          <w:szCs w:val="21"/>
        </w:rPr>
        <w:tab/>
      </w:r>
      <w:r w:rsidRPr="00BD125D">
        <w:rPr>
          <w:rFonts w:ascii="Times New Roman" w:hAnsi="Times New Roman" w:cs="Times New Roman"/>
          <w:b/>
          <w:bCs/>
          <w:sz w:val="21"/>
          <w:szCs w:val="21"/>
        </w:rPr>
        <w:t>:</w:t>
      </w:r>
      <w:r w:rsidRPr="00BD125D">
        <w:rPr>
          <w:rFonts w:ascii="Times New Roman" w:hAnsi="Times New Roman" w:cs="Times New Roman"/>
          <w:i/>
          <w:iCs/>
          <w:sz w:val="21"/>
          <w:szCs w:val="21"/>
        </w:rPr>
        <w:t xml:space="preserve"> </w:t>
      </w:r>
      <w:r w:rsidRPr="00BD125D">
        <w:rPr>
          <w:rFonts w:ascii="Times New Roman" w:hAnsi="Times New Roman" w:cs="Times New Roman"/>
          <w:iCs/>
          <w:sz w:val="21"/>
          <w:szCs w:val="21"/>
        </w:rPr>
        <w:t>Educación Religiosa</w:t>
      </w:r>
    </w:p>
    <w:p w:rsidR="00BD125D" w:rsidRPr="00BD125D" w:rsidRDefault="00BD125D" w:rsidP="00BD125D">
      <w:pPr>
        <w:spacing w:after="0" w:line="240" w:lineRule="auto"/>
        <w:ind w:firstLine="142"/>
        <w:rPr>
          <w:rFonts w:ascii="Times New Roman" w:hAnsi="Times New Roman" w:cs="Times New Roman"/>
          <w:b/>
          <w:iCs/>
          <w:sz w:val="21"/>
          <w:szCs w:val="21"/>
        </w:rPr>
      </w:pPr>
      <w:r w:rsidRPr="00BD125D">
        <w:rPr>
          <w:rFonts w:ascii="Times New Roman" w:hAnsi="Times New Roman" w:cs="Times New Roman"/>
          <w:b/>
          <w:sz w:val="21"/>
          <w:szCs w:val="21"/>
        </w:rPr>
        <w:t>3. GRADO – SECCIÓN</w:t>
      </w:r>
      <w:r w:rsidRPr="00BD125D">
        <w:rPr>
          <w:rFonts w:ascii="Times New Roman" w:hAnsi="Times New Roman" w:cs="Times New Roman"/>
          <w:b/>
          <w:sz w:val="21"/>
          <w:szCs w:val="21"/>
        </w:rPr>
        <w:tab/>
      </w:r>
      <w:r w:rsidRPr="00BD125D">
        <w:rPr>
          <w:rFonts w:ascii="Times New Roman" w:hAnsi="Times New Roman" w:cs="Times New Roman"/>
          <w:b/>
          <w:sz w:val="21"/>
          <w:szCs w:val="21"/>
        </w:rPr>
        <w:tab/>
        <w:t>:</w:t>
      </w:r>
      <w:r w:rsidRPr="00BD125D">
        <w:rPr>
          <w:rFonts w:ascii="Times New Roman" w:hAnsi="Times New Roman" w:cs="Times New Roman"/>
          <w:sz w:val="21"/>
          <w:szCs w:val="21"/>
        </w:rPr>
        <w:t xml:space="preserve"> </w:t>
      </w:r>
      <w:r>
        <w:rPr>
          <w:rFonts w:ascii="Times New Roman" w:hAnsi="Times New Roman" w:cs="Times New Roman"/>
          <w:b/>
          <w:sz w:val="21"/>
          <w:szCs w:val="21"/>
        </w:rPr>
        <w:t>SEGUNDO</w:t>
      </w:r>
      <w:r w:rsidRPr="00BD125D">
        <w:rPr>
          <w:rFonts w:ascii="Times New Roman" w:hAnsi="Times New Roman" w:cs="Times New Roman"/>
          <w:b/>
          <w:sz w:val="21"/>
          <w:szCs w:val="21"/>
        </w:rPr>
        <w:t xml:space="preserve"> “A”, “B”, “C”</w:t>
      </w:r>
      <w:r w:rsidRPr="00BD125D">
        <w:rPr>
          <w:rFonts w:ascii="Times New Roman" w:hAnsi="Times New Roman" w:cs="Times New Roman"/>
          <w:sz w:val="21"/>
          <w:szCs w:val="21"/>
        </w:rPr>
        <w:t xml:space="preserve"> </w:t>
      </w:r>
      <w:r w:rsidRPr="00BD125D">
        <w:rPr>
          <w:rFonts w:ascii="Times New Roman" w:hAnsi="Times New Roman" w:cs="Times New Roman"/>
          <w:b/>
          <w:sz w:val="21"/>
          <w:szCs w:val="21"/>
        </w:rPr>
        <w:t>D”, “E”, “F”</w:t>
      </w:r>
    </w:p>
    <w:p w:rsidR="00BD125D" w:rsidRPr="00BD125D" w:rsidRDefault="00BD125D" w:rsidP="00BD125D">
      <w:pPr>
        <w:spacing w:after="0" w:line="240" w:lineRule="auto"/>
        <w:ind w:firstLine="142"/>
        <w:rPr>
          <w:rFonts w:ascii="Times New Roman" w:hAnsi="Times New Roman" w:cs="Times New Roman"/>
          <w:iCs/>
          <w:color w:val="000000"/>
          <w:sz w:val="21"/>
          <w:szCs w:val="21"/>
        </w:rPr>
      </w:pPr>
      <w:r w:rsidRPr="00BD125D">
        <w:rPr>
          <w:rFonts w:ascii="Times New Roman" w:hAnsi="Times New Roman" w:cs="Times New Roman"/>
          <w:b/>
          <w:sz w:val="21"/>
          <w:szCs w:val="21"/>
        </w:rPr>
        <w:t>4. DURACIÓN</w:t>
      </w:r>
      <w:r w:rsidRPr="00BD125D">
        <w:rPr>
          <w:rFonts w:ascii="Times New Roman" w:hAnsi="Times New Roman" w:cs="Times New Roman"/>
          <w:sz w:val="21"/>
          <w:szCs w:val="21"/>
        </w:rPr>
        <w:tab/>
      </w:r>
      <w:r w:rsidRPr="00BD125D">
        <w:rPr>
          <w:rFonts w:ascii="Times New Roman" w:hAnsi="Times New Roman" w:cs="Times New Roman"/>
          <w:sz w:val="21"/>
          <w:szCs w:val="21"/>
        </w:rPr>
        <w:tab/>
      </w:r>
      <w:r w:rsidRPr="00BD125D">
        <w:rPr>
          <w:rFonts w:ascii="Times New Roman" w:hAnsi="Times New Roman" w:cs="Times New Roman"/>
          <w:sz w:val="21"/>
          <w:szCs w:val="21"/>
        </w:rPr>
        <w:tab/>
      </w:r>
      <w:r w:rsidRPr="00BD125D">
        <w:rPr>
          <w:rFonts w:ascii="Times New Roman" w:hAnsi="Times New Roman" w:cs="Times New Roman"/>
          <w:b/>
          <w:sz w:val="21"/>
          <w:szCs w:val="21"/>
        </w:rPr>
        <w:t>:</w:t>
      </w:r>
      <w:r w:rsidRPr="00BD125D">
        <w:rPr>
          <w:rFonts w:ascii="Times New Roman" w:hAnsi="Times New Roman" w:cs="Times New Roman"/>
          <w:sz w:val="21"/>
          <w:szCs w:val="21"/>
        </w:rPr>
        <w:t xml:space="preserve"> </w:t>
      </w:r>
      <w:r w:rsidRPr="00BD125D">
        <w:rPr>
          <w:rFonts w:ascii="Times New Roman" w:hAnsi="Times New Roman" w:cs="Times New Roman"/>
          <w:b/>
          <w:sz w:val="21"/>
          <w:szCs w:val="21"/>
        </w:rPr>
        <w:t>Inicio:</w:t>
      </w:r>
      <w:r w:rsidRPr="00BD125D">
        <w:rPr>
          <w:rFonts w:ascii="Times New Roman" w:hAnsi="Times New Roman" w:cs="Times New Roman"/>
          <w:sz w:val="21"/>
          <w:szCs w:val="21"/>
        </w:rPr>
        <w:t xml:space="preserve"> </w:t>
      </w:r>
      <w:r w:rsidRPr="00BD125D">
        <w:rPr>
          <w:rFonts w:ascii="Times New Roman" w:hAnsi="Times New Roman" w:cs="Times New Roman"/>
          <w:b/>
          <w:sz w:val="21"/>
          <w:szCs w:val="21"/>
        </w:rPr>
        <w:t>20 de setiembre</w:t>
      </w:r>
      <w:r w:rsidRPr="00BD125D">
        <w:rPr>
          <w:rFonts w:ascii="Times New Roman" w:hAnsi="Times New Roman" w:cs="Times New Roman"/>
          <w:sz w:val="21"/>
          <w:szCs w:val="21"/>
        </w:rPr>
        <w:t xml:space="preserve"> 2009                </w:t>
      </w:r>
      <w:r w:rsidRPr="00BD125D">
        <w:rPr>
          <w:rFonts w:ascii="Times New Roman" w:hAnsi="Times New Roman" w:cs="Times New Roman"/>
          <w:b/>
          <w:sz w:val="21"/>
          <w:szCs w:val="21"/>
        </w:rPr>
        <w:t>Término:</w:t>
      </w:r>
      <w:r w:rsidRPr="00BD125D">
        <w:rPr>
          <w:rFonts w:ascii="Times New Roman" w:hAnsi="Times New Roman" w:cs="Times New Roman"/>
          <w:sz w:val="21"/>
          <w:szCs w:val="21"/>
        </w:rPr>
        <w:t xml:space="preserve"> </w:t>
      </w:r>
      <w:r w:rsidRPr="00BD125D">
        <w:rPr>
          <w:rFonts w:ascii="Times New Roman" w:eastAsia="Arial Unicode MS" w:hAnsi="Times New Roman" w:cs="Times New Roman"/>
          <w:b/>
          <w:bCs/>
          <w:sz w:val="21"/>
          <w:szCs w:val="21"/>
        </w:rPr>
        <w:t>10 de diciembre</w:t>
      </w:r>
      <w:r w:rsidRPr="00BD125D">
        <w:rPr>
          <w:rFonts w:ascii="Times New Roman" w:hAnsi="Times New Roman" w:cs="Times New Roman"/>
          <w:color w:val="000000"/>
          <w:sz w:val="21"/>
          <w:szCs w:val="21"/>
        </w:rPr>
        <w:t xml:space="preserve"> </w:t>
      </w:r>
      <w:r w:rsidRPr="00BD125D">
        <w:rPr>
          <w:rFonts w:ascii="Times New Roman" w:hAnsi="Times New Roman" w:cs="Times New Roman"/>
          <w:iCs/>
          <w:color w:val="000000"/>
          <w:sz w:val="21"/>
          <w:szCs w:val="21"/>
        </w:rPr>
        <w:t>de 2010</w:t>
      </w:r>
    </w:p>
    <w:p w:rsidR="00BD125D" w:rsidRPr="00BD125D" w:rsidRDefault="00BD125D" w:rsidP="00BD125D">
      <w:pPr>
        <w:spacing w:after="0" w:line="240" w:lineRule="auto"/>
        <w:ind w:firstLine="142"/>
        <w:rPr>
          <w:rFonts w:ascii="Times New Roman" w:hAnsi="Times New Roman" w:cs="Times New Roman"/>
          <w:iCs/>
          <w:sz w:val="21"/>
          <w:szCs w:val="21"/>
        </w:rPr>
      </w:pPr>
      <w:r w:rsidRPr="00BD125D">
        <w:rPr>
          <w:rFonts w:ascii="Times New Roman" w:hAnsi="Times New Roman" w:cs="Times New Roman"/>
          <w:b/>
          <w:sz w:val="21"/>
          <w:szCs w:val="21"/>
        </w:rPr>
        <w:t>5. HORAS SEMANALES</w:t>
      </w:r>
      <w:r w:rsidRPr="00BD125D">
        <w:rPr>
          <w:rFonts w:ascii="Times New Roman" w:hAnsi="Times New Roman" w:cs="Times New Roman"/>
          <w:b/>
          <w:sz w:val="21"/>
          <w:szCs w:val="21"/>
        </w:rPr>
        <w:tab/>
      </w:r>
      <w:r w:rsidRPr="00BD125D">
        <w:rPr>
          <w:rFonts w:ascii="Times New Roman" w:hAnsi="Times New Roman" w:cs="Times New Roman"/>
          <w:b/>
          <w:sz w:val="21"/>
          <w:szCs w:val="21"/>
        </w:rPr>
        <w:tab/>
        <w:t>:</w:t>
      </w:r>
      <w:r w:rsidRPr="00BD125D">
        <w:rPr>
          <w:rFonts w:ascii="Times New Roman" w:hAnsi="Times New Roman" w:cs="Times New Roman"/>
          <w:sz w:val="21"/>
          <w:szCs w:val="21"/>
        </w:rPr>
        <w:t xml:space="preserve"> </w:t>
      </w:r>
      <w:r w:rsidRPr="00BD125D">
        <w:rPr>
          <w:rFonts w:ascii="Times New Roman" w:hAnsi="Times New Roman" w:cs="Times New Roman"/>
          <w:iCs/>
          <w:sz w:val="21"/>
          <w:szCs w:val="21"/>
        </w:rPr>
        <w:t>02</w:t>
      </w:r>
    </w:p>
    <w:p w:rsidR="00BD125D" w:rsidRPr="00BD125D" w:rsidRDefault="00BD125D" w:rsidP="00BD125D">
      <w:pPr>
        <w:tabs>
          <w:tab w:val="left" w:pos="2835"/>
        </w:tabs>
        <w:spacing w:after="0" w:line="240" w:lineRule="auto"/>
        <w:ind w:firstLine="142"/>
        <w:rPr>
          <w:rFonts w:ascii="Times New Roman" w:hAnsi="Times New Roman" w:cs="Times New Roman"/>
          <w:iCs/>
          <w:sz w:val="21"/>
          <w:szCs w:val="21"/>
        </w:rPr>
      </w:pPr>
      <w:r w:rsidRPr="00BD125D">
        <w:rPr>
          <w:rFonts w:ascii="Times New Roman" w:hAnsi="Times New Roman" w:cs="Times New Roman"/>
          <w:b/>
          <w:sz w:val="21"/>
          <w:szCs w:val="21"/>
        </w:rPr>
        <w:t>6. DOCENTE</w:t>
      </w:r>
      <w:r w:rsidRPr="00BD125D">
        <w:rPr>
          <w:rFonts w:ascii="Times New Roman" w:hAnsi="Times New Roman" w:cs="Times New Roman"/>
          <w:b/>
          <w:sz w:val="21"/>
          <w:szCs w:val="21"/>
        </w:rPr>
        <w:tab/>
      </w:r>
      <w:r w:rsidRPr="00BD125D">
        <w:rPr>
          <w:rFonts w:ascii="Times New Roman" w:hAnsi="Times New Roman" w:cs="Times New Roman"/>
          <w:b/>
          <w:sz w:val="21"/>
          <w:szCs w:val="21"/>
        </w:rPr>
        <w:tab/>
        <w:t xml:space="preserve">: </w:t>
      </w:r>
      <w:r w:rsidRPr="00BD125D">
        <w:rPr>
          <w:rFonts w:ascii="Times New Roman" w:hAnsi="Times New Roman" w:cs="Times New Roman"/>
          <w:sz w:val="21"/>
          <w:szCs w:val="21"/>
        </w:rPr>
        <w:t>Aurea</w:t>
      </w:r>
      <w:r w:rsidRPr="00BD125D">
        <w:rPr>
          <w:rFonts w:ascii="Times New Roman" w:hAnsi="Times New Roman" w:cs="Times New Roman"/>
          <w:b/>
          <w:bCs/>
          <w:sz w:val="21"/>
          <w:szCs w:val="21"/>
        </w:rPr>
        <w:t xml:space="preserve"> Angelita Roldan Santiago</w:t>
      </w:r>
    </w:p>
    <w:p w:rsidR="00DE3932" w:rsidRPr="00DE3932" w:rsidRDefault="00DE3932" w:rsidP="00BD125D">
      <w:pPr>
        <w:tabs>
          <w:tab w:val="left" w:pos="3140"/>
        </w:tabs>
        <w:spacing w:after="0" w:line="240" w:lineRule="auto"/>
        <w:rPr>
          <w:rFonts w:ascii="Times New Roman" w:hAnsi="Times New Roman" w:cs="Times New Roman"/>
          <w:i/>
          <w:iCs/>
          <w:sz w:val="10"/>
          <w:szCs w:val="10"/>
        </w:rPr>
      </w:pPr>
    </w:p>
    <w:p w:rsidR="00DE3932" w:rsidRPr="00BD125D" w:rsidRDefault="00DE3932" w:rsidP="00BD125D">
      <w:pPr>
        <w:pStyle w:val="Ttulo"/>
        <w:jc w:val="left"/>
        <w:rPr>
          <w:rFonts w:ascii="Rockwell Extra Bold" w:hAnsi="Rockwell Extra Bold"/>
          <w:b w:val="0"/>
          <w:color w:val="000000"/>
          <w:sz w:val="22"/>
          <w:szCs w:val="22"/>
        </w:rPr>
      </w:pPr>
      <w:r w:rsidRPr="00BD125D">
        <w:rPr>
          <w:rFonts w:ascii="Rockwell Extra Bold" w:hAnsi="Rockwell Extra Bold"/>
          <w:b w:val="0"/>
          <w:color w:val="000000"/>
          <w:sz w:val="22"/>
          <w:szCs w:val="22"/>
        </w:rPr>
        <w:t>II. JUSTIFICACIÓN:</w:t>
      </w:r>
    </w:p>
    <w:p w:rsidR="00DE3932" w:rsidRPr="00DE3932" w:rsidRDefault="00DE3932" w:rsidP="00BD125D">
      <w:pPr>
        <w:tabs>
          <w:tab w:val="left" w:pos="180"/>
        </w:tabs>
        <w:spacing w:after="0" w:line="240" w:lineRule="auto"/>
        <w:ind w:left="284"/>
        <w:jc w:val="both"/>
        <w:rPr>
          <w:rFonts w:ascii="Times New Roman" w:eastAsia="Calibri" w:hAnsi="Times New Roman" w:cs="Times New Roman"/>
          <w:sz w:val="21"/>
          <w:szCs w:val="21"/>
          <w:lang w:val="es-ES_tradnl" w:eastAsia="es-ES_tradnl"/>
        </w:rPr>
      </w:pPr>
      <w:r w:rsidRPr="00DE3932">
        <w:rPr>
          <w:rFonts w:ascii="Times New Roman" w:hAnsi="Times New Roman" w:cs="Times New Roman"/>
          <w:bCs/>
          <w:sz w:val="21"/>
          <w:szCs w:val="21"/>
        </w:rPr>
        <w:t xml:space="preserve">El Área de Educación Religiosa da a conocer que como discípulo de Jesús elaboramos nuestro proyecto de vida para colaborar con él, conociendo las diversas religiones que hay en el mundo buscando actitudes de respeto y tolerancia, respetando la dignidad de las personas, defendiendo el valor de la vida y el cuidado del medio ambiente. </w:t>
      </w:r>
      <w:r w:rsidRPr="00DE3932">
        <w:rPr>
          <w:rFonts w:ascii="Times New Roman" w:hAnsi="Times New Roman" w:cs="Times New Roman"/>
          <w:sz w:val="21"/>
          <w:szCs w:val="21"/>
        </w:rPr>
        <w:t xml:space="preserve">Para el logro de las competencias de Comprensión Doctrinal Cristiana y del Discernimiento de Fe; se desarrollarán capacidades y conocimientos teniendo presente el testimonio de vida. </w:t>
      </w:r>
      <w:r w:rsidRPr="00DE3932">
        <w:rPr>
          <w:rFonts w:ascii="Times New Roman" w:hAnsi="Times New Roman" w:cs="Times New Roman"/>
          <w:bCs/>
          <w:sz w:val="21"/>
          <w:szCs w:val="21"/>
        </w:rPr>
        <w:t xml:space="preserve">Se utilizará técnicas y estrategias de aprendizaje a través de la lectura, comprensión y análisis de la Biblia y documentos de la Iglesia, </w:t>
      </w:r>
      <w:r w:rsidRPr="00DE3932">
        <w:rPr>
          <w:rFonts w:ascii="Times New Roman" w:hAnsi="Times New Roman" w:cs="Times New Roman"/>
          <w:color w:val="000000"/>
          <w:sz w:val="21"/>
          <w:szCs w:val="21"/>
        </w:rPr>
        <w:t xml:space="preserve">teniendo presente el Plan Lector y el contenido transversal de </w:t>
      </w:r>
      <w:r w:rsidRPr="00DE3932">
        <w:rPr>
          <w:rFonts w:ascii="Times New Roman" w:eastAsiaTheme="minorHAnsi" w:hAnsi="Times New Roman" w:cs="Times New Roman"/>
          <w:sz w:val="21"/>
          <w:szCs w:val="21"/>
          <w:lang w:eastAsia="en-US"/>
        </w:rPr>
        <w:t xml:space="preserve">Educación </w:t>
      </w:r>
      <w:r w:rsidRPr="00DE3932">
        <w:rPr>
          <w:rFonts w:ascii="Times New Roman" w:hAnsi="Times New Roman" w:cs="Times New Roman"/>
          <w:sz w:val="21"/>
          <w:szCs w:val="21"/>
        </w:rPr>
        <w:t xml:space="preserve"> para </w:t>
      </w:r>
      <w:r w:rsidR="00BD125D">
        <w:rPr>
          <w:rFonts w:ascii="Times New Roman" w:hAnsi="Times New Roman" w:cs="Times New Roman"/>
          <w:sz w:val="21"/>
          <w:szCs w:val="21"/>
        </w:rPr>
        <w:t>una cultura ambiental</w:t>
      </w:r>
      <w:r w:rsidRPr="00DE3932">
        <w:rPr>
          <w:rFonts w:ascii="Times New Roman" w:eastAsiaTheme="minorHAnsi" w:hAnsi="Times New Roman" w:cs="Times New Roman"/>
          <w:sz w:val="21"/>
          <w:szCs w:val="21"/>
          <w:lang w:eastAsia="en-US"/>
        </w:rPr>
        <w:t>.</w:t>
      </w:r>
    </w:p>
    <w:p w:rsidR="00DE3932" w:rsidRPr="00DE3932" w:rsidRDefault="00DE3932" w:rsidP="00DE3932">
      <w:pPr>
        <w:tabs>
          <w:tab w:val="left" w:pos="180"/>
        </w:tabs>
        <w:spacing w:after="0" w:line="240" w:lineRule="auto"/>
        <w:jc w:val="both"/>
        <w:rPr>
          <w:rFonts w:ascii="Times New Roman" w:hAnsi="Times New Roman" w:cs="Times New Roman"/>
          <w:color w:val="000000"/>
          <w:sz w:val="21"/>
          <w:szCs w:val="21"/>
        </w:rPr>
      </w:pPr>
    </w:p>
    <w:p w:rsidR="00DE3932" w:rsidRPr="00DE3932" w:rsidRDefault="00DE3932" w:rsidP="00DE3932">
      <w:pPr>
        <w:tabs>
          <w:tab w:val="left" w:pos="540"/>
          <w:tab w:val="left" w:pos="4140"/>
        </w:tabs>
        <w:spacing w:after="0" w:line="240" w:lineRule="auto"/>
        <w:rPr>
          <w:rFonts w:ascii="Times New Roman" w:hAnsi="Times New Roman" w:cs="Times New Roman"/>
          <w:b/>
          <w:color w:val="000000"/>
        </w:rPr>
      </w:pPr>
      <w:r w:rsidRPr="00BD125D">
        <w:rPr>
          <w:rFonts w:ascii="Rockwell Extra Bold" w:hAnsi="Rockwell Extra Bold" w:cs="Times New Roman"/>
          <w:b/>
          <w:color w:val="000000"/>
        </w:rPr>
        <w:t>I</w:t>
      </w:r>
      <w:r w:rsidRPr="00BD125D">
        <w:rPr>
          <w:rFonts w:ascii="Rockwell Extra Bold" w:hAnsi="Rockwell Extra Bold" w:cs="Times New Roman"/>
          <w:color w:val="000000"/>
        </w:rPr>
        <w:t>II. PROPÓSITOS DE LA UNIDAD</w:t>
      </w:r>
    </w:p>
    <w:tbl>
      <w:tblPr>
        <w:tblpPr w:leftFromText="141" w:rightFromText="141" w:vertAnchor="text" w:horzAnchor="margin" w:tblpX="358"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10064"/>
      </w:tblGrid>
      <w:tr w:rsidR="00DE3932" w:rsidRPr="00DE3932" w:rsidTr="00BD125D">
        <w:tc>
          <w:tcPr>
            <w:tcW w:w="14567" w:type="dxa"/>
            <w:gridSpan w:val="2"/>
          </w:tcPr>
          <w:p w:rsidR="00DE3932" w:rsidRPr="00DE3932" w:rsidRDefault="00DE3932" w:rsidP="00BD125D">
            <w:pPr>
              <w:autoSpaceDE w:val="0"/>
              <w:autoSpaceDN w:val="0"/>
              <w:adjustRightInd w:val="0"/>
              <w:spacing w:after="0" w:line="240" w:lineRule="auto"/>
              <w:jc w:val="center"/>
              <w:rPr>
                <w:rFonts w:ascii="Times New Roman" w:hAnsi="Times New Roman" w:cs="Times New Roman"/>
                <w:b/>
              </w:rPr>
            </w:pPr>
            <w:r w:rsidRPr="00DE3932">
              <w:rPr>
                <w:rFonts w:ascii="Times New Roman" w:hAnsi="Times New Roman" w:cs="Times New Roman"/>
                <w:b/>
              </w:rPr>
              <w:t>COMPETENCIAS</w:t>
            </w:r>
          </w:p>
        </w:tc>
      </w:tr>
      <w:tr w:rsidR="00DE3932" w:rsidRPr="00DE3932" w:rsidTr="00BD125D">
        <w:trPr>
          <w:trHeight w:val="297"/>
        </w:trPr>
        <w:tc>
          <w:tcPr>
            <w:tcW w:w="4503" w:type="dxa"/>
          </w:tcPr>
          <w:p w:rsidR="00DE3932" w:rsidRPr="00DE3932" w:rsidRDefault="00DE3932" w:rsidP="00BD125D">
            <w:pPr>
              <w:autoSpaceDE w:val="0"/>
              <w:autoSpaceDN w:val="0"/>
              <w:adjustRightInd w:val="0"/>
              <w:spacing w:after="0" w:line="240" w:lineRule="auto"/>
              <w:rPr>
                <w:rFonts w:ascii="Times New Roman" w:hAnsi="Times New Roman" w:cs="Times New Roman"/>
                <w:b/>
                <w:sz w:val="21"/>
                <w:szCs w:val="21"/>
              </w:rPr>
            </w:pPr>
            <w:r w:rsidRPr="00DE3932">
              <w:rPr>
                <w:rFonts w:ascii="Times New Roman" w:hAnsi="Times New Roman" w:cs="Times New Roman"/>
                <w:b/>
                <w:bCs/>
                <w:sz w:val="21"/>
                <w:szCs w:val="21"/>
                <w:lang w:eastAsia="en-US"/>
              </w:rPr>
              <w:t>COMPRENSIÓN DOCTRINAL CRISTIANA</w:t>
            </w:r>
          </w:p>
        </w:tc>
        <w:tc>
          <w:tcPr>
            <w:tcW w:w="10064" w:type="dxa"/>
          </w:tcPr>
          <w:p w:rsidR="00DE3932" w:rsidRPr="00DE3932" w:rsidRDefault="00DE3932" w:rsidP="00BD125D">
            <w:pPr>
              <w:autoSpaceDE w:val="0"/>
              <w:autoSpaceDN w:val="0"/>
              <w:adjustRightInd w:val="0"/>
              <w:spacing w:after="0" w:line="240" w:lineRule="auto"/>
              <w:rPr>
                <w:rFonts w:ascii="Times New Roman" w:hAnsi="Times New Roman" w:cs="Times New Roman"/>
                <w:b/>
                <w:sz w:val="21"/>
                <w:szCs w:val="21"/>
              </w:rPr>
            </w:pPr>
            <w:r w:rsidRPr="00DE3932">
              <w:rPr>
                <w:rFonts w:ascii="Times New Roman" w:hAnsi="Times New Roman" w:cs="Times New Roman"/>
                <w:sz w:val="21"/>
                <w:szCs w:val="21"/>
                <w:lang w:eastAsia="en-US"/>
              </w:rPr>
              <w:t>Profundiza el Plan de Salvación de Dios, y lo aplica en su actuación diaria con los demás, respetando las diferencias.</w:t>
            </w:r>
          </w:p>
        </w:tc>
      </w:tr>
      <w:tr w:rsidR="00DE3932" w:rsidRPr="00DE3932" w:rsidTr="00BD125D">
        <w:trPr>
          <w:trHeight w:val="483"/>
        </w:trPr>
        <w:tc>
          <w:tcPr>
            <w:tcW w:w="4503" w:type="dxa"/>
          </w:tcPr>
          <w:p w:rsidR="00DE3932" w:rsidRPr="00DE3932" w:rsidRDefault="00DE3932" w:rsidP="00BD125D">
            <w:pPr>
              <w:autoSpaceDE w:val="0"/>
              <w:autoSpaceDN w:val="0"/>
              <w:adjustRightInd w:val="0"/>
              <w:spacing w:after="0" w:line="240" w:lineRule="auto"/>
              <w:rPr>
                <w:rFonts w:ascii="Times New Roman" w:hAnsi="Times New Roman" w:cs="Times New Roman"/>
                <w:b/>
                <w:sz w:val="21"/>
                <w:szCs w:val="21"/>
              </w:rPr>
            </w:pPr>
            <w:r w:rsidRPr="00DE3932">
              <w:rPr>
                <w:rFonts w:ascii="Times New Roman" w:hAnsi="Times New Roman" w:cs="Times New Roman"/>
                <w:b/>
                <w:bCs/>
                <w:sz w:val="21"/>
                <w:szCs w:val="21"/>
                <w:lang w:eastAsia="en-US"/>
              </w:rPr>
              <w:t>DISCERNIMIENTO DE FE</w:t>
            </w:r>
          </w:p>
        </w:tc>
        <w:tc>
          <w:tcPr>
            <w:tcW w:w="10064" w:type="dxa"/>
          </w:tcPr>
          <w:p w:rsidR="00DE3932" w:rsidRPr="00DE3932" w:rsidRDefault="00DE3932" w:rsidP="00BD125D">
            <w:pPr>
              <w:autoSpaceDE w:val="0"/>
              <w:autoSpaceDN w:val="0"/>
              <w:adjustRightInd w:val="0"/>
              <w:spacing w:after="0" w:line="240" w:lineRule="auto"/>
              <w:rPr>
                <w:rFonts w:ascii="Times New Roman" w:hAnsi="Times New Roman" w:cs="Times New Roman"/>
                <w:b/>
                <w:sz w:val="21"/>
                <w:szCs w:val="21"/>
              </w:rPr>
            </w:pPr>
            <w:r w:rsidRPr="00DE3932">
              <w:rPr>
                <w:rFonts w:ascii="Times New Roman" w:hAnsi="Times New Roman" w:cs="Times New Roman"/>
                <w:sz w:val="21"/>
                <w:szCs w:val="21"/>
                <w:lang w:eastAsia="en-US"/>
              </w:rPr>
              <w:t>Da testimonio de Fe, en su comunidad, comprometiéndose a seguir las enseñanzas de Jesucristo y a trabajar con los demás en el anuncio y construcción del Reino.</w:t>
            </w:r>
          </w:p>
        </w:tc>
      </w:tr>
    </w:tbl>
    <w:p w:rsidR="00C20F94" w:rsidRPr="00C20F94" w:rsidRDefault="00C20F94" w:rsidP="00C20F94">
      <w:pPr>
        <w:pStyle w:val="Ttulo"/>
        <w:jc w:val="left"/>
        <w:rPr>
          <w:b w:val="0"/>
          <w:sz w:val="20"/>
          <w:szCs w:val="20"/>
        </w:rPr>
      </w:pPr>
    </w:p>
    <w:p w:rsidR="00C20F94" w:rsidRPr="009B39AF" w:rsidRDefault="00C20F94" w:rsidP="00C20F94">
      <w:pPr>
        <w:pStyle w:val="Ttulo"/>
        <w:jc w:val="left"/>
        <w:rPr>
          <w:rFonts w:ascii="Rockwell Extra Bold" w:hAnsi="Rockwell Extra Bold"/>
          <w:b w:val="0"/>
          <w:sz w:val="22"/>
          <w:szCs w:val="22"/>
        </w:rPr>
      </w:pPr>
      <w:r w:rsidRPr="009B39AF">
        <w:rPr>
          <w:rFonts w:ascii="Rockwell Extra Bold" w:hAnsi="Rockwell Extra Bold"/>
          <w:b w:val="0"/>
          <w:sz w:val="22"/>
          <w:szCs w:val="22"/>
        </w:rPr>
        <w:t>IV. TEMA TRANSVERSAL</w:t>
      </w:r>
    </w:p>
    <w:p w:rsidR="00C20F94" w:rsidRPr="00F33A5E" w:rsidRDefault="00C20F94" w:rsidP="00C20F94">
      <w:pPr>
        <w:tabs>
          <w:tab w:val="left" w:pos="540"/>
          <w:tab w:val="left" w:pos="4140"/>
        </w:tabs>
        <w:spacing w:after="0" w:line="240" w:lineRule="auto"/>
        <w:rPr>
          <w:color w:val="000000"/>
        </w:rPr>
      </w:pPr>
    </w:p>
    <w:tbl>
      <w:tblPr>
        <w:tblpPr w:leftFromText="141" w:rightFromText="141" w:vertAnchor="page" w:horzAnchor="margin" w:tblpX="392" w:tblpY="7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93"/>
        <w:gridCol w:w="4820"/>
      </w:tblGrid>
      <w:tr w:rsidR="00C20F94" w:rsidRPr="00EC6F80" w:rsidTr="00672098">
        <w:trPr>
          <w:trHeight w:val="269"/>
        </w:trPr>
        <w:tc>
          <w:tcPr>
            <w:tcW w:w="6629" w:type="dxa"/>
          </w:tcPr>
          <w:p w:rsidR="00C20F94" w:rsidRPr="00856097" w:rsidRDefault="00C20F94" w:rsidP="00C20F94">
            <w:pPr>
              <w:autoSpaceDE w:val="0"/>
              <w:autoSpaceDN w:val="0"/>
              <w:adjustRightInd w:val="0"/>
              <w:spacing w:after="0" w:line="240" w:lineRule="auto"/>
              <w:jc w:val="center"/>
              <w:rPr>
                <w:rFonts w:eastAsia="Calibri"/>
                <w:b/>
              </w:rPr>
            </w:pPr>
            <w:r w:rsidRPr="00856097">
              <w:rPr>
                <w:rFonts w:eastAsia="Calibri"/>
                <w:b/>
              </w:rPr>
              <w:t>DCN</w:t>
            </w:r>
          </w:p>
        </w:tc>
        <w:tc>
          <w:tcPr>
            <w:tcW w:w="2693" w:type="dxa"/>
          </w:tcPr>
          <w:p w:rsidR="00C20F94" w:rsidRPr="00856097" w:rsidRDefault="00C20F94" w:rsidP="00C20F94">
            <w:pPr>
              <w:autoSpaceDE w:val="0"/>
              <w:autoSpaceDN w:val="0"/>
              <w:adjustRightInd w:val="0"/>
              <w:spacing w:after="0" w:line="240" w:lineRule="auto"/>
              <w:jc w:val="center"/>
              <w:rPr>
                <w:rFonts w:eastAsia="Calibri"/>
                <w:b/>
              </w:rPr>
            </w:pPr>
            <w:r w:rsidRPr="00856097">
              <w:rPr>
                <w:rFonts w:eastAsia="Calibri"/>
                <w:b/>
              </w:rPr>
              <w:t>DCR</w:t>
            </w:r>
          </w:p>
        </w:tc>
        <w:tc>
          <w:tcPr>
            <w:tcW w:w="4820" w:type="dxa"/>
          </w:tcPr>
          <w:p w:rsidR="00C20F94" w:rsidRPr="00856097" w:rsidRDefault="00C20F94" w:rsidP="00C20F94">
            <w:pPr>
              <w:autoSpaceDE w:val="0"/>
              <w:autoSpaceDN w:val="0"/>
              <w:adjustRightInd w:val="0"/>
              <w:spacing w:after="0" w:line="240" w:lineRule="auto"/>
              <w:jc w:val="center"/>
              <w:rPr>
                <w:rFonts w:eastAsia="Calibri"/>
                <w:b/>
              </w:rPr>
            </w:pPr>
            <w:r w:rsidRPr="00856097">
              <w:rPr>
                <w:rFonts w:eastAsia="Calibri"/>
                <w:b/>
              </w:rPr>
              <w:t>P</w:t>
            </w:r>
            <w:r>
              <w:rPr>
                <w:rFonts w:eastAsia="Calibri"/>
                <w:b/>
              </w:rPr>
              <w:t>C</w:t>
            </w:r>
            <w:r w:rsidRPr="00856097">
              <w:rPr>
                <w:rFonts w:eastAsia="Calibri"/>
                <w:b/>
              </w:rPr>
              <w:t>IE</w:t>
            </w:r>
          </w:p>
        </w:tc>
      </w:tr>
      <w:tr w:rsidR="00C20F94" w:rsidRPr="00EC6F80" w:rsidTr="00672098">
        <w:trPr>
          <w:trHeight w:val="268"/>
        </w:trPr>
        <w:tc>
          <w:tcPr>
            <w:tcW w:w="6629" w:type="dxa"/>
          </w:tcPr>
          <w:p w:rsidR="00C20F94" w:rsidRPr="001A0033" w:rsidRDefault="00C20F94" w:rsidP="00C20F94">
            <w:pPr>
              <w:autoSpaceDE w:val="0"/>
              <w:autoSpaceDN w:val="0"/>
              <w:adjustRightInd w:val="0"/>
              <w:spacing w:after="0" w:line="240" w:lineRule="auto"/>
              <w:rPr>
                <w:sz w:val="21"/>
                <w:szCs w:val="21"/>
              </w:rPr>
            </w:pPr>
            <w:r w:rsidRPr="001A0033">
              <w:rPr>
                <w:sz w:val="21"/>
                <w:szCs w:val="21"/>
              </w:rPr>
              <w:t>• Educación para la convivencia, la superación, la paz y la conservación del medio ambiente.</w:t>
            </w:r>
          </w:p>
        </w:tc>
        <w:tc>
          <w:tcPr>
            <w:tcW w:w="2693" w:type="dxa"/>
          </w:tcPr>
          <w:p w:rsidR="00C20F94" w:rsidRPr="001A0033" w:rsidRDefault="00C20F94" w:rsidP="00C20F94">
            <w:pPr>
              <w:autoSpaceDE w:val="0"/>
              <w:autoSpaceDN w:val="0"/>
              <w:adjustRightInd w:val="0"/>
              <w:spacing w:after="0" w:line="240" w:lineRule="auto"/>
              <w:rPr>
                <w:sz w:val="21"/>
                <w:szCs w:val="21"/>
              </w:rPr>
            </w:pPr>
            <w:r w:rsidRPr="001A0033">
              <w:rPr>
                <w:sz w:val="21"/>
                <w:szCs w:val="21"/>
              </w:rPr>
              <w:t>Trabajo y producción</w:t>
            </w:r>
          </w:p>
        </w:tc>
        <w:tc>
          <w:tcPr>
            <w:tcW w:w="4820" w:type="dxa"/>
          </w:tcPr>
          <w:p w:rsidR="00C20F94" w:rsidRPr="001A0033" w:rsidRDefault="00C20F94" w:rsidP="00C20F94">
            <w:pPr>
              <w:autoSpaceDE w:val="0"/>
              <w:autoSpaceDN w:val="0"/>
              <w:adjustRightInd w:val="0"/>
              <w:spacing w:after="0" w:line="240" w:lineRule="auto"/>
              <w:rPr>
                <w:sz w:val="21"/>
                <w:szCs w:val="21"/>
              </w:rPr>
            </w:pPr>
            <w:r w:rsidRPr="001A0033">
              <w:rPr>
                <w:sz w:val="21"/>
                <w:szCs w:val="21"/>
              </w:rPr>
              <w:t>Educación para la convivencia  la paz y la ciudadanía.</w:t>
            </w:r>
          </w:p>
        </w:tc>
      </w:tr>
    </w:tbl>
    <w:p w:rsidR="00C20F94" w:rsidRPr="00551945" w:rsidRDefault="00C20F94" w:rsidP="00C20F94">
      <w:pPr>
        <w:tabs>
          <w:tab w:val="left" w:pos="567"/>
          <w:tab w:val="left" w:pos="993"/>
          <w:tab w:val="left" w:pos="1701"/>
        </w:tabs>
        <w:autoSpaceDE w:val="0"/>
        <w:autoSpaceDN w:val="0"/>
        <w:adjustRightInd w:val="0"/>
        <w:spacing w:after="0" w:line="240" w:lineRule="auto"/>
        <w:rPr>
          <w:rFonts w:ascii="Rockwell Extra Bold" w:hAnsi="Rockwell Extra Bold"/>
          <w:bCs/>
        </w:rPr>
      </w:pPr>
      <w:r w:rsidRPr="00551945">
        <w:rPr>
          <w:rFonts w:ascii="Rockwell Extra Bold" w:hAnsi="Rockwell Extra Bold"/>
          <w:bCs/>
        </w:rPr>
        <w:t>V. VALORES Y ACTITUDES</w:t>
      </w:r>
    </w:p>
    <w:p w:rsidR="00C20F94" w:rsidRPr="009B39AF" w:rsidRDefault="00C20F94" w:rsidP="00874DD5">
      <w:pPr>
        <w:tabs>
          <w:tab w:val="left" w:pos="567"/>
          <w:tab w:val="left" w:pos="993"/>
          <w:tab w:val="left" w:pos="1701"/>
        </w:tabs>
        <w:autoSpaceDE w:val="0"/>
        <w:autoSpaceDN w:val="0"/>
        <w:adjustRightInd w:val="0"/>
        <w:spacing w:after="0" w:line="240" w:lineRule="auto"/>
        <w:rPr>
          <w:bCs/>
          <w:sz w:val="10"/>
          <w:szCs w:val="10"/>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5670"/>
        <w:gridCol w:w="6379"/>
      </w:tblGrid>
      <w:tr w:rsidR="00C20F94" w:rsidRPr="00A21B6E" w:rsidTr="00672098">
        <w:trPr>
          <w:trHeight w:val="179"/>
        </w:trPr>
        <w:tc>
          <w:tcPr>
            <w:tcW w:w="2551" w:type="dxa"/>
          </w:tcPr>
          <w:p w:rsidR="00C20F94" w:rsidRPr="00C20F94" w:rsidRDefault="00C20F94" w:rsidP="00874DD5">
            <w:pPr>
              <w:autoSpaceDE w:val="0"/>
              <w:autoSpaceDN w:val="0"/>
              <w:adjustRightInd w:val="0"/>
              <w:spacing w:after="0" w:line="240" w:lineRule="auto"/>
              <w:jc w:val="center"/>
              <w:rPr>
                <w:rFonts w:ascii="Times New Roman" w:hAnsi="Times New Roman" w:cs="Times New Roman"/>
                <w:b/>
                <w:bCs/>
                <w:sz w:val="21"/>
                <w:szCs w:val="21"/>
              </w:rPr>
            </w:pPr>
            <w:r w:rsidRPr="00C20F94">
              <w:rPr>
                <w:rFonts w:ascii="Times New Roman" w:hAnsi="Times New Roman" w:cs="Times New Roman"/>
                <w:b/>
                <w:bCs/>
                <w:sz w:val="21"/>
                <w:szCs w:val="21"/>
              </w:rPr>
              <w:t>VALORES</w:t>
            </w:r>
          </w:p>
        </w:tc>
        <w:tc>
          <w:tcPr>
            <w:tcW w:w="5670" w:type="dxa"/>
          </w:tcPr>
          <w:p w:rsidR="00C20F94" w:rsidRPr="00C20F94" w:rsidRDefault="00C20F94" w:rsidP="00874DD5">
            <w:pPr>
              <w:pStyle w:val="Prrafodelista"/>
              <w:tabs>
                <w:tab w:val="left" w:pos="176"/>
              </w:tabs>
              <w:autoSpaceDE w:val="0"/>
              <w:autoSpaceDN w:val="0"/>
              <w:adjustRightInd w:val="0"/>
              <w:spacing w:after="0" w:line="240" w:lineRule="auto"/>
              <w:ind w:left="0"/>
              <w:jc w:val="center"/>
              <w:rPr>
                <w:rFonts w:ascii="Times New Roman" w:hAnsi="Times New Roman"/>
                <w:b/>
                <w:bCs/>
                <w:sz w:val="21"/>
                <w:szCs w:val="21"/>
              </w:rPr>
            </w:pPr>
            <w:r w:rsidRPr="00C20F94">
              <w:rPr>
                <w:rFonts w:ascii="Times New Roman" w:hAnsi="Times New Roman"/>
                <w:b/>
                <w:bCs/>
                <w:sz w:val="21"/>
                <w:szCs w:val="21"/>
              </w:rPr>
              <w:t>ACTITUDES ANTE EL ÁREA</w:t>
            </w:r>
          </w:p>
        </w:tc>
        <w:tc>
          <w:tcPr>
            <w:tcW w:w="6379" w:type="dxa"/>
          </w:tcPr>
          <w:p w:rsidR="00C20F94" w:rsidRPr="00C20F94" w:rsidRDefault="00C20F94" w:rsidP="00874DD5">
            <w:pPr>
              <w:pStyle w:val="Prrafodelista"/>
              <w:tabs>
                <w:tab w:val="left" w:pos="176"/>
              </w:tabs>
              <w:autoSpaceDE w:val="0"/>
              <w:autoSpaceDN w:val="0"/>
              <w:adjustRightInd w:val="0"/>
              <w:spacing w:after="0" w:line="240" w:lineRule="auto"/>
              <w:ind w:left="0"/>
              <w:jc w:val="center"/>
              <w:rPr>
                <w:rFonts w:ascii="Times New Roman" w:hAnsi="Times New Roman"/>
                <w:b/>
                <w:bCs/>
                <w:sz w:val="21"/>
                <w:szCs w:val="21"/>
              </w:rPr>
            </w:pPr>
            <w:r w:rsidRPr="00C20F94">
              <w:rPr>
                <w:rFonts w:ascii="Times New Roman" w:hAnsi="Times New Roman"/>
                <w:b/>
                <w:bCs/>
                <w:sz w:val="21"/>
                <w:szCs w:val="21"/>
              </w:rPr>
              <w:t>C0MPORTAMIENTO</w:t>
            </w:r>
          </w:p>
        </w:tc>
      </w:tr>
      <w:tr w:rsidR="00874DD5" w:rsidRPr="00A21B6E" w:rsidTr="00672098">
        <w:trPr>
          <w:trHeight w:val="1163"/>
        </w:trPr>
        <w:tc>
          <w:tcPr>
            <w:tcW w:w="2551" w:type="dxa"/>
          </w:tcPr>
          <w:p w:rsidR="00874DD5" w:rsidRPr="00874DD5" w:rsidRDefault="00874DD5" w:rsidP="00874DD5">
            <w:pPr>
              <w:spacing w:after="0" w:line="240" w:lineRule="auto"/>
              <w:rPr>
                <w:rFonts w:ascii="Times New Roman" w:hAnsi="Times New Roman" w:cs="Times New Roman"/>
                <w:b/>
                <w:sz w:val="20"/>
                <w:szCs w:val="20"/>
              </w:rPr>
            </w:pPr>
          </w:p>
          <w:p w:rsidR="00874DD5" w:rsidRPr="00874DD5" w:rsidRDefault="00874DD5" w:rsidP="00874DD5">
            <w:pPr>
              <w:spacing w:after="0" w:line="240" w:lineRule="auto"/>
              <w:rPr>
                <w:rFonts w:ascii="Times New Roman" w:hAnsi="Times New Roman" w:cs="Times New Roman"/>
                <w:b/>
                <w:sz w:val="20"/>
                <w:szCs w:val="20"/>
              </w:rPr>
            </w:pPr>
          </w:p>
          <w:p w:rsidR="00874DD5" w:rsidRPr="00874DD5" w:rsidRDefault="00874DD5" w:rsidP="00874DD5">
            <w:pPr>
              <w:spacing w:after="0" w:line="240" w:lineRule="auto"/>
              <w:rPr>
                <w:rFonts w:ascii="Times New Roman" w:hAnsi="Times New Roman" w:cs="Times New Roman"/>
                <w:b/>
                <w:sz w:val="20"/>
                <w:szCs w:val="20"/>
              </w:rPr>
            </w:pPr>
            <w:r w:rsidRPr="00874DD5">
              <w:rPr>
                <w:rFonts w:ascii="Times New Roman" w:hAnsi="Times New Roman" w:cs="Times New Roman"/>
                <w:b/>
                <w:sz w:val="20"/>
                <w:szCs w:val="20"/>
              </w:rPr>
              <w:t>SOLIDARIDAD</w:t>
            </w:r>
          </w:p>
          <w:p w:rsidR="00874DD5" w:rsidRPr="00874DD5" w:rsidRDefault="00874DD5" w:rsidP="00874DD5">
            <w:pPr>
              <w:spacing w:after="0" w:line="240" w:lineRule="auto"/>
              <w:rPr>
                <w:rFonts w:ascii="Times New Roman" w:hAnsi="Times New Roman" w:cs="Times New Roman"/>
                <w:bCs/>
                <w:sz w:val="20"/>
                <w:szCs w:val="20"/>
              </w:rPr>
            </w:pPr>
          </w:p>
        </w:tc>
        <w:tc>
          <w:tcPr>
            <w:tcW w:w="5670" w:type="dxa"/>
          </w:tcPr>
          <w:p w:rsidR="00874DD5" w:rsidRPr="00874DD5" w:rsidRDefault="00874DD5" w:rsidP="00874DD5">
            <w:pPr>
              <w:pStyle w:val="Prrafodelista"/>
              <w:numPr>
                <w:ilvl w:val="0"/>
                <w:numId w:val="1"/>
              </w:numPr>
              <w:tabs>
                <w:tab w:val="left" w:pos="176"/>
              </w:tabs>
              <w:autoSpaceDE w:val="0"/>
              <w:autoSpaceDN w:val="0"/>
              <w:adjustRightInd w:val="0"/>
              <w:spacing w:after="0" w:line="240" w:lineRule="auto"/>
              <w:ind w:left="176" w:hanging="142"/>
              <w:rPr>
                <w:rFonts w:ascii="Times New Roman" w:hAnsi="Times New Roman"/>
                <w:bCs/>
                <w:sz w:val="21"/>
                <w:szCs w:val="21"/>
              </w:rPr>
            </w:pPr>
            <w:r w:rsidRPr="00874DD5">
              <w:rPr>
                <w:rFonts w:ascii="Times New Roman" w:hAnsi="Times New Roman"/>
                <w:bCs/>
                <w:sz w:val="21"/>
                <w:szCs w:val="21"/>
              </w:rPr>
              <w:t>Respeta el momento de la oración.</w:t>
            </w:r>
          </w:p>
          <w:p w:rsidR="00874DD5" w:rsidRPr="00874DD5" w:rsidRDefault="00874DD5" w:rsidP="00874DD5">
            <w:pPr>
              <w:pStyle w:val="Prrafodelista"/>
              <w:numPr>
                <w:ilvl w:val="0"/>
                <w:numId w:val="1"/>
              </w:numPr>
              <w:tabs>
                <w:tab w:val="left" w:pos="176"/>
              </w:tabs>
              <w:autoSpaceDE w:val="0"/>
              <w:autoSpaceDN w:val="0"/>
              <w:adjustRightInd w:val="0"/>
              <w:spacing w:after="0" w:line="240" w:lineRule="auto"/>
              <w:ind w:left="176" w:hanging="142"/>
              <w:rPr>
                <w:rFonts w:ascii="Times New Roman" w:hAnsi="Times New Roman"/>
                <w:bCs/>
                <w:sz w:val="21"/>
                <w:szCs w:val="21"/>
              </w:rPr>
            </w:pPr>
            <w:r w:rsidRPr="00874DD5">
              <w:rPr>
                <w:rFonts w:ascii="Times New Roman" w:hAnsi="Times New Roman"/>
                <w:bCs/>
                <w:sz w:val="21"/>
                <w:szCs w:val="21"/>
              </w:rPr>
              <w:t>Promueve el respeto a la persona humana en todas sus dimensiones, a la luz del evangelio.</w:t>
            </w:r>
          </w:p>
          <w:p w:rsidR="00874DD5" w:rsidRPr="00874DD5" w:rsidRDefault="00874DD5" w:rsidP="00874DD5">
            <w:pPr>
              <w:pStyle w:val="Prrafodelista"/>
              <w:numPr>
                <w:ilvl w:val="0"/>
                <w:numId w:val="5"/>
              </w:numPr>
              <w:tabs>
                <w:tab w:val="left" w:pos="176"/>
              </w:tabs>
              <w:autoSpaceDE w:val="0"/>
              <w:autoSpaceDN w:val="0"/>
              <w:adjustRightInd w:val="0"/>
              <w:spacing w:after="0" w:line="240" w:lineRule="auto"/>
              <w:ind w:left="176" w:hanging="142"/>
              <w:rPr>
                <w:rFonts w:ascii="Times New Roman" w:hAnsi="Times New Roman"/>
                <w:bCs/>
                <w:sz w:val="21"/>
                <w:szCs w:val="21"/>
              </w:rPr>
            </w:pPr>
            <w:r w:rsidRPr="00874DD5">
              <w:rPr>
                <w:rFonts w:ascii="Times New Roman" w:hAnsi="Times New Roman"/>
                <w:bCs/>
                <w:sz w:val="21"/>
                <w:szCs w:val="21"/>
              </w:rPr>
              <w:t>Ayuda a sus compañeros en sus tareas y comparte con ellos sus útiles y conocimientos.</w:t>
            </w:r>
          </w:p>
        </w:tc>
        <w:tc>
          <w:tcPr>
            <w:tcW w:w="6379" w:type="dxa"/>
          </w:tcPr>
          <w:p w:rsidR="00874DD5" w:rsidRPr="00874DD5" w:rsidRDefault="00874DD5" w:rsidP="00874DD5">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1"/>
                <w:szCs w:val="21"/>
              </w:rPr>
            </w:pPr>
            <w:r w:rsidRPr="00874DD5">
              <w:rPr>
                <w:rFonts w:ascii="Times New Roman" w:hAnsi="Times New Roman"/>
                <w:bCs/>
                <w:sz w:val="21"/>
                <w:szCs w:val="21"/>
              </w:rPr>
              <w:t>Muestra disposición corporativa y democrática.</w:t>
            </w:r>
          </w:p>
          <w:p w:rsidR="00874DD5" w:rsidRPr="00874DD5" w:rsidRDefault="00874DD5" w:rsidP="00874DD5">
            <w:pPr>
              <w:pStyle w:val="Prrafodelista"/>
              <w:numPr>
                <w:ilvl w:val="0"/>
                <w:numId w:val="5"/>
              </w:numPr>
              <w:tabs>
                <w:tab w:val="left" w:pos="176"/>
              </w:tabs>
              <w:autoSpaceDE w:val="0"/>
              <w:autoSpaceDN w:val="0"/>
              <w:adjustRightInd w:val="0"/>
              <w:spacing w:after="0" w:line="240" w:lineRule="auto"/>
              <w:ind w:left="34" w:hanging="882"/>
              <w:rPr>
                <w:rFonts w:ascii="Times New Roman" w:hAnsi="Times New Roman"/>
                <w:bCs/>
                <w:sz w:val="21"/>
                <w:szCs w:val="21"/>
              </w:rPr>
            </w:pPr>
            <w:r w:rsidRPr="00874DD5">
              <w:rPr>
                <w:rFonts w:ascii="Times New Roman" w:hAnsi="Times New Roman"/>
                <w:bCs/>
                <w:sz w:val="21"/>
                <w:szCs w:val="21"/>
              </w:rPr>
              <w:t>Es solidario con los necesitados</w:t>
            </w:r>
          </w:p>
        </w:tc>
      </w:tr>
    </w:tbl>
    <w:p w:rsidR="00C20F94" w:rsidRDefault="00C20F94" w:rsidP="00874DD5">
      <w:pPr>
        <w:pStyle w:val="Ttulo"/>
        <w:jc w:val="left"/>
        <w:rPr>
          <w:b w:val="0"/>
          <w:sz w:val="22"/>
          <w:szCs w:val="22"/>
        </w:rPr>
      </w:pPr>
    </w:p>
    <w:p w:rsidR="00C20F94" w:rsidRPr="001A0033" w:rsidRDefault="00C20F94" w:rsidP="00C20F94">
      <w:pPr>
        <w:pStyle w:val="Ttulo"/>
        <w:jc w:val="left"/>
        <w:rPr>
          <w:b w:val="0"/>
          <w:sz w:val="22"/>
          <w:szCs w:val="22"/>
        </w:rPr>
      </w:pPr>
    </w:p>
    <w:p w:rsidR="00C20F94" w:rsidRPr="00571028" w:rsidRDefault="00C20F94" w:rsidP="00C20F94">
      <w:pPr>
        <w:pStyle w:val="Textoindependiente"/>
        <w:ind w:hanging="180"/>
        <w:rPr>
          <w:rFonts w:ascii="Rockwell Extra Bold" w:hAnsi="Rockwell Extra Bold"/>
          <w:iCs/>
          <w:sz w:val="22"/>
          <w:szCs w:val="22"/>
        </w:rPr>
      </w:pPr>
      <w:r w:rsidRPr="00571028">
        <w:rPr>
          <w:rFonts w:ascii="Rockwell Extra Bold" w:hAnsi="Rockwell Extra Bold"/>
          <w:iCs/>
          <w:sz w:val="22"/>
          <w:szCs w:val="22"/>
        </w:rPr>
        <w:lastRenderedPageBreak/>
        <w:t>V</w:t>
      </w:r>
      <w:r>
        <w:rPr>
          <w:rFonts w:ascii="Rockwell Extra Bold" w:hAnsi="Rockwell Extra Bold"/>
          <w:iCs/>
          <w:sz w:val="22"/>
          <w:szCs w:val="22"/>
        </w:rPr>
        <w:t>I</w:t>
      </w:r>
      <w:r w:rsidRPr="00571028">
        <w:rPr>
          <w:rFonts w:ascii="Rockwell Extra Bold" w:hAnsi="Rockwell Extra Bold"/>
          <w:iCs/>
          <w:sz w:val="22"/>
          <w:szCs w:val="22"/>
        </w:rPr>
        <w:t>. ORGANIZACIÓN DE LOS APRENDIZAJES</w:t>
      </w:r>
    </w:p>
    <w:p w:rsidR="00DE3932" w:rsidRPr="00DE3932" w:rsidRDefault="00DE3932" w:rsidP="00DE3932">
      <w:pPr>
        <w:pStyle w:val="Textoindependiente"/>
        <w:rPr>
          <w:b/>
          <w:iCs/>
          <w:sz w:val="22"/>
          <w:szCs w:val="22"/>
        </w:rPr>
      </w:pPr>
    </w:p>
    <w:tbl>
      <w:tblPr>
        <w:tblW w:w="15026" w:type="dxa"/>
        <w:tblInd w:w="250" w:type="dxa"/>
        <w:tblLayout w:type="fixed"/>
        <w:tblLook w:val="01E0" w:firstRow="1" w:lastRow="1" w:firstColumn="1" w:lastColumn="1" w:noHBand="0" w:noVBand="0"/>
      </w:tblPr>
      <w:tblGrid>
        <w:gridCol w:w="4536"/>
        <w:gridCol w:w="2552"/>
        <w:gridCol w:w="5528"/>
        <w:gridCol w:w="1417"/>
        <w:gridCol w:w="993"/>
      </w:tblGrid>
      <w:tr w:rsidR="00DE3932" w:rsidRPr="00DE3932" w:rsidTr="00DE3932">
        <w:tc>
          <w:tcPr>
            <w:tcW w:w="4536"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jc w:val="center"/>
              <w:rPr>
                <w:rFonts w:ascii="Times New Roman" w:hAnsi="Times New Roman" w:cs="Times New Roman"/>
                <w:b/>
              </w:rPr>
            </w:pPr>
            <w:r w:rsidRPr="00DE3932">
              <w:rPr>
                <w:rFonts w:ascii="Times New Roman" w:hAnsi="Times New Roman" w:cs="Times New Roman"/>
                <w:b/>
                <w:iCs/>
              </w:rPr>
              <w:t>CAPACIDADES</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jc w:val="center"/>
              <w:rPr>
                <w:rFonts w:ascii="Times New Roman" w:hAnsi="Times New Roman" w:cs="Times New Roman"/>
                <w:b/>
              </w:rPr>
            </w:pPr>
            <w:r w:rsidRPr="00DE3932">
              <w:rPr>
                <w:rFonts w:ascii="Times New Roman" w:hAnsi="Times New Roman" w:cs="Times New Roman"/>
                <w:b/>
              </w:rPr>
              <w:t>CONOCIMIENTOS</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jc w:val="center"/>
              <w:rPr>
                <w:rFonts w:ascii="Times New Roman" w:hAnsi="Times New Roman" w:cs="Times New Roman"/>
                <w:b/>
                <w:sz w:val="10"/>
                <w:szCs w:val="10"/>
              </w:rPr>
            </w:pPr>
          </w:p>
          <w:p w:rsidR="00DE3932" w:rsidRPr="00DE3932" w:rsidRDefault="00DE3932" w:rsidP="00DE3932">
            <w:pPr>
              <w:spacing w:after="0" w:line="240" w:lineRule="auto"/>
              <w:jc w:val="center"/>
              <w:rPr>
                <w:rFonts w:ascii="Times New Roman" w:hAnsi="Times New Roman" w:cs="Times New Roman"/>
                <w:b/>
              </w:rPr>
            </w:pPr>
            <w:r w:rsidRPr="00DE3932">
              <w:rPr>
                <w:rFonts w:ascii="Times New Roman" w:hAnsi="Times New Roman" w:cs="Times New Roman"/>
                <w:b/>
              </w:rPr>
              <w:t>ACTIVIDADES / ESTRATEGIAS</w:t>
            </w:r>
          </w:p>
        </w:tc>
        <w:tc>
          <w:tcPr>
            <w:tcW w:w="1417"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pStyle w:val="Textoindependiente3"/>
              <w:spacing w:after="0"/>
              <w:jc w:val="center"/>
              <w:rPr>
                <w:b/>
                <w:bCs/>
                <w:iCs/>
                <w:sz w:val="10"/>
                <w:szCs w:val="10"/>
              </w:rPr>
            </w:pPr>
          </w:p>
          <w:p w:rsidR="00DE3932" w:rsidRPr="00DE3932" w:rsidRDefault="00DE3932" w:rsidP="00DE3932">
            <w:pPr>
              <w:pStyle w:val="Textoindependiente3"/>
              <w:spacing w:after="0"/>
              <w:jc w:val="center"/>
              <w:rPr>
                <w:b/>
                <w:bCs/>
                <w:iCs/>
                <w:sz w:val="22"/>
                <w:szCs w:val="22"/>
              </w:rPr>
            </w:pPr>
            <w:r w:rsidRPr="00DE3932">
              <w:rPr>
                <w:b/>
                <w:bCs/>
                <w:iCs/>
                <w:sz w:val="22"/>
                <w:szCs w:val="22"/>
              </w:rPr>
              <w:t>RECURSOS</w:t>
            </w:r>
          </w:p>
        </w:tc>
        <w:tc>
          <w:tcPr>
            <w:tcW w:w="993"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pStyle w:val="Textoindependiente3"/>
              <w:spacing w:after="0"/>
              <w:jc w:val="center"/>
              <w:rPr>
                <w:b/>
                <w:iCs/>
                <w:sz w:val="10"/>
                <w:szCs w:val="10"/>
              </w:rPr>
            </w:pPr>
          </w:p>
          <w:p w:rsidR="00DE3932" w:rsidRPr="00DE3932" w:rsidRDefault="00DE3932" w:rsidP="00DE3932">
            <w:pPr>
              <w:pStyle w:val="Textoindependiente3"/>
              <w:spacing w:after="0"/>
              <w:jc w:val="center"/>
              <w:rPr>
                <w:b/>
                <w:iCs/>
                <w:sz w:val="22"/>
                <w:szCs w:val="22"/>
              </w:rPr>
            </w:pPr>
            <w:r w:rsidRPr="00DE3932">
              <w:rPr>
                <w:b/>
                <w:iCs/>
                <w:sz w:val="22"/>
                <w:szCs w:val="22"/>
              </w:rPr>
              <w:t>TIEMPO</w:t>
            </w:r>
          </w:p>
        </w:tc>
      </w:tr>
      <w:tr w:rsidR="00DE3932" w:rsidRPr="00DE3932" w:rsidTr="00DE3932">
        <w:trPr>
          <w:trHeight w:val="1485"/>
        </w:trPr>
        <w:tc>
          <w:tcPr>
            <w:tcW w:w="4536" w:type="dxa"/>
            <w:tcBorders>
              <w:top w:val="single" w:sz="4" w:space="0" w:color="auto"/>
              <w:left w:val="single" w:sz="4" w:space="0" w:color="auto"/>
              <w:bottom w:val="single" w:sz="4" w:space="0" w:color="auto"/>
              <w:right w:val="single" w:sz="4" w:space="0" w:color="auto"/>
            </w:tcBorders>
          </w:tcPr>
          <w:p w:rsidR="00DE3932" w:rsidRPr="00551945" w:rsidRDefault="00DE3932" w:rsidP="00DE3932">
            <w:pPr>
              <w:pStyle w:val="Ttulo6"/>
              <w:tabs>
                <w:tab w:val="left" w:pos="2835"/>
              </w:tabs>
              <w:spacing w:before="0" w:line="240" w:lineRule="auto"/>
              <w:rPr>
                <w:rFonts w:ascii="Times New Roman" w:hAnsi="Times New Roman" w:cs="Times New Roman"/>
                <w:b/>
                <w:i w:val="0"/>
                <w:color w:val="000000" w:themeColor="text1"/>
                <w:sz w:val="18"/>
                <w:szCs w:val="18"/>
              </w:rPr>
            </w:pPr>
            <w:r w:rsidRPr="00551945">
              <w:rPr>
                <w:rFonts w:ascii="Times New Roman" w:hAnsi="Times New Roman" w:cs="Times New Roman"/>
                <w:b/>
                <w:i w:val="0"/>
                <w:color w:val="000000" w:themeColor="text1"/>
                <w:sz w:val="18"/>
                <w:szCs w:val="18"/>
              </w:rPr>
              <w:t>COMPRENSIÓN DOCTRINAL CRISTIANA</w:t>
            </w:r>
          </w:p>
          <w:p w:rsidR="00DE3932" w:rsidRPr="00DE3932" w:rsidRDefault="00DE3932" w:rsidP="00DE3932">
            <w:pPr>
              <w:pStyle w:val="Textoindependiente"/>
              <w:tabs>
                <w:tab w:val="left" w:pos="2835"/>
              </w:tabs>
              <w:rPr>
                <w:sz w:val="19"/>
                <w:szCs w:val="19"/>
                <w:lang w:val="es-PE"/>
              </w:rPr>
            </w:pPr>
            <w:r w:rsidRPr="00DE3932">
              <w:rPr>
                <w:sz w:val="19"/>
                <w:szCs w:val="19"/>
              </w:rPr>
              <w:t xml:space="preserve">● </w:t>
            </w:r>
            <w:r w:rsidRPr="00DE3932">
              <w:rPr>
                <w:sz w:val="19"/>
                <w:szCs w:val="19"/>
                <w:lang w:val="es-PE"/>
              </w:rPr>
              <w:t>Reconoce el rol del laico en el mundo proponiendo en su proyecto de vida cumplir los Mandamientos.</w:t>
            </w:r>
          </w:p>
          <w:p w:rsidR="00DE3932" w:rsidRPr="00DE3932" w:rsidRDefault="00DE3932" w:rsidP="00DE3932">
            <w:pPr>
              <w:tabs>
                <w:tab w:val="left" w:pos="2835"/>
              </w:tabs>
              <w:spacing w:after="0" w:line="240" w:lineRule="auto"/>
              <w:rPr>
                <w:rFonts w:ascii="Times New Roman" w:hAnsi="Times New Roman" w:cs="Times New Roman"/>
                <w:sz w:val="19"/>
                <w:szCs w:val="19"/>
              </w:rPr>
            </w:pPr>
            <w:r w:rsidRPr="00DE3932">
              <w:rPr>
                <w:rFonts w:ascii="Times New Roman" w:hAnsi="Times New Roman" w:cs="Times New Roman"/>
                <w:sz w:val="19"/>
                <w:szCs w:val="19"/>
              </w:rPr>
              <w:t>● Reconoce los Mandamientos como exigencia del amor de Dios y del prójimo.</w:t>
            </w:r>
          </w:p>
          <w:p w:rsidR="00DE3932" w:rsidRPr="00DE3932" w:rsidRDefault="00DE3932" w:rsidP="00DE3932">
            <w:pPr>
              <w:pStyle w:val="Ttulo4"/>
              <w:tabs>
                <w:tab w:val="left" w:pos="2835"/>
              </w:tabs>
              <w:spacing w:before="0" w:after="0"/>
              <w:rPr>
                <w:sz w:val="19"/>
                <w:szCs w:val="19"/>
              </w:rPr>
            </w:pPr>
            <w:r w:rsidRPr="00DE3932">
              <w:rPr>
                <w:sz w:val="19"/>
                <w:szCs w:val="19"/>
              </w:rPr>
              <w:t>DISCERNIMIENTO DE FE</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 Valora los mandamientos observándolo en su vida diaria.</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pStyle w:val="Prrafodelista"/>
              <w:tabs>
                <w:tab w:val="left" w:pos="213"/>
              </w:tabs>
              <w:spacing w:after="0" w:line="240" w:lineRule="auto"/>
              <w:ind w:left="0"/>
              <w:rPr>
                <w:rFonts w:ascii="Times New Roman" w:hAnsi="Times New Roman"/>
                <w:b/>
                <w:sz w:val="19"/>
                <w:szCs w:val="19"/>
              </w:rPr>
            </w:pPr>
            <w:r w:rsidRPr="00DE3932">
              <w:rPr>
                <w:rFonts w:ascii="Times New Roman" w:hAnsi="Times New Roman"/>
                <w:b/>
                <w:sz w:val="19"/>
                <w:szCs w:val="19"/>
              </w:rPr>
              <w:t>● El hombre y la vivencia de los Mandamientos de Dios y de la Iglesia.</w:t>
            </w:r>
          </w:p>
          <w:p w:rsidR="00DE3932" w:rsidRPr="00DE3932" w:rsidRDefault="00DE3932" w:rsidP="00DE3932">
            <w:pPr>
              <w:pStyle w:val="Prrafodelista"/>
              <w:tabs>
                <w:tab w:val="left" w:pos="176"/>
              </w:tabs>
              <w:spacing w:after="0" w:line="240" w:lineRule="auto"/>
              <w:ind w:left="0"/>
              <w:rPr>
                <w:rFonts w:ascii="Times New Roman" w:hAnsi="Times New Roman"/>
                <w:b/>
                <w:sz w:val="19"/>
                <w:szCs w:val="19"/>
              </w:rPr>
            </w:pPr>
            <w:r w:rsidRPr="00DE3932">
              <w:rPr>
                <w:rFonts w:ascii="Times New Roman" w:hAnsi="Times New Roman"/>
                <w:sz w:val="19"/>
                <w:szCs w:val="19"/>
                <w:lang w:val="es-MX"/>
              </w:rPr>
              <w:t>Éxodo 1, 1 – 21; Mateo; 5, 17 – 48; Romanos 13, 8 – 10; Deuteronomio 4, 1 – 10; Catecismo de la Iglesia Católica 2083</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color w:val="000000"/>
                <w:sz w:val="19"/>
                <w:szCs w:val="19"/>
              </w:rPr>
              <w:t>● Identifica que en los Mandamientos Dios se revela a su pueblo, en la lectura de los textos bíblicos.</w:t>
            </w:r>
          </w:p>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color w:val="000000"/>
                <w:sz w:val="19"/>
                <w:szCs w:val="19"/>
              </w:rPr>
              <w:t>● Reconoce a los Mandamientos como exigencia del amor de Dios y del prójimo, elaborando su organizador visual.</w:t>
            </w:r>
          </w:p>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color w:val="000000"/>
                <w:sz w:val="19"/>
                <w:szCs w:val="19"/>
              </w:rPr>
              <w:t>● Profundiza la moral de cada uno de los mandamientos, dramatizándolo en el aula.</w:t>
            </w:r>
          </w:p>
          <w:p w:rsidR="00DE3932" w:rsidRPr="00DE3932" w:rsidRDefault="00DE3932" w:rsidP="00DE3932">
            <w:pPr>
              <w:spacing w:after="0" w:line="240" w:lineRule="auto"/>
              <w:rPr>
                <w:rFonts w:ascii="Times New Roman" w:hAnsi="Times New Roman" w:cs="Times New Roman"/>
                <w:b/>
                <w:color w:val="000000"/>
                <w:sz w:val="18"/>
                <w:szCs w:val="18"/>
              </w:rPr>
            </w:pPr>
            <w:r w:rsidRPr="00DE3932">
              <w:rPr>
                <w:rFonts w:ascii="Times New Roman" w:hAnsi="Times New Roman" w:cs="Times New Roman"/>
                <w:color w:val="000000"/>
                <w:sz w:val="19"/>
                <w:szCs w:val="19"/>
              </w:rPr>
              <w:t>● Propone patrones de conducta que va a realizar con los mandamientos.</w:t>
            </w:r>
          </w:p>
        </w:tc>
        <w:tc>
          <w:tcPr>
            <w:tcW w:w="1417" w:type="dxa"/>
            <w:vMerge w:val="restart"/>
            <w:tcBorders>
              <w:top w:val="single" w:sz="4" w:space="0" w:color="auto"/>
              <w:left w:val="single" w:sz="4" w:space="0" w:color="auto"/>
              <w:right w:val="single" w:sz="4" w:space="0" w:color="auto"/>
            </w:tcBorders>
          </w:tcPr>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Sagrada Biblia.</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bCs/>
                <w:sz w:val="18"/>
                <w:szCs w:val="18"/>
              </w:rPr>
              <w:t xml:space="preserve">Compendio del </w:t>
            </w:r>
            <w:r w:rsidRPr="00DE3932">
              <w:rPr>
                <w:rFonts w:ascii="Times New Roman" w:hAnsi="Times New Roman" w:cs="Times New Roman"/>
                <w:sz w:val="18"/>
                <w:szCs w:val="18"/>
              </w:rPr>
              <w:t>Catecismo de la Iglesia Católica.</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Documento del Vaticano II</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Aparecida</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Papelotes, plumones.</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Cancionero de cantos religiosos</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 xml:space="preserve">Materiales impresos </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Hojas resumen</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tc>
        <w:tc>
          <w:tcPr>
            <w:tcW w:w="993" w:type="dxa"/>
            <w:vMerge w:val="restart"/>
            <w:tcBorders>
              <w:top w:val="single" w:sz="4" w:space="0" w:color="auto"/>
              <w:left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sz w:val="18"/>
                <w:szCs w:val="18"/>
              </w:rPr>
            </w:pPr>
          </w:p>
          <w:p w:rsidR="00DE3932" w:rsidRPr="00DE3932" w:rsidRDefault="00DE3932" w:rsidP="00DE3932">
            <w:pPr>
              <w:spacing w:after="0" w:line="240" w:lineRule="auto"/>
              <w:rPr>
                <w:rFonts w:ascii="Times New Roman" w:hAnsi="Times New Roman" w:cs="Times New Roman"/>
                <w:sz w:val="18"/>
                <w:szCs w:val="18"/>
              </w:rPr>
            </w:pPr>
          </w:p>
          <w:p w:rsidR="00DE3932" w:rsidRPr="00DE3932" w:rsidRDefault="00DE3932" w:rsidP="00DE3932">
            <w:pPr>
              <w:spacing w:after="0" w:line="240" w:lineRule="auto"/>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r w:rsidRPr="00DE3932">
              <w:rPr>
                <w:rFonts w:ascii="Times New Roman" w:hAnsi="Times New Roman" w:cs="Times New Roman"/>
                <w:sz w:val="18"/>
                <w:szCs w:val="18"/>
              </w:rPr>
              <w:t>2 horas</w:t>
            </w: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r w:rsidRPr="00DE3932">
              <w:rPr>
                <w:rFonts w:ascii="Times New Roman" w:hAnsi="Times New Roman" w:cs="Times New Roman"/>
                <w:sz w:val="18"/>
                <w:szCs w:val="18"/>
              </w:rPr>
              <w:t>2 horas</w:t>
            </w: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r w:rsidRPr="00DE3932">
              <w:rPr>
                <w:rFonts w:ascii="Times New Roman" w:hAnsi="Times New Roman" w:cs="Times New Roman"/>
                <w:sz w:val="18"/>
                <w:szCs w:val="18"/>
              </w:rPr>
              <w:t>2 horas</w:t>
            </w: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r w:rsidRPr="00DE3932">
              <w:rPr>
                <w:rFonts w:ascii="Times New Roman" w:hAnsi="Times New Roman" w:cs="Times New Roman"/>
                <w:sz w:val="18"/>
                <w:szCs w:val="18"/>
              </w:rPr>
              <w:t>2 horas</w:t>
            </w:r>
          </w:p>
        </w:tc>
      </w:tr>
      <w:tr w:rsidR="00DE3932" w:rsidRPr="00DE3932" w:rsidTr="00DE3932">
        <w:trPr>
          <w:trHeight w:val="1580"/>
        </w:trPr>
        <w:tc>
          <w:tcPr>
            <w:tcW w:w="4536" w:type="dxa"/>
            <w:tcBorders>
              <w:top w:val="single" w:sz="4" w:space="0" w:color="auto"/>
              <w:left w:val="single" w:sz="4" w:space="0" w:color="auto"/>
              <w:bottom w:val="single" w:sz="4" w:space="0" w:color="auto"/>
              <w:right w:val="single" w:sz="4" w:space="0" w:color="auto"/>
            </w:tcBorders>
          </w:tcPr>
          <w:p w:rsidR="00DE3932" w:rsidRPr="00551945" w:rsidRDefault="00DE3932" w:rsidP="00DE3932">
            <w:pPr>
              <w:pStyle w:val="Ttulo6"/>
              <w:spacing w:before="0" w:line="240" w:lineRule="auto"/>
              <w:rPr>
                <w:rFonts w:ascii="Times New Roman" w:hAnsi="Times New Roman" w:cs="Times New Roman"/>
                <w:color w:val="000000" w:themeColor="text1"/>
                <w:sz w:val="19"/>
                <w:szCs w:val="19"/>
              </w:rPr>
            </w:pPr>
            <w:r w:rsidRPr="00551945">
              <w:rPr>
                <w:rFonts w:ascii="Times New Roman" w:hAnsi="Times New Roman" w:cs="Times New Roman"/>
                <w:b/>
                <w:i w:val="0"/>
                <w:color w:val="000000" w:themeColor="text1"/>
                <w:sz w:val="18"/>
                <w:szCs w:val="18"/>
              </w:rPr>
              <w:t>COMPRENSIÓN DOCTRINAL CRISTIAN</w:t>
            </w:r>
            <w:r w:rsidRPr="00551945">
              <w:rPr>
                <w:rFonts w:ascii="Times New Roman" w:hAnsi="Times New Roman" w:cs="Times New Roman"/>
                <w:color w:val="000000" w:themeColor="text1"/>
                <w:sz w:val="19"/>
                <w:szCs w:val="19"/>
              </w:rPr>
              <w:t>A</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Reflexiona sobre la importancia de tener un programa de vida.</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Conoce su historia personal, sus ideales y los medios para realizar su proyecto de vida.</w:t>
            </w:r>
          </w:p>
          <w:p w:rsidR="00DE3932" w:rsidRPr="00DE3932" w:rsidRDefault="00DE3932" w:rsidP="00DE3932">
            <w:pPr>
              <w:pStyle w:val="Ttulo4"/>
              <w:spacing w:before="0" w:after="0"/>
              <w:rPr>
                <w:sz w:val="19"/>
                <w:szCs w:val="19"/>
              </w:rPr>
            </w:pPr>
            <w:r w:rsidRPr="00DE3932">
              <w:rPr>
                <w:sz w:val="19"/>
                <w:szCs w:val="19"/>
              </w:rPr>
              <w:t>DISCERNIMIENTO DE FE</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bCs/>
                <w:sz w:val="19"/>
                <w:szCs w:val="19"/>
              </w:rPr>
              <w:t>● Plantea en su proyecto de vida los nuevos desafíos que le propone el evangelio.</w:t>
            </w:r>
          </w:p>
          <w:p w:rsidR="00DE3932" w:rsidRPr="00DE3932" w:rsidRDefault="00DE3932" w:rsidP="00DE3932">
            <w:pPr>
              <w:autoSpaceDE w:val="0"/>
              <w:autoSpaceDN w:val="0"/>
              <w:adjustRightInd w:val="0"/>
              <w:spacing w:after="0" w:line="240" w:lineRule="auto"/>
              <w:rPr>
                <w:rFonts w:ascii="Times New Roman" w:hAnsi="Times New Roman" w:cs="Times New Roman"/>
                <w:b/>
                <w:sz w:val="19"/>
                <w:szCs w:val="19"/>
              </w:rPr>
            </w:pPr>
            <w:r w:rsidRPr="00DE3932">
              <w:rPr>
                <w:rFonts w:ascii="Times New Roman" w:hAnsi="Times New Roman" w:cs="Times New Roman"/>
                <w:sz w:val="19"/>
                <w:szCs w:val="19"/>
              </w:rPr>
              <w:t>● Propone en su proyecto de vida patrones de conducta respetando las diferencias.</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b/>
                <w:sz w:val="19"/>
                <w:szCs w:val="19"/>
              </w:rPr>
            </w:pPr>
          </w:p>
          <w:p w:rsidR="00DE3932" w:rsidRPr="00DE3932" w:rsidRDefault="00DE3932" w:rsidP="00DE3932">
            <w:pPr>
              <w:spacing w:after="0" w:line="240" w:lineRule="auto"/>
              <w:rPr>
                <w:rFonts w:ascii="Times New Roman" w:hAnsi="Times New Roman" w:cs="Times New Roman"/>
                <w:b/>
                <w:sz w:val="19"/>
                <w:szCs w:val="19"/>
              </w:rPr>
            </w:pPr>
            <w:r w:rsidRPr="00DE3932">
              <w:rPr>
                <w:rFonts w:ascii="Times New Roman" w:hAnsi="Times New Roman" w:cs="Times New Roman"/>
                <w:b/>
                <w:sz w:val="19"/>
                <w:szCs w:val="19"/>
              </w:rPr>
              <w:t>● Proyecto de vida; un caminar hacia Dios y nuestra realización.</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color w:val="000000"/>
                <w:sz w:val="19"/>
                <w:szCs w:val="19"/>
              </w:rPr>
              <w:t>● Evalúa su forma de vida, en forma personal.</w:t>
            </w:r>
          </w:p>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color w:val="000000"/>
                <w:sz w:val="19"/>
                <w:szCs w:val="19"/>
              </w:rPr>
              <w:t>● Lee los textos bíblicos, sacando algunas enseñanzas para su proyecto de vida.</w:t>
            </w:r>
          </w:p>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color w:val="000000"/>
                <w:sz w:val="19"/>
                <w:szCs w:val="19"/>
              </w:rPr>
              <w:t>● Diálogo dirigido.</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color w:val="000000"/>
                <w:sz w:val="19"/>
                <w:szCs w:val="19"/>
              </w:rPr>
              <w:t>● Leen</w:t>
            </w:r>
            <w:r w:rsidRPr="00DE3932">
              <w:rPr>
                <w:rFonts w:ascii="Times New Roman" w:hAnsi="Times New Roman" w:cs="Times New Roman"/>
                <w:sz w:val="19"/>
                <w:szCs w:val="19"/>
              </w:rPr>
              <w:t xml:space="preserve"> la hoja informativa extrayendo las ideas principales, anotándolas en su cuaderno.</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xml:space="preserve">● Responden </w:t>
            </w:r>
            <w:proofErr w:type="gramStart"/>
            <w:r w:rsidRPr="00DE3932">
              <w:rPr>
                <w:rFonts w:ascii="Times New Roman" w:hAnsi="Times New Roman" w:cs="Times New Roman"/>
                <w:sz w:val="19"/>
                <w:szCs w:val="19"/>
              </w:rPr>
              <w:t>¿</w:t>
            </w:r>
            <w:proofErr w:type="gramEnd"/>
            <w:r w:rsidRPr="00DE3932">
              <w:rPr>
                <w:rFonts w:ascii="Times New Roman" w:hAnsi="Times New Roman" w:cs="Times New Roman"/>
                <w:sz w:val="19"/>
                <w:szCs w:val="19"/>
              </w:rPr>
              <w:t>Qué ¿cómo? Y ¿para qué han aprendido?</w:t>
            </w:r>
          </w:p>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color w:val="000000"/>
                <w:sz w:val="19"/>
                <w:szCs w:val="19"/>
              </w:rPr>
              <w:t>● celebran agradeciendo a Dios sobre su proyecto de vida.</w:t>
            </w:r>
          </w:p>
          <w:p w:rsidR="00DE3932" w:rsidRPr="00DE3932" w:rsidRDefault="00DE3932" w:rsidP="00DE3932">
            <w:pPr>
              <w:spacing w:after="0" w:line="240" w:lineRule="auto"/>
              <w:rPr>
                <w:rFonts w:ascii="Times New Roman" w:hAnsi="Times New Roman" w:cs="Times New Roman"/>
                <w:b/>
                <w:color w:val="000000"/>
                <w:sz w:val="18"/>
                <w:szCs w:val="18"/>
                <w:lang w:val="es-ES_tradnl"/>
              </w:rPr>
            </w:pPr>
            <w:r w:rsidRPr="00DE3932">
              <w:rPr>
                <w:rFonts w:ascii="Times New Roman" w:hAnsi="Times New Roman" w:cs="Times New Roman"/>
                <w:color w:val="000000"/>
                <w:sz w:val="19"/>
                <w:szCs w:val="19"/>
              </w:rPr>
              <w:t>● Expresa en su proyecto de vida, lo que se propone realizar, en forma clara y precisa.</w:t>
            </w:r>
          </w:p>
        </w:tc>
        <w:tc>
          <w:tcPr>
            <w:tcW w:w="1417" w:type="dxa"/>
            <w:vMerge/>
            <w:tcBorders>
              <w:left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sz w:val="18"/>
                <w:szCs w:val="18"/>
                <w:lang w:val="es-ES_tradnl"/>
              </w:rPr>
            </w:pPr>
          </w:p>
        </w:tc>
        <w:tc>
          <w:tcPr>
            <w:tcW w:w="993" w:type="dxa"/>
            <w:vMerge/>
            <w:tcBorders>
              <w:left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sz w:val="18"/>
                <w:szCs w:val="18"/>
                <w:lang w:val="es-ES_tradnl"/>
              </w:rPr>
            </w:pPr>
          </w:p>
        </w:tc>
      </w:tr>
      <w:tr w:rsidR="00DE3932" w:rsidRPr="00DE3932" w:rsidTr="00DE3932">
        <w:trPr>
          <w:trHeight w:val="1628"/>
        </w:trPr>
        <w:tc>
          <w:tcPr>
            <w:tcW w:w="4536"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b/>
                <w:sz w:val="18"/>
                <w:szCs w:val="18"/>
              </w:rPr>
            </w:pPr>
            <w:r w:rsidRPr="00DE3932">
              <w:rPr>
                <w:rFonts w:ascii="Times New Roman" w:hAnsi="Times New Roman" w:cs="Times New Roman"/>
                <w:b/>
                <w:sz w:val="18"/>
                <w:szCs w:val="18"/>
              </w:rPr>
              <w:t>COMPRENSIÓN DOCTRINAL CRISTIANA</w:t>
            </w:r>
          </w:p>
          <w:p w:rsidR="00DE3932" w:rsidRPr="00DE3932" w:rsidRDefault="00DE3932" w:rsidP="00DE3932">
            <w:pPr>
              <w:spacing w:after="0" w:line="240" w:lineRule="auto"/>
              <w:rPr>
                <w:rFonts w:ascii="Times New Roman" w:hAnsi="Times New Roman" w:cs="Times New Roman"/>
                <w:sz w:val="18"/>
                <w:szCs w:val="18"/>
              </w:rPr>
            </w:pPr>
            <w:r w:rsidRPr="00DE3932">
              <w:rPr>
                <w:rFonts w:ascii="Times New Roman" w:hAnsi="Times New Roman" w:cs="Times New Roman"/>
                <w:b/>
                <w:bCs/>
                <w:sz w:val="18"/>
                <w:szCs w:val="18"/>
              </w:rPr>
              <w:t xml:space="preserve">● </w:t>
            </w:r>
            <w:r w:rsidRPr="00DE3932">
              <w:rPr>
                <w:rFonts w:ascii="Times New Roman" w:hAnsi="Times New Roman" w:cs="Times New Roman"/>
                <w:sz w:val="18"/>
                <w:szCs w:val="18"/>
              </w:rPr>
              <w:t>Distingue la experiencia religiosa a través del estudio de las grandes religiones históricas.</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b/>
                <w:bCs/>
                <w:sz w:val="18"/>
                <w:szCs w:val="18"/>
              </w:rPr>
              <w:t xml:space="preserve">● </w:t>
            </w:r>
            <w:r w:rsidRPr="00DE3932">
              <w:rPr>
                <w:rFonts w:ascii="Times New Roman" w:hAnsi="Times New Roman" w:cs="Times New Roman"/>
                <w:sz w:val="18"/>
                <w:szCs w:val="18"/>
              </w:rPr>
              <w:t>Interioriza la necesidad de diálogo alturado y respetuoso con personas que tienen principios religiosos diferentes.</w:t>
            </w:r>
          </w:p>
          <w:p w:rsidR="00DE3932" w:rsidRPr="00DE3932" w:rsidRDefault="00DE3932" w:rsidP="00DE3932">
            <w:pPr>
              <w:spacing w:after="0" w:line="240" w:lineRule="auto"/>
              <w:rPr>
                <w:rFonts w:ascii="Times New Roman" w:hAnsi="Times New Roman" w:cs="Times New Roman"/>
                <w:b/>
                <w:sz w:val="18"/>
                <w:szCs w:val="18"/>
              </w:rPr>
            </w:pPr>
            <w:r w:rsidRPr="00DE3932">
              <w:rPr>
                <w:rFonts w:ascii="Times New Roman" w:hAnsi="Times New Roman" w:cs="Times New Roman"/>
                <w:b/>
                <w:sz w:val="18"/>
                <w:szCs w:val="18"/>
              </w:rPr>
              <w:t>DISCERNIMIENTO DE FE</w:t>
            </w:r>
          </w:p>
          <w:p w:rsidR="00DE3932" w:rsidRPr="00DE3932" w:rsidRDefault="00DE3932" w:rsidP="00DE3932">
            <w:pPr>
              <w:pStyle w:val="Textoindependiente"/>
              <w:jc w:val="left"/>
              <w:rPr>
                <w:sz w:val="18"/>
                <w:szCs w:val="18"/>
              </w:rPr>
            </w:pPr>
            <w:r w:rsidRPr="00DE3932">
              <w:rPr>
                <w:sz w:val="18"/>
                <w:szCs w:val="18"/>
              </w:rPr>
              <w:t>● Reconoce las coincidencias y diferencias entre las religiones estudiadas y el cristianismo.</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8"/>
                <w:szCs w:val="18"/>
              </w:rPr>
              <w:t>● Valora y evalúa la coherencia de vida con la fe que profesa.</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b/>
                <w:sz w:val="19"/>
                <w:szCs w:val="19"/>
              </w:rPr>
              <w:t>● Las religiones en el Mundo</w:t>
            </w:r>
            <w:r w:rsidRPr="00DE3932">
              <w:rPr>
                <w:rFonts w:ascii="Times New Roman" w:hAnsi="Times New Roman" w:cs="Times New Roman"/>
                <w:sz w:val="19"/>
                <w:szCs w:val="19"/>
              </w:rPr>
              <w:t xml:space="preserve">: </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 xml:space="preserve">Hinduismo. Budismo. Confusionismo, Taoísmo, Sintoísmo. </w:t>
            </w:r>
          </w:p>
          <w:p w:rsidR="00DE3932" w:rsidRPr="00DE3932" w:rsidRDefault="00DE3932" w:rsidP="00DE3932">
            <w:pPr>
              <w:autoSpaceDE w:val="0"/>
              <w:autoSpaceDN w:val="0"/>
              <w:adjustRightInd w:val="0"/>
              <w:spacing w:after="0" w:line="240" w:lineRule="auto"/>
              <w:rPr>
                <w:rFonts w:ascii="Times New Roman" w:hAnsi="Times New Roman" w:cs="Times New Roman"/>
                <w:b/>
                <w:sz w:val="19"/>
                <w:szCs w:val="19"/>
              </w:rPr>
            </w:pPr>
            <w:r w:rsidRPr="00DE3932">
              <w:rPr>
                <w:rFonts w:ascii="Times New Roman" w:hAnsi="Times New Roman" w:cs="Times New Roman"/>
                <w:sz w:val="19"/>
                <w:szCs w:val="19"/>
              </w:rPr>
              <w:t>Orígenes, fundadores, historia, símbolos, libros sagrados y ubicaciones geográficas.</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color w:val="000000"/>
                <w:sz w:val="20"/>
                <w:szCs w:val="20"/>
              </w:rPr>
            </w:pPr>
            <w:r w:rsidRPr="00DE3932">
              <w:rPr>
                <w:rFonts w:ascii="Times New Roman" w:hAnsi="Times New Roman" w:cs="Times New Roman"/>
                <w:color w:val="000000"/>
                <w:sz w:val="20"/>
                <w:szCs w:val="20"/>
              </w:rPr>
              <w:t>● Video “Las religiones en el mundo”.</w:t>
            </w:r>
          </w:p>
          <w:p w:rsidR="00DE3932" w:rsidRPr="00DE3932" w:rsidRDefault="00DE3932" w:rsidP="00DE3932">
            <w:pPr>
              <w:spacing w:after="0" w:line="240" w:lineRule="auto"/>
              <w:rPr>
                <w:rFonts w:ascii="Times New Roman" w:hAnsi="Times New Roman" w:cs="Times New Roman"/>
                <w:sz w:val="20"/>
                <w:szCs w:val="20"/>
              </w:rPr>
            </w:pPr>
            <w:r w:rsidRPr="00DE3932">
              <w:rPr>
                <w:rFonts w:ascii="Times New Roman" w:hAnsi="Times New Roman" w:cs="Times New Roman"/>
                <w:color w:val="000000"/>
                <w:sz w:val="20"/>
                <w:szCs w:val="20"/>
              </w:rPr>
              <w:t>● Leen</w:t>
            </w:r>
            <w:r w:rsidRPr="00DE3932">
              <w:rPr>
                <w:rFonts w:ascii="Times New Roman" w:hAnsi="Times New Roman" w:cs="Times New Roman"/>
                <w:sz w:val="20"/>
                <w:szCs w:val="20"/>
              </w:rPr>
              <w:t xml:space="preserve"> la hoja informativa extrayendo las ideas principales, anotándolas en su cuaderno.</w:t>
            </w:r>
          </w:p>
          <w:p w:rsidR="00DE3932" w:rsidRPr="00DE3932" w:rsidRDefault="00DE3932" w:rsidP="00DE3932">
            <w:pPr>
              <w:spacing w:after="0" w:line="240" w:lineRule="auto"/>
              <w:rPr>
                <w:rFonts w:ascii="Times New Roman" w:hAnsi="Times New Roman" w:cs="Times New Roman"/>
                <w:sz w:val="20"/>
                <w:szCs w:val="20"/>
              </w:rPr>
            </w:pPr>
            <w:r w:rsidRPr="00DE3932">
              <w:rPr>
                <w:rFonts w:ascii="Times New Roman" w:hAnsi="Times New Roman" w:cs="Times New Roman"/>
                <w:sz w:val="20"/>
                <w:szCs w:val="20"/>
              </w:rPr>
              <w:t xml:space="preserve">● Responden </w:t>
            </w:r>
            <w:proofErr w:type="gramStart"/>
            <w:r w:rsidRPr="00DE3932">
              <w:rPr>
                <w:rFonts w:ascii="Times New Roman" w:hAnsi="Times New Roman" w:cs="Times New Roman"/>
                <w:sz w:val="20"/>
                <w:szCs w:val="20"/>
              </w:rPr>
              <w:t>¿</w:t>
            </w:r>
            <w:proofErr w:type="gramEnd"/>
            <w:r w:rsidRPr="00DE3932">
              <w:rPr>
                <w:rFonts w:ascii="Times New Roman" w:hAnsi="Times New Roman" w:cs="Times New Roman"/>
                <w:sz w:val="20"/>
                <w:szCs w:val="20"/>
              </w:rPr>
              <w:t>Qué ¿cómo? Y ¿para qué han aprendido?</w:t>
            </w:r>
          </w:p>
          <w:p w:rsidR="00DE3932" w:rsidRPr="00DE3932" w:rsidRDefault="00DE3932" w:rsidP="00DE3932">
            <w:pPr>
              <w:spacing w:after="0" w:line="240" w:lineRule="auto"/>
              <w:rPr>
                <w:rFonts w:ascii="Times New Roman" w:hAnsi="Times New Roman" w:cs="Times New Roman"/>
                <w:sz w:val="20"/>
                <w:szCs w:val="20"/>
              </w:rPr>
            </w:pPr>
            <w:r w:rsidRPr="00DE3932">
              <w:rPr>
                <w:rFonts w:ascii="Times New Roman" w:hAnsi="Times New Roman" w:cs="Times New Roman"/>
                <w:sz w:val="20"/>
                <w:szCs w:val="20"/>
              </w:rPr>
              <w:t>● Elaboran organizadores visuales sobre las distintas religiones y lo exponen.</w:t>
            </w:r>
          </w:p>
          <w:p w:rsidR="00DE3932" w:rsidRPr="00DE3932" w:rsidRDefault="00DE3932" w:rsidP="00DE3932">
            <w:pPr>
              <w:spacing w:after="0" w:line="240" w:lineRule="auto"/>
              <w:rPr>
                <w:rFonts w:ascii="Times New Roman" w:hAnsi="Times New Roman" w:cs="Times New Roman"/>
                <w:sz w:val="20"/>
                <w:szCs w:val="20"/>
              </w:rPr>
            </w:pPr>
            <w:r w:rsidRPr="00DE3932">
              <w:rPr>
                <w:rFonts w:ascii="Times New Roman" w:hAnsi="Times New Roman" w:cs="Times New Roman"/>
                <w:sz w:val="20"/>
                <w:szCs w:val="20"/>
              </w:rPr>
              <w:t>● Con la ayuda del docente elaboran sus organizadores visuales.</w:t>
            </w:r>
          </w:p>
          <w:p w:rsidR="00DE3932" w:rsidRPr="00DE3932" w:rsidRDefault="00DE3932" w:rsidP="00DE3932">
            <w:pPr>
              <w:tabs>
                <w:tab w:val="left" w:pos="709"/>
              </w:tabs>
              <w:spacing w:after="0" w:line="240" w:lineRule="auto"/>
              <w:rPr>
                <w:rFonts w:ascii="Times New Roman" w:hAnsi="Times New Roman" w:cs="Times New Roman"/>
                <w:b/>
                <w:sz w:val="18"/>
                <w:szCs w:val="18"/>
              </w:rPr>
            </w:pPr>
          </w:p>
        </w:tc>
        <w:tc>
          <w:tcPr>
            <w:tcW w:w="1417" w:type="dxa"/>
            <w:vMerge/>
            <w:tcBorders>
              <w:left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sz w:val="18"/>
                <w:szCs w:val="18"/>
              </w:rPr>
            </w:pPr>
          </w:p>
        </w:tc>
        <w:tc>
          <w:tcPr>
            <w:tcW w:w="993" w:type="dxa"/>
            <w:vMerge/>
            <w:tcBorders>
              <w:left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sz w:val="18"/>
                <w:szCs w:val="18"/>
              </w:rPr>
            </w:pPr>
          </w:p>
        </w:tc>
      </w:tr>
      <w:tr w:rsidR="00DE3932" w:rsidRPr="00DE3932" w:rsidTr="00DE3932">
        <w:trPr>
          <w:trHeight w:val="1627"/>
        </w:trPr>
        <w:tc>
          <w:tcPr>
            <w:tcW w:w="4536" w:type="dxa"/>
            <w:tcBorders>
              <w:top w:val="single" w:sz="4" w:space="0" w:color="auto"/>
              <w:left w:val="single" w:sz="4" w:space="0" w:color="auto"/>
              <w:bottom w:val="single" w:sz="4" w:space="0" w:color="auto"/>
              <w:right w:val="single" w:sz="4" w:space="0" w:color="auto"/>
            </w:tcBorders>
          </w:tcPr>
          <w:p w:rsidR="00DE3932" w:rsidRPr="00C20F94" w:rsidRDefault="00DE3932" w:rsidP="00C20F94">
            <w:pPr>
              <w:spacing w:after="0" w:line="240" w:lineRule="auto"/>
              <w:rPr>
                <w:rFonts w:ascii="Times New Roman" w:hAnsi="Times New Roman" w:cs="Times New Roman"/>
                <w:b/>
                <w:sz w:val="18"/>
                <w:szCs w:val="18"/>
              </w:rPr>
            </w:pPr>
            <w:r w:rsidRPr="00C20F94">
              <w:rPr>
                <w:rFonts w:ascii="Times New Roman" w:hAnsi="Times New Roman" w:cs="Times New Roman"/>
                <w:b/>
                <w:sz w:val="18"/>
                <w:szCs w:val="18"/>
              </w:rPr>
              <w:t>COMPRENSIÓN DOCTRINAL CRISTIANA</w:t>
            </w:r>
          </w:p>
          <w:p w:rsidR="00DE3932" w:rsidRPr="00DE3932" w:rsidRDefault="00DE3932" w:rsidP="00C20F94">
            <w:pPr>
              <w:pStyle w:val="Sangra3detindependiente"/>
              <w:spacing w:after="0"/>
              <w:ind w:left="0"/>
              <w:rPr>
                <w:sz w:val="19"/>
                <w:szCs w:val="19"/>
              </w:rPr>
            </w:pPr>
            <w:r w:rsidRPr="00DE3932">
              <w:rPr>
                <w:sz w:val="19"/>
                <w:szCs w:val="19"/>
              </w:rPr>
              <w:t>● Conoce las festividades religiosas populares de la comunidad</w:t>
            </w:r>
          </w:p>
          <w:p w:rsidR="00DE3932" w:rsidRPr="00DE3932" w:rsidRDefault="00DE3932" w:rsidP="00C20F94">
            <w:pPr>
              <w:pStyle w:val="Sangra3detindependiente"/>
              <w:spacing w:after="0"/>
              <w:ind w:left="0"/>
              <w:rPr>
                <w:sz w:val="19"/>
                <w:szCs w:val="19"/>
              </w:rPr>
            </w:pPr>
            <w:r w:rsidRPr="00DE3932">
              <w:rPr>
                <w:bCs/>
                <w:sz w:val="19"/>
                <w:szCs w:val="19"/>
              </w:rPr>
              <w:t>● Reconoce que por el Bautismo somos llamados a la santidad.</w:t>
            </w:r>
          </w:p>
          <w:p w:rsidR="00DE3932" w:rsidRPr="00DE3932" w:rsidRDefault="00DE3932" w:rsidP="00C20F94">
            <w:pPr>
              <w:pStyle w:val="Ttulo4"/>
              <w:spacing w:before="0" w:after="0"/>
              <w:rPr>
                <w:sz w:val="19"/>
                <w:szCs w:val="19"/>
              </w:rPr>
            </w:pPr>
            <w:r w:rsidRPr="00DE3932">
              <w:rPr>
                <w:sz w:val="19"/>
                <w:szCs w:val="19"/>
              </w:rPr>
              <w:t>DISCERNIMIENTO DE FE</w:t>
            </w:r>
          </w:p>
          <w:p w:rsidR="00DE3932" w:rsidRPr="00DE3932" w:rsidRDefault="00DE3932" w:rsidP="00C20F94">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Asume el ejemplo de los santos en su vida.</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C20F94">
            <w:pPr>
              <w:tabs>
                <w:tab w:val="left" w:pos="72"/>
              </w:tabs>
              <w:spacing w:after="0" w:line="240" w:lineRule="auto"/>
              <w:rPr>
                <w:rFonts w:ascii="Times New Roman" w:hAnsi="Times New Roman" w:cs="Times New Roman"/>
                <w:sz w:val="19"/>
                <w:szCs w:val="19"/>
              </w:rPr>
            </w:pPr>
          </w:p>
          <w:p w:rsidR="00DE3932" w:rsidRPr="00DE3932" w:rsidRDefault="00DE3932" w:rsidP="00C20F94">
            <w:pPr>
              <w:tabs>
                <w:tab w:val="left" w:pos="72"/>
              </w:tabs>
              <w:spacing w:after="0" w:line="240" w:lineRule="auto"/>
              <w:rPr>
                <w:rFonts w:ascii="Times New Roman" w:hAnsi="Times New Roman" w:cs="Times New Roman"/>
                <w:sz w:val="19"/>
                <w:szCs w:val="19"/>
              </w:rPr>
            </w:pPr>
            <w:r w:rsidRPr="00DE3932">
              <w:rPr>
                <w:rFonts w:ascii="Times New Roman" w:hAnsi="Times New Roman" w:cs="Times New Roman"/>
                <w:b/>
                <w:sz w:val="19"/>
                <w:szCs w:val="19"/>
              </w:rPr>
              <w:t xml:space="preserve">● Festividad de San Crispín y San </w:t>
            </w:r>
            <w:proofErr w:type="spellStart"/>
            <w:r w:rsidRPr="00DE3932">
              <w:rPr>
                <w:rFonts w:ascii="Times New Roman" w:hAnsi="Times New Roman" w:cs="Times New Roman"/>
                <w:b/>
                <w:sz w:val="19"/>
                <w:szCs w:val="19"/>
              </w:rPr>
              <w:t>Crispiniano</w:t>
            </w:r>
            <w:proofErr w:type="spellEnd"/>
            <w:r w:rsidRPr="00DE3932">
              <w:rPr>
                <w:rFonts w:ascii="Times New Roman" w:hAnsi="Times New Roman" w:cs="Times New Roman"/>
                <w:sz w:val="19"/>
                <w:szCs w:val="19"/>
              </w:rPr>
              <w:t xml:space="preserve">: </w:t>
            </w:r>
          </w:p>
          <w:p w:rsidR="00DE3932" w:rsidRPr="00DE3932" w:rsidRDefault="00DE3932" w:rsidP="00C20F94">
            <w:pPr>
              <w:tabs>
                <w:tab w:val="left" w:pos="72"/>
              </w:tabs>
              <w:spacing w:after="0" w:line="240" w:lineRule="auto"/>
              <w:rPr>
                <w:rFonts w:ascii="Times New Roman" w:hAnsi="Times New Roman" w:cs="Times New Roman"/>
                <w:sz w:val="19"/>
                <w:szCs w:val="19"/>
              </w:rPr>
            </w:pPr>
            <w:r w:rsidRPr="00DE3932">
              <w:rPr>
                <w:rFonts w:ascii="Times New Roman" w:hAnsi="Times New Roman" w:cs="Times New Roman"/>
                <w:sz w:val="19"/>
                <w:szCs w:val="19"/>
              </w:rPr>
              <w:t>Patronos de los Zapateros</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C20F94">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Comentan sobre las festividades religiosas que se realizan en su comunidad.</w:t>
            </w:r>
          </w:p>
          <w:p w:rsidR="00DE3932" w:rsidRPr="00DE3932" w:rsidRDefault="00DE3932" w:rsidP="00C20F94">
            <w:pPr>
              <w:spacing w:after="0" w:line="240" w:lineRule="auto"/>
              <w:rPr>
                <w:rFonts w:ascii="Times New Roman" w:hAnsi="Times New Roman" w:cs="Times New Roman"/>
                <w:color w:val="000000"/>
                <w:sz w:val="19"/>
                <w:szCs w:val="19"/>
              </w:rPr>
            </w:pPr>
            <w:r w:rsidRPr="00DE3932">
              <w:rPr>
                <w:rFonts w:ascii="Times New Roman" w:hAnsi="Times New Roman" w:cs="Times New Roman"/>
                <w:b/>
                <w:sz w:val="19"/>
                <w:szCs w:val="19"/>
              </w:rPr>
              <w:t xml:space="preserve">● </w:t>
            </w:r>
            <w:r w:rsidRPr="00DE3932">
              <w:rPr>
                <w:rFonts w:ascii="Times New Roman" w:hAnsi="Times New Roman" w:cs="Times New Roman"/>
                <w:color w:val="000000"/>
                <w:sz w:val="19"/>
                <w:szCs w:val="19"/>
              </w:rPr>
              <w:t>Leen el instructivo y extraen las ideas principales socializando sus  respuestas.</w:t>
            </w:r>
          </w:p>
          <w:p w:rsidR="00DE3932" w:rsidRPr="00DE3932" w:rsidRDefault="00DE3932" w:rsidP="00C20F94">
            <w:pPr>
              <w:spacing w:after="0" w:line="240" w:lineRule="auto"/>
              <w:rPr>
                <w:rFonts w:ascii="Times New Roman" w:hAnsi="Times New Roman" w:cs="Times New Roman"/>
                <w:sz w:val="19"/>
                <w:szCs w:val="19"/>
              </w:rPr>
            </w:pPr>
            <w:r w:rsidRPr="00DE3932">
              <w:rPr>
                <w:rFonts w:ascii="Times New Roman" w:hAnsi="Times New Roman" w:cs="Times New Roman"/>
                <w:b/>
                <w:sz w:val="19"/>
                <w:szCs w:val="19"/>
              </w:rPr>
              <w:t xml:space="preserve">● </w:t>
            </w:r>
            <w:r w:rsidRPr="00DE3932">
              <w:rPr>
                <w:rFonts w:ascii="Times New Roman" w:hAnsi="Times New Roman" w:cs="Times New Roman"/>
                <w:sz w:val="19"/>
                <w:szCs w:val="19"/>
              </w:rPr>
              <w:t>Trabajo en equipos</w:t>
            </w:r>
          </w:p>
          <w:p w:rsidR="00DE3932" w:rsidRPr="00DE3932" w:rsidRDefault="00DE3932" w:rsidP="00C20F94">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b/>
                <w:sz w:val="19"/>
                <w:szCs w:val="19"/>
              </w:rPr>
              <w:t xml:space="preserve">● </w:t>
            </w:r>
            <w:r w:rsidRPr="00DE3932">
              <w:rPr>
                <w:rFonts w:ascii="Times New Roman" w:hAnsi="Times New Roman" w:cs="Times New Roman"/>
                <w:sz w:val="19"/>
                <w:szCs w:val="19"/>
              </w:rPr>
              <w:t>Plenario de conclusiones; elaborando su organizador visual.</w:t>
            </w:r>
          </w:p>
          <w:p w:rsidR="00DE3932" w:rsidRPr="00DE3932" w:rsidRDefault="00DE3932" w:rsidP="00C20F94">
            <w:pPr>
              <w:spacing w:after="0" w:line="240" w:lineRule="auto"/>
              <w:rPr>
                <w:rFonts w:ascii="Times New Roman" w:hAnsi="Times New Roman" w:cs="Times New Roman"/>
                <w:bCs/>
                <w:color w:val="000000"/>
                <w:sz w:val="18"/>
                <w:szCs w:val="18"/>
              </w:rPr>
            </w:pPr>
            <w:r w:rsidRPr="00DE3932">
              <w:rPr>
                <w:rFonts w:ascii="Times New Roman" w:hAnsi="Times New Roman" w:cs="Times New Roman"/>
                <w:sz w:val="19"/>
                <w:szCs w:val="19"/>
              </w:rPr>
              <w:t xml:space="preserve">● Profundiza la labor de San Crispín y San </w:t>
            </w:r>
            <w:proofErr w:type="spellStart"/>
            <w:r w:rsidRPr="00DE3932">
              <w:rPr>
                <w:rFonts w:ascii="Times New Roman" w:hAnsi="Times New Roman" w:cs="Times New Roman"/>
                <w:sz w:val="19"/>
                <w:szCs w:val="19"/>
              </w:rPr>
              <w:t>Crispiniano</w:t>
            </w:r>
            <w:proofErr w:type="spellEnd"/>
          </w:p>
        </w:tc>
        <w:tc>
          <w:tcPr>
            <w:tcW w:w="1417" w:type="dxa"/>
            <w:vMerge/>
            <w:tcBorders>
              <w:left w:val="single" w:sz="4" w:space="0" w:color="auto"/>
              <w:bottom w:val="single" w:sz="4" w:space="0" w:color="auto"/>
              <w:right w:val="single" w:sz="4" w:space="0" w:color="auto"/>
            </w:tcBorders>
            <w:vAlign w:val="center"/>
          </w:tcPr>
          <w:p w:rsidR="00DE3932" w:rsidRPr="00DE3932" w:rsidRDefault="00DE3932" w:rsidP="00C20F94">
            <w:pPr>
              <w:spacing w:after="0" w:line="240" w:lineRule="auto"/>
              <w:rPr>
                <w:rFonts w:ascii="Times New Roman" w:hAnsi="Times New Roman" w:cs="Times New Roman"/>
                <w:sz w:val="18"/>
                <w:szCs w:val="18"/>
              </w:rPr>
            </w:pPr>
          </w:p>
        </w:tc>
        <w:tc>
          <w:tcPr>
            <w:tcW w:w="993" w:type="dxa"/>
            <w:vMerge/>
            <w:tcBorders>
              <w:left w:val="single" w:sz="4" w:space="0" w:color="auto"/>
              <w:bottom w:val="single" w:sz="4" w:space="0" w:color="auto"/>
              <w:right w:val="single" w:sz="4" w:space="0" w:color="auto"/>
            </w:tcBorders>
            <w:vAlign w:val="center"/>
          </w:tcPr>
          <w:p w:rsidR="00DE3932" w:rsidRPr="00DE3932" w:rsidRDefault="00DE3932" w:rsidP="00C20F94">
            <w:pPr>
              <w:spacing w:after="0" w:line="240" w:lineRule="auto"/>
              <w:rPr>
                <w:rFonts w:ascii="Times New Roman" w:hAnsi="Times New Roman" w:cs="Times New Roman"/>
                <w:sz w:val="18"/>
                <w:szCs w:val="18"/>
              </w:rPr>
            </w:pPr>
          </w:p>
        </w:tc>
      </w:tr>
    </w:tbl>
    <w:p w:rsidR="00DE3932" w:rsidRPr="00DE3932" w:rsidRDefault="00DE3932" w:rsidP="00C20F94">
      <w:pPr>
        <w:spacing w:after="0" w:line="240" w:lineRule="auto"/>
        <w:rPr>
          <w:rFonts w:ascii="Times New Roman" w:hAnsi="Times New Roman" w:cs="Times New Roman"/>
          <w:color w:val="000000"/>
          <w:sz w:val="18"/>
          <w:szCs w:val="18"/>
        </w:rPr>
      </w:pPr>
    </w:p>
    <w:p w:rsidR="00DE3932" w:rsidRPr="00DE3932" w:rsidRDefault="00DE3932" w:rsidP="00C20F94">
      <w:pPr>
        <w:spacing w:after="0" w:line="240" w:lineRule="auto"/>
        <w:rPr>
          <w:rFonts w:ascii="Times New Roman" w:hAnsi="Times New Roman" w:cs="Times New Roman"/>
          <w:color w:val="000000"/>
          <w:sz w:val="18"/>
          <w:szCs w:val="18"/>
        </w:rPr>
      </w:pPr>
    </w:p>
    <w:p w:rsidR="00DE3932" w:rsidRDefault="00DE3932" w:rsidP="00DE3932">
      <w:pPr>
        <w:spacing w:after="0" w:line="240" w:lineRule="auto"/>
        <w:rPr>
          <w:rFonts w:ascii="Times New Roman" w:hAnsi="Times New Roman" w:cs="Times New Roman"/>
          <w:color w:val="000000"/>
          <w:sz w:val="18"/>
          <w:szCs w:val="18"/>
        </w:rPr>
      </w:pPr>
    </w:p>
    <w:p w:rsidR="00C20F94" w:rsidRPr="00DE3932" w:rsidRDefault="00C20F94" w:rsidP="00DE3932">
      <w:pPr>
        <w:spacing w:after="0" w:line="240" w:lineRule="auto"/>
        <w:rPr>
          <w:rFonts w:ascii="Times New Roman" w:hAnsi="Times New Roman" w:cs="Times New Roman"/>
          <w:color w:val="000000"/>
          <w:sz w:val="18"/>
          <w:szCs w:val="18"/>
        </w:rPr>
      </w:pPr>
    </w:p>
    <w:tbl>
      <w:tblPr>
        <w:tblW w:w="14742" w:type="dxa"/>
        <w:tblInd w:w="250" w:type="dxa"/>
        <w:tblLayout w:type="fixed"/>
        <w:tblLook w:val="01E0" w:firstRow="1" w:lastRow="1" w:firstColumn="1" w:lastColumn="1" w:noHBand="0" w:noVBand="0"/>
      </w:tblPr>
      <w:tblGrid>
        <w:gridCol w:w="4394"/>
        <w:gridCol w:w="2552"/>
        <w:gridCol w:w="5528"/>
        <w:gridCol w:w="1276"/>
        <w:gridCol w:w="992"/>
      </w:tblGrid>
      <w:tr w:rsidR="00DE3932" w:rsidRPr="00DE3932" w:rsidTr="00DE3932">
        <w:tc>
          <w:tcPr>
            <w:tcW w:w="4394"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jc w:val="center"/>
              <w:rPr>
                <w:rFonts w:ascii="Times New Roman" w:hAnsi="Times New Roman" w:cs="Times New Roman"/>
                <w:b/>
              </w:rPr>
            </w:pPr>
            <w:r w:rsidRPr="00DE3932">
              <w:rPr>
                <w:rFonts w:ascii="Times New Roman" w:hAnsi="Times New Roman" w:cs="Times New Roman"/>
                <w:b/>
                <w:iCs/>
              </w:rPr>
              <w:lastRenderedPageBreak/>
              <w:t>CAPACIDADES</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jc w:val="center"/>
              <w:rPr>
                <w:rFonts w:ascii="Times New Roman" w:hAnsi="Times New Roman" w:cs="Times New Roman"/>
                <w:b/>
              </w:rPr>
            </w:pPr>
            <w:r w:rsidRPr="00DE3932">
              <w:rPr>
                <w:rFonts w:ascii="Times New Roman" w:hAnsi="Times New Roman" w:cs="Times New Roman"/>
                <w:b/>
              </w:rPr>
              <w:t>CONOCIMIENTOS</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jc w:val="center"/>
              <w:rPr>
                <w:rFonts w:ascii="Times New Roman" w:hAnsi="Times New Roman" w:cs="Times New Roman"/>
                <w:b/>
              </w:rPr>
            </w:pPr>
            <w:r w:rsidRPr="00DE3932">
              <w:rPr>
                <w:rFonts w:ascii="Times New Roman" w:hAnsi="Times New Roman" w:cs="Times New Roman"/>
                <w:b/>
              </w:rPr>
              <w:t>ACTIVIDADES / ESTRATEGIAS</w:t>
            </w:r>
          </w:p>
        </w:tc>
        <w:tc>
          <w:tcPr>
            <w:tcW w:w="1276"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pStyle w:val="Textoindependiente3"/>
              <w:spacing w:after="0"/>
              <w:jc w:val="center"/>
              <w:rPr>
                <w:b/>
                <w:bCs/>
                <w:iCs/>
                <w:sz w:val="22"/>
                <w:szCs w:val="22"/>
              </w:rPr>
            </w:pPr>
            <w:r w:rsidRPr="00DE3932">
              <w:rPr>
                <w:b/>
                <w:bCs/>
                <w:iCs/>
                <w:sz w:val="22"/>
                <w:szCs w:val="22"/>
              </w:rPr>
              <w:t>RECURSOS</w:t>
            </w:r>
          </w:p>
        </w:tc>
        <w:tc>
          <w:tcPr>
            <w:tcW w:w="99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pStyle w:val="Textoindependiente3"/>
              <w:spacing w:after="0"/>
              <w:jc w:val="center"/>
              <w:rPr>
                <w:b/>
                <w:iCs/>
                <w:sz w:val="22"/>
                <w:szCs w:val="22"/>
              </w:rPr>
            </w:pPr>
            <w:r w:rsidRPr="00DE3932">
              <w:rPr>
                <w:b/>
                <w:iCs/>
                <w:sz w:val="22"/>
                <w:szCs w:val="22"/>
              </w:rPr>
              <w:t>TIEMPO</w:t>
            </w:r>
          </w:p>
        </w:tc>
      </w:tr>
      <w:tr w:rsidR="00DE3932" w:rsidRPr="00DE3932" w:rsidTr="00DE3932">
        <w:trPr>
          <w:trHeight w:val="1485"/>
        </w:trPr>
        <w:tc>
          <w:tcPr>
            <w:tcW w:w="4394"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tabs>
                <w:tab w:val="left" w:pos="4253"/>
              </w:tabs>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b/>
                <w:sz w:val="18"/>
                <w:szCs w:val="18"/>
              </w:rPr>
              <w:t>COMPRENSIÓN DOCTRINAL CRISTIANA</w:t>
            </w:r>
            <w:r w:rsidRPr="00DE3932">
              <w:rPr>
                <w:rFonts w:ascii="Times New Roman" w:hAnsi="Times New Roman" w:cs="Times New Roman"/>
                <w:sz w:val="18"/>
                <w:szCs w:val="18"/>
              </w:rPr>
              <w:t xml:space="preserve"> </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 Reconoce a Dios en las personas de su entorno.</w:t>
            </w:r>
          </w:p>
          <w:p w:rsidR="00DE3932" w:rsidRPr="00DE3932" w:rsidRDefault="00DE3932" w:rsidP="00DE3932">
            <w:pPr>
              <w:pStyle w:val="Ttulo4"/>
              <w:spacing w:before="0" w:after="0"/>
              <w:rPr>
                <w:sz w:val="18"/>
                <w:szCs w:val="18"/>
              </w:rPr>
            </w:pPr>
            <w:r w:rsidRPr="00DE3932">
              <w:rPr>
                <w:sz w:val="18"/>
                <w:szCs w:val="18"/>
              </w:rPr>
              <w:t>● DISCERNIMIENTO DE FE</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 xml:space="preserve"> Valora a todas las personas como obra de Dios.</w:t>
            </w:r>
          </w:p>
          <w:p w:rsidR="00DE3932" w:rsidRPr="00DE3932" w:rsidRDefault="00DE3932" w:rsidP="00DE3932">
            <w:pPr>
              <w:spacing w:after="0" w:line="240" w:lineRule="auto"/>
              <w:rPr>
                <w:rFonts w:ascii="Times New Roman" w:hAnsi="Times New Roman" w:cs="Times New Roman"/>
                <w:sz w:val="18"/>
                <w:szCs w:val="18"/>
              </w:rPr>
            </w:pPr>
            <w:r w:rsidRPr="00DE3932">
              <w:rPr>
                <w:rFonts w:ascii="Times New Roman" w:hAnsi="Times New Roman" w:cs="Times New Roman"/>
                <w:sz w:val="18"/>
                <w:szCs w:val="18"/>
              </w:rPr>
              <w:t>● Valora a sus pares y a sí mismo, respetándoles y respetándose como imagen de Dios.</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b/>
                <w:sz w:val="18"/>
                <w:szCs w:val="18"/>
              </w:rPr>
            </w:pPr>
            <w:r w:rsidRPr="00DE3932">
              <w:rPr>
                <w:rFonts w:ascii="Times New Roman" w:hAnsi="Times New Roman" w:cs="Times New Roman"/>
                <w:sz w:val="18"/>
                <w:szCs w:val="18"/>
              </w:rPr>
              <w:t xml:space="preserve">● </w:t>
            </w:r>
            <w:r w:rsidRPr="00DE3932">
              <w:rPr>
                <w:rFonts w:ascii="Times New Roman" w:hAnsi="Times New Roman" w:cs="Times New Roman"/>
                <w:b/>
                <w:sz w:val="18"/>
                <w:szCs w:val="18"/>
              </w:rPr>
              <w:t>Aceptación de las diferencias: todos somos distintos pero importantes para el Plan de Dios.</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Aparecida 88 – 97, 402</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bCs/>
                <w:sz w:val="19"/>
                <w:szCs w:val="19"/>
              </w:rPr>
              <w:t xml:space="preserve">● </w:t>
            </w:r>
            <w:r w:rsidRPr="00DE3932">
              <w:rPr>
                <w:rFonts w:ascii="Times New Roman" w:hAnsi="Times New Roman" w:cs="Times New Roman"/>
                <w:sz w:val="19"/>
                <w:szCs w:val="19"/>
              </w:rPr>
              <w:t xml:space="preserve">Leen hecho de vida </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bCs/>
                <w:sz w:val="19"/>
                <w:szCs w:val="19"/>
              </w:rPr>
              <w:t xml:space="preserve">● </w:t>
            </w:r>
            <w:r w:rsidRPr="00DE3932">
              <w:rPr>
                <w:rFonts w:ascii="Times New Roman" w:hAnsi="Times New Roman" w:cs="Times New Roman"/>
                <w:sz w:val="19"/>
                <w:szCs w:val="19"/>
              </w:rPr>
              <w:t>Proclamación de la Palabra de Dios con entonación adecuada, voz audible y buena vocalización que faciliten la comprensión lectora.</w:t>
            </w:r>
          </w:p>
          <w:p w:rsidR="00DE3932" w:rsidRPr="00DE3932" w:rsidRDefault="00DE3932" w:rsidP="00DE3932">
            <w:pPr>
              <w:spacing w:after="0" w:line="240" w:lineRule="auto"/>
              <w:rPr>
                <w:rFonts w:ascii="Times New Roman" w:hAnsi="Times New Roman" w:cs="Times New Roman"/>
                <w:b/>
                <w:bCs/>
                <w:color w:val="000000"/>
                <w:sz w:val="20"/>
                <w:szCs w:val="20"/>
              </w:rPr>
            </w:pPr>
            <w:r w:rsidRPr="00DE3932">
              <w:rPr>
                <w:rFonts w:ascii="Times New Roman" w:hAnsi="Times New Roman" w:cs="Times New Roman"/>
                <w:b/>
                <w:bCs/>
                <w:color w:val="000000"/>
                <w:sz w:val="20"/>
                <w:szCs w:val="20"/>
              </w:rPr>
              <w:t xml:space="preserve">● </w:t>
            </w:r>
            <w:r w:rsidRPr="00DE3932">
              <w:rPr>
                <w:rFonts w:ascii="Times New Roman" w:hAnsi="Times New Roman" w:cs="Times New Roman"/>
                <w:color w:val="000000"/>
                <w:sz w:val="20"/>
                <w:szCs w:val="20"/>
              </w:rPr>
              <w:t>Leen la hoja de información y responden las interrogantes planteadas por el docente, socializan sus respuestas y exponen</w:t>
            </w:r>
          </w:p>
          <w:p w:rsidR="00DE3932" w:rsidRPr="00DE3932" w:rsidRDefault="00DE3932" w:rsidP="00DE3932">
            <w:pPr>
              <w:spacing w:after="0" w:line="240" w:lineRule="auto"/>
              <w:rPr>
                <w:rFonts w:ascii="Times New Roman" w:hAnsi="Times New Roman" w:cs="Times New Roman"/>
                <w:color w:val="000000"/>
                <w:sz w:val="20"/>
                <w:szCs w:val="20"/>
              </w:rPr>
            </w:pPr>
            <w:r w:rsidRPr="00DE3932">
              <w:rPr>
                <w:rFonts w:ascii="Times New Roman" w:hAnsi="Times New Roman" w:cs="Times New Roman"/>
                <w:color w:val="000000"/>
                <w:sz w:val="20"/>
                <w:szCs w:val="20"/>
              </w:rPr>
              <w:t>● Con la ayuda del Docente elaboran el resumen y anotan en su cuaderno.</w:t>
            </w:r>
          </w:p>
          <w:p w:rsidR="00DE3932" w:rsidRPr="00DE3932" w:rsidRDefault="00DE3932" w:rsidP="00DE3932">
            <w:pPr>
              <w:spacing w:after="0" w:line="240" w:lineRule="auto"/>
              <w:rPr>
                <w:rFonts w:ascii="Times New Roman" w:hAnsi="Times New Roman" w:cs="Times New Roman"/>
                <w:color w:val="000000"/>
                <w:sz w:val="20"/>
                <w:szCs w:val="20"/>
              </w:rPr>
            </w:pPr>
            <w:r w:rsidRPr="00DE3932">
              <w:rPr>
                <w:rFonts w:ascii="Times New Roman" w:hAnsi="Times New Roman" w:cs="Times New Roman"/>
                <w:color w:val="000000"/>
                <w:sz w:val="20"/>
                <w:szCs w:val="20"/>
              </w:rPr>
              <w:t>● Responden ¿Qué? ¿Cómo? ¿Para qué? han aprendido.</w:t>
            </w:r>
          </w:p>
          <w:p w:rsidR="00DE3932" w:rsidRPr="00DE3932" w:rsidRDefault="00DE3932" w:rsidP="00DE3932">
            <w:pPr>
              <w:tabs>
                <w:tab w:val="left" w:pos="6521"/>
              </w:tabs>
              <w:spacing w:after="0" w:line="240" w:lineRule="auto"/>
              <w:rPr>
                <w:rFonts w:ascii="Times New Roman" w:hAnsi="Times New Roman" w:cs="Times New Roman"/>
                <w:b/>
                <w:color w:val="000000"/>
                <w:sz w:val="18"/>
                <w:szCs w:val="18"/>
              </w:rPr>
            </w:pPr>
            <w:r w:rsidRPr="00DE3932">
              <w:rPr>
                <w:rFonts w:ascii="Times New Roman" w:hAnsi="Times New Roman" w:cs="Times New Roman"/>
                <w:color w:val="000000"/>
                <w:sz w:val="18"/>
                <w:szCs w:val="18"/>
              </w:rPr>
              <w:t>● Escribe acciones que va desarrollar para convivir armoniosamente.</w:t>
            </w:r>
          </w:p>
        </w:tc>
        <w:tc>
          <w:tcPr>
            <w:tcW w:w="1276" w:type="dxa"/>
            <w:vMerge w:val="restart"/>
            <w:tcBorders>
              <w:top w:val="single" w:sz="4" w:space="0" w:color="auto"/>
              <w:left w:val="single" w:sz="4" w:space="0" w:color="auto"/>
              <w:bottom w:val="single" w:sz="4" w:space="0" w:color="auto"/>
              <w:right w:val="single" w:sz="4" w:space="0" w:color="auto"/>
            </w:tcBorders>
          </w:tcPr>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Sagrada Biblia.</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bCs/>
                <w:sz w:val="18"/>
                <w:szCs w:val="18"/>
              </w:rPr>
              <w:t xml:space="preserve">Compendio del </w:t>
            </w:r>
            <w:r w:rsidRPr="00DE3932">
              <w:rPr>
                <w:rFonts w:ascii="Times New Roman" w:hAnsi="Times New Roman" w:cs="Times New Roman"/>
                <w:sz w:val="18"/>
                <w:szCs w:val="18"/>
              </w:rPr>
              <w:t>Catecismo de la Iglesia Católica.</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Documento del Vaticano II</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Aparecida</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Papelotes, plumones.</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Cancionero de cantos religiosos</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Materiales impresos</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Hojas resumen</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r w:rsidRPr="00DE3932">
              <w:rPr>
                <w:rFonts w:ascii="Times New Roman" w:hAnsi="Times New Roman" w:cs="Times New Roman"/>
                <w:sz w:val="18"/>
                <w:szCs w:val="18"/>
              </w:rPr>
              <w:t>2 horas</w:t>
            </w: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r w:rsidRPr="00DE3932">
              <w:rPr>
                <w:rFonts w:ascii="Times New Roman" w:hAnsi="Times New Roman" w:cs="Times New Roman"/>
                <w:sz w:val="18"/>
                <w:szCs w:val="18"/>
              </w:rPr>
              <w:t>2 horas</w:t>
            </w: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r w:rsidRPr="00DE3932">
              <w:rPr>
                <w:rFonts w:ascii="Times New Roman" w:hAnsi="Times New Roman" w:cs="Times New Roman"/>
                <w:sz w:val="18"/>
                <w:szCs w:val="18"/>
              </w:rPr>
              <w:t>2 horas</w:t>
            </w: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p>
          <w:p w:rsidR="00DE3932" w:rsidRPr="00DE3932" w:rsidRDefault="00DE3932" w:rsidP="00DE3932">
            <w:pPr>
              <w:spacing w:after="0" w:line="240" w:lineRule="auto"/>
              <w:jc w:val="center"/>
              <w:rPr>
                <w:rFonts w:ascii="Times New Roman" w:hAnsi="Times New Roman" w:cs="Times New Roman"/>
                <w:sz w:val="18"/>
                <w:szCs w:val="18"/>
              </w:rPr>
            </w:pPr>
            <w:r w:rsidRPr="00DE3932">
              <w:rPr>
                <w:rFonts w:ascii="Times New Roman" w:hAnsi="Times New Roman" w:cs="Times New Roman"/>
                <w:sz w:val="18"/>
                <w:szCs w:val="18"/>
              </w:rPr>
              <w:t>2 horas</w:t>
            </w:r>
          </w:p>
        </w:tc>
      </w:tr>
      <w:tr w:rsidR="00DE3932" w:rsidRPr="00DE3932" w:rsidTr="00DE3932">
        <w:trPr>
          <w:trHeight w:val="1383"/>
        </w:trPr>
        <w:tc>
          <w:tcPr>
            <w:tcW w:w="4394" w:type="dxa"/>
            <w:tcBorders>
              <w:top w:val="single" w:sz="4" w:space="0" w:color="auto"/>
              <w:left w:val="single" w:sz="4" w:space="0" w:color="auto"/>
              <w:bottom w:val="single" w:sz="4" w:space="0" w:color="auto"/>
              <w:right w:val="single" w:sz="4" w:space="0" w:color="auto"/>
            </w:tcBorders>
          </w:tcPr>
          <w:p w:rsidR="00DE3932" w:rsidRPr="00551945" w:rsidRDefault="00DE3932" w:rsidP="00DE3932">
            <w:pPr>
              <w:pStyle w:val="Ttulo5"/>
              <w:spacing w:before="0" w:line="240" w:lineRule="auto"/>
              <w:rPr>
                <w:rFonts w:ascii="Times New Roman" w:hAnsi="Times New Roman" w:cs="Times New Roman"/>
                <w:b/>
                <w:i/>
                <w:color w:val="000000" w:themeColor="text1"/>
                <w:sz w:val="18"/>
                <w:szCs w:val="18"/>
              </w:rPr>
            </w:pPr>
            <w:r w:rsidRPr="00551945">
              <w:rPr>
                <w:rFonts w:ascii="Times New Roman" w:hAnsi="Times New Roman" w:cs="Times New Roman"/>
                <w:b/>
                <w:color w:val="000000" w:themeColor="text1"/>
                <w:sz w:val="18"/>
                <w:szCs w:val="18"/>
              </w:rPr>
              <w:t>COMPRENSIÓN DOCTRINAL CRISTIANA</w:t>
            </w:r>
          </w:p>
          <w:p w:rsidR="00DE3932" w:rsidRPr="00DE3932" w:rsidRDefault="00DE3932" w:rsidP="00DE3932">
            <w:pPr>
              <w:spacing w:after="0" w:line="240" w:lineRule="auto"/>
              <w:rPr>
                <w:rFonts w:ascii="Times New Roman" w:hAnsi="Times New Roman" w:cs="Times New Roman"/>
                <w:sz w:val="18"/>
                <w:szCs w:val="18"/>
              </w:rPr>
            </w:pPr>
            <w:r w:rsidRPr="00DE3932">
              <w:rPr>
                <w:rFonts w:ascii="Times New Roman" w:hAnsi="Times New Roman" w:cs="Times New Roman"/>
                <w:sz w:val="18"/>
                <w:szCs w:val="18"/>
              </w:rPr>
              <w:t>● Contrasta la realidad ecológica que vive el  mundo con el Edén creado por Dios.</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 Interioriza el respeto a la naturaleza y a las personas como obra de Dios.</w:t>
            </w:r>
          </w:p>
          <w:p w:rsidR="00DE3932" w:rsidRPr="00DE3932" w:rsidRDefault="00DE3932" w:rsidP="00DE3932">
            <w:pPr>
              <w:pStyle w:val="Ttulo4"/>
              <w:spacing w:before="0" w:after="0"/>
              <w:rPr>
                <w:sz w:val="18"/>
                <w:szCs w:val="18"/>
              </w:rPr>
            </w:pPr>
            <w:r w:rsidRPr="00DE3932">
              <w:rPr>
                <w:sz w:val="18"/>
                <w:szCs w:val="18"/>
              </w:rPr>
              <w:t>DISCERNIMIENTO DE FE</w:t>
            </w:r>
          </w:p>
          <w:p w:rsidR="00DE3932" w:rsidRPr="00DE3932" w:rsidRDefault="00DE3932" w:rsidP="00DE3932">
            <w:pPr>
              <w:spacing w:after="0" w:line="240" w:lineRule="auto"/>
              <w:rPr>
                <w:rFonts w:ascii="Times New Roman" w:hAnsi="Times New Roman" w:cs="Times New Roman"/>
                <w:sz w:val="18"/>
                <w:szCs w:val="18"/>
              </w:rPr>
            </w:pPr>
            <w:r w:rsidRPr="00DE3932">
              <w:rPr>
                <w:rFonts w:ascii="Times New Roman" w:hAnsi="Times New Roman" w:cs="Times New Roman"/>
                <w:sz w:val="18"/>
                <w:szCs w:val="18"/>
              </w:rPr>
              <w:t>● Reconoce que la creación es la primera alianza de Dios con nosotros.</w:t>
            </w:r>
          </w:p>
          <w:p w:rsidR="00DE3932" w:rsidRPr="00DE3932" w:rsidRDefault="00DE3932" w:rsidP="00DE3932">
            <w:pPr>
              <w:autoSpaceDE w:val="0"/>
              <w:autoSpaceDN w:val="0"/>
              <w:adjustRightInd w:val="0"/>
              <w:spacing w:after="0" w:line="240" w:lineRule="auto"/>
              <w:rPr>
                <w:rFonts w:ascii="Times New Roman" w:hAnsi="Times New Roman" w:cs="Times New Roman"/>
                <w:b/>
                <w:sz w:val="18"/>
                <w:szCs w:val="18"/>
              </w:rPr>
            </w:pPr>
            <w:r w:rsidRPr="00DE3932">
              <w:rPr>
                <w:rFonts w:ascii="Times New Roman" w:hAnsi="Times New Roman" w:cs="Times New Roman"/>
                <w:sz w:val="18"/>
                <w:szCs w:val="18"/>
              </w:rPr>
              <w:t>● Adopta actitudes que promocionen la defensa de la ecología.</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tabs>
                <w:tab w:val="left" w:pos="180"/>
              </w:tabs>
              <w:spacing w:after="0" w:line="240" w:lineRule="auto"/>
              <w:rPr>
                <w:rFonts w:ascii="Times New Roman" w:hAnsi="Times New Roman" w:cs="Times New Roman"/>
                <w:b/>
                <w:sz w:val="18"/>
                <w:szCs w:val="18"/>
              </w:rPr>
            </w:pPr>
          </w:p>
          <w:p w:rsidR="00DE3932" w:rsidRPr="00DE3932" w:rsidRDefault="00DE3932" w:rsidP="00DE3932">
            <w:pPr>
              <w:tabs>
                <w:tab w:val="left" w:pos="180"/>
              </w:tabs>
              <w:spacing w:after="0" w:line="240" w:lineRule="auto"/>
              <w:rPr>
                <w:rFonts w:ascii="Times New Roman" w:hAnsi="Times New Roman" w:cs="Times New Roman"/>
                <w:b/>
                <w:sz w:val="18"/>
                <w:szCs w:val="18"/>
              </w:rPr>
            </w:pPr>
            <w:r w:rsidRPr="00DE3932">
              <w:rPr>
                <w:rFonts w:ascii="Times New Roman" w:hAnsi="Times New Roman" w:cs="Times New Roman"/>
                <w:b/>
                <w:sz w:val="18"/>
                <w:szCs w:val="18"/>
              </w:rPr>
              <w:t>● Somos Colaboradores de Jesús, cuidando nuestra naturaleza.</w:t>
            </w:r>
          </w:p>
          <w:p w:rsidR="00DE3932" w:rsidRPr="00DE3932" w:rsidRDefault="00DE3932" w:rsidP="00DE3932">
            <w:pPr>
              <w:spacing w:after="0" w:line="240" w:lineRule="auto"/>
              <w:rPr>
                <w:rFonts w:ascii="Times New Roman" w:hAnsi="Times New Roman" w:cs="Times New Roman"/>
                <w:iCs/>
                <w:sz w:val="18"/>
                <w:szCs w:val="18"/>
              </w:rPr>
            </w:pPr>
            <w:r w:rsidRPr="00DE3932">
              <w:rPr>
                <w:rFonts w:ascii="Times New Roman" w:hAnsi="Times New Roman" w:cs="Times New Roman"/>
                <w:iCs/>
                <w:sz w:val="18"/>
                <w:szCs w:val="18"/>
              </w:rPr>
              <w:t>Génesis2, 8. 19 – 20</w:t>
            </w:r>
          </w:p>
          <w:p w:rsidR="00DE3932" w:rsidRPr="00DE3932" w:rsidRDefault="00DE3932" w:rsidP="00DE3932">
            <w:pPr>
              <w:spacing w:after="0" w:line="240" w:lineRule="auto"/>
              <w:rPr>
                <w:rFonts w:ascii="Times New Roman" w:hAnsi="Times New Roman" w:cs="Times New Roman"/>
                <w:iCs/>
                <w:sz w:val="18"/>
                <w:szCs w:val="18"/>
              </w:rPr>
            </w:pPr>
            <w:r w:rsidRPr="00DE3932">
              <w:rPr>
                <w:rFonts w:ascii="Times New Roman" w:hAnsi="Times New Roman" w:cs="Times New Roman"/>
                <w:iCs/>
                <w:sz w:val="18"/>
                <w:szCs w:val="18"/>
              </w:rPr>
              <w:t>Aparecida 83 – 87</w:t>
            </w:r>
          </w:p>
          <w:p w:rsidR="00DE3932" w:rsidRPr="00DE3932" w:rsidRDefault="00DE3932" w:rsidP="00DE3932">
            <w:pPr>
              <w:spacing w:after="0" w:line="240" w:lineRule="auto"/>
              <w:rPr>
                <w:rFonts w:ascii="Times New Roman" w:hAnsi="Times New Roman" w:cs="Times New Roman"/>
                <w:b/>
                <w:sz w:val="18"/>
                <w:szCs w:val="18"/>
              </w:rPr>
            </w:pPr>
            <w:r w:rsidRPr="00DE3932">
              <w:rPr>
                <w:rFonts w:ascii="Times New Roman" w:hAnsi="Times New Roman" w:cs="Times New Roman"/>
                <w:iCs/>
                <w:sz w:val="18"/>
                <w:szCs w:val="18"/>
              </w:rPr>
              <w:t>470 -475</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bCs/>
                <w:color w:val="000000"/>
                <w:sz w:val="20"/>
                <w:szCs w:val="20"/>
              </w:rPr>
            </w:pPr>
            <w:r w:rsidRPr="00DE3932">
              <w:rPr>
                <w:rFonts w:ascii="Times New Roman" w:hAnsi="Times New Roman" w:cs="Times New Roman"/>
                <w:b/>
                <w:bCs/>
                <w:color w:val="000000"/>
                <w:sz w:val="20"/>
                <w:szCs w:val="20"/>
              </w:rPr>
              <w:t xml:space="preserve">● </w:t>
            </w:r>
            <w:r w:rsidRPr="00DE3932">
              <w:rPr>
                <w:rFonts w:ascii="Times New Roman" w:hAnsi="Times New Roman" w:cs="Times New Roman"/>
                <w:bCs/>
                <w:color w:val="000000"/>
                <w:sz w:val="20"/>
                <w:szCs w:val="20"/>
              </w:rPr>
              <w:t>Observan y comentan como sobre el cambio climático.</w:t>
            </w:r>
          </w:p>
          <w:p w:rsidR="00DE3932" w:rsidRPr="00DE3932" w:rsidRDefault="00DE3932" w:rsidP="00DE3932">
            <w:pPr>
              <w:spacing w:after="0" w:line="240" w:lineRule="auto"/>
              <w:rPr>
                <w:rFonts w:ascii="Times New Roman" w:hAnsi="Times New Roman" w:cs="Times New Roman"/>
                <w:bCs/>
                <w:color w:val="000000"/>
                <w:sz w:val="20"/>
                <w:szCs w:val="20"/>
              </w:rPr>
            </w:pPr>
            <w:r w:rsidRPr="00DE3932">
              <w:rPr>
                <w:rFonts w:ascii="Times New Roman" w:hAnsi="Times New Roman" w:cs="Times New Roman"/>
                <w:b/>
                <w:bCs/>
                <w:color w:val="000000"/>
                <w:sz w:val="20"/>
                <w:szCs w:val="20"/>
              </w:rPr>
              <w:t xml:space="preserve">● </w:t>
            </w:r>
            <w:r w:rsidRPr="00DE3932">
              <w:rPr>
                <w:rFonts w:ascii="Times New Roman" w:hAnsi="Times New Roman" w:cs="Times New Roman"/>
                <w:bCs/>
                <w:color w:val="000000"/>
                <w:sz w:val="20"/>
                <w:szCs w:val="20"/>
              </w:rPr>
              <w:t xml:space="preserve">Leen </w:t>
            </w:r>
            <w:r w:rsidRPr="00DE3932">
              <w:rPr>
                <w:rFonts w:ascii="Times New Roman" w:hAnsi="Times New Roman" w:cs="Times New Roman"/>
                <w:iCs/>
                <w:color w:val="000000"/>
                <w:sz w:val="20"/>
                <w:szCs w:val="20"/>
              </w:rPr>
              <w:t>Génesis2, 8. 19 – 20 y anotan las ideas principales.</w:t>
            </w:r>
          </w:p>
          <w:p w:rsidR="00DE3932" w:rsidRPr="00DE3932" w:rsidRDefault="00DE3932" w:rsidP="00DE3932">
            <w:pPr>
              <w:spacing w:after="0" w:line="240" w:lineRule="auto"/>
              <w:rPr>
                <w:rFonts w:ascii="Times New Roman" w:hAnsi="Times New Roman" w:cs="Times New Roman"/>
                <w:b/>
                <w:bCs/>
                <w:color w:val="000000"/>
                <w:sz w:val="20"/>
                <w:szCs w:val="20"/>
              </w:rPr>
            </w:pPr>
            <w:r w:rsidRPr="00DE3932">
              <w:rPr>
                <w:rFonts w:ascii="Times New Roman" w:hAnsi="Times New Roman" w:cs="Times New Roman"/>
                <w:b/>
                <w:bCs/>
                <w:color w:val="000000"/>
                <w:sz w:val="20"/>
                <w:szCs w:val="20"/>
              </w:rPr>
              <w:t xml:space="preserve">● </w:t>
            </w:r>
            <w:r w:rsidRPr="00DE3932">
              <w:rPr>
                <w:rFonts w:ascii="Times New Roman" w:hAnsi="Times New Roman" w:cs="Times New Roman"/>
                <w:color w:val="000000"/>
                <w:sz w:val="20"/>
                <w:szCs w:val="20"/>
              </w:rPr>
              <w:t>Leen la hoja de información y responden las interrogantes planteadas por el docente, socializan sus respuestas y exponen</w:t>
            </w:r>
          </w:p>
          <w:p w:rsidR="00DE3932" w:rsidRPr="00DE3932" w:rsidRDefault="00DE3932" w:rsidP="00DE3932">
            <w:pPr>
              <w:spacing w:after="0" w:line="240" w:lineRule="auto"/>
              <w:rPr>
                <w:rFonts w:ascii="Times New Roman" w:hAnsi="Times New Roman" w:cs="Times New Roman"/>
                <w:color w:val="000000"/>
                <w:sz w:val="20"/>
                <w:szCs w:val="20"/>
              </w:rPr>
            </w:pPr>
            <w:r w:rsidRPr="00DE3932">
              <w:rPr>
                <w:rFonts w:ascii="Times New Roman" w:hAnsi="Times New Roman" w:cs="Times New Roman"/>
                <w:color w:val="000000"/>
                <w:sz w:val="20"/>
                <w:szCs w:val="20"/>
              </w:rPr>
              <w:t>● Con la ayuda del Docente elaboran el resumen y anotan en su cuaderno.</w:t>
            </w:r>
          </w:p>
          <w:p w:rsidR="00DE3932" w:rsidRPr="00DE3932" w:rsidRDefault="00DE3932" w:rsidP="00DE3932">
            <w:pPr>
              <w:spacing w:after="0" w:line="240" w:lineRule="auto"/>
              <w:rPr>
                <w:rFonts w:ascii="Times New Roman" w:hAnsi="Times New Roman" w:cs="Times New Roman"/>
                <w:color w:val="000000"/>
                <w:sz w:val="20"/>
                <w:szCs w:val="20"/>
              </w:rPr>
            </w:pPr>
            <w:r w:rsidRPr="00DE3932">
              <w:rPr>
                <w:rFonts w:ascii="Times New Roman" w:hAnsi="Times New Roman" w:cs="Times New Roman"/>
                <w:color w:val="000000"/>
                <w:sz w:val="20"/>
                <w:szCs w:val="20"/>
              </w:rPr>
              <w:t>● Responden ¿Qué? ¿Cómo? ¿Para qué? han aprendido</w:t>
            </w:r>
          </w:p>
          <w:p w:rsidR="00DE3932" w:rsidRPr="00DE3932" w:rsidRDefault="00DE3932" w:rsidP="00DE3932">
            <w:pPr>
              <w:tabs>
                <w:tab w:val="left" w:pos="6521"/>
              </w:tabs>
              <w:spacing w:after="0" w:line="240" w:lineRule="auto"/>
              <w:rPr>
                <w:rFonts w:ascii="Times New Roman" w:hAnsi="Times New Roman" w:cs="Times New Roman"/>
                <w:b/>
                <w:color w:val="000000"/>
                <w:sz w:val="18"/>
                <w:szCs w:val="18"/>
                <w:lang w:val="es-ES_tradnl"/>
              </w:rPr>
            </w:pPr>
            <w:r w:rsidRPr="00DE3932">
              <w:rPr>
                <w:rFonts w:ascii="Times New Roman" w:hAnsi="Times New Roman" w:cs="Times New Roman"/>
                <w:color w:val="000000"/>
                <w:sz w:val="20"/>
                <w:szCs w:val="20"/>
              </w:rPr>
              <w:t>● Elaboran su Decálogo en defensa de la naturaleza.</w:t>
            </w:r>
          </w:p>
        </w:tc>
        <w:tc>
          <w:tcPr>
            <w:tcW w:w="1276" w:type="dxa"/>
            <w:vMerge/>
            <w:tcBorders>
              <w:left w:val="single" w:sz="4" w:space="0" w:color="auto"/>
              <w:bottom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lang w:val="es-ES_tradnl"/>
              </w:rPr>
            </w:pPr>
          </w:p>
        </w:tc>
        <w:tc>
          <w:tcPr>
            <w:tcW w:w="992" w:type="dxa"/>
            <w:vMerge/>
            <w:tcBorders>
              <w:left w:val="single" w:sz="4" w:space="0" w:color="auto"/>
              <w:bottom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sz w:val="21"/>
                <w:szCs w:val="21"/>
                <w:lang w:val="es-ES_tradnl"/>
              </w:rPr>
            </w:pPr>
          </w:p>
        </w:tc>
      </w:tr>
      <w:tr w:rsidR="00DE3932" w:rsidRPr="00DE3932" w:rsidTr="00DE3932">
        <w:trPr>
          <w:trHeight w:val="1390"/>
        </w:trPr>
        <w:tc>
          <w:tcPr>
            <w:tcW w:w="4394"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b/>
                <w:bCs/>
                <w:sz w:val="18"/>
                <w:szCs w:val="18"/>
              </w:rPr>
            </w:pPr>
            <w:r w:rsidRPr="00DE3932">
              <w:rPr>
                <w:rFonts w:ascii="Times New Roman" w:hAnsi="Times New Roman" w:cs="Times New Roman"/>
                <w:b/>
                <w:sz w:val="18"/>
                <w:szCs w:val="18"/>
              </w:rPr>
              <w:t>COMPRENSIÓN DOCTRINAL CRISTIANA</w:t>
            </w:r>
            <w:r w:rsidRPr="00DE3932">
              <w:rPr>
                <w:rFonts w:ascii="Times New Roman" w:hAnsi="Times New Roman" w:cs="Times New Roman"/>
                <w:b/>
                <w:bCs/>
                <w:sz w:val="18"/>
                <w:szCs w:val="18"/>
              </w:rPr>
              <w:t xml:space="preserve"> </w:t>
            </w:r>
          </w:p>
          <w:p w:rsidR="00DE3932" w:rsidRPr="00DE3932" w:rsidRDefault="00DE3932" w:rsidP="00DE3932">
            <w:pPr>
              <w:spacing w:after="0" w:line="240" w:lineRule="auto"/>
              <w:rPr>
                <w:rFonts w:ascii="Times New Roman" w:hAnsi="Times New Roman" w:cs="Times New Roman"/>
                <w:sz w:val="18"/>
                <w:szCs w:val="18"/>
              </w:rPr>
            </w:pPr>
            <w:r w:rsidRPr="00DE3932">
              <w:rPr>
                <w:rFonts w:ascii="Times New Roman" w:hAnsi="Times New Roman" w:cs="Times New Roman"/>
                <w:b/>
                <w:bCs/>
                <w:sz w:val="18"/>
                <w:szCs w:val="18"/>
              </w:rPr>
              <w:t xml:space="preserve">● </w:t>
            </w:r>
            <w:r w:rsidRPr="00DE3932">
              <w:rPr>
                <w:rFonts w:ascii="Times New Roman" w:hAnsi="Times New Roman" w:cs="Times New Roman"/>
                <w:sz w:val="18"/>
                <w:szCs w:val="18"/>
              </w:rPr>
              <w:t>Identifica que la vida es un regalo de Dios y que debemos protegerla, en la lectura de los textos bíblicos.</w:t>
            </w:r>
          </w:p>
          <w:p w:rsidR="00DE3932" w:rsidRPr="00DE3932" w:rsidRDefault="00DE3932" w:rsidP="00DE3932">
            <w:pPr>
              <w:spacing w:after="0" w:line="240" w:lineRule="auto"/>
              <w:rPr>
                <w:rFonts w:ascii="Times New Roman" w:hAnsi="Times New Roman" w:cs="Times New Roman"/>
                <w:bCs/>
                <w:sz w:val="18"/>
                <w:szCs w:val="18"/>
              </w:rPr>
            </w:pPr>
            <w:r w:rsidRPr="00DE3932">
              <w:rPr>
                <w:rFonts w:ascii="Times New Roman" w:hAnsi="Times New Roman" w:cs="Times New Roman"/>
                <w:sz w:val="18"/>
                <w:szCs w:val="18"/>
              </w:rPr>
              <w:t>● Manifiesta su defensa por la vida, elaborando afiches</w:t>
            </w:r>
          </w:p>
          <w:p w:rsidR="00DE3932" w:rsidRPr="00DE3932" w:rsidRDefault="00DE3932" w:rsidP="00DE3932">
            <w:pPr>
              <w:pStyle w:val="Ttulo4"/>
              <w:spacing w:before="0" w:after="0"/>
              <w:rPr>
                <w:sz w:val="18"/>
                <w:szCs w:val="18"/>
              </w:rPr>
            </w:pPr>
            <w:r w:rsidRPr="00DE3932">
              <w:rPr>
                <w:sz w:val="18"/>
                <w:szCs w:val="18"/>
              </w:rPr>
              <w:t>DISCERNIMIENTO DE FE</w:t>
            </w:r>
          </w:p>
          <w:p w:rsidR="00DE3932" w:rsidRPr="00DE3932" w:rsidRDefault="00DE3932" w:rsidP="00DE3932">
            <w:pPr>
              <w:spacing w:after="0" w:line="240" w:lineRule="auto"/>
              <w:rPr>
                <w:rFonts w:ascii="Times New Roman" w:hAnsi="Times New Roman" w:cs="Times New Roman"/>
                <w:bCs/>
                <w:sz w:val="18"/>
                <w:szCs w:val="18"/>
              </w:rPr>
            </w:pPr>
            <w:r w:rsidRPr="00DE3932">
              <w:rPr>
                <w:rFonts w:ascii="Times New Roman" w:hAnsi="Times New Roman" w:cs="Times New Roman"/>
                <w:sz w:val="18"/>
                <w:szCs w:val="18"/>
              </w:rPr>
              <w:t>●</w:t>
            </w:r>
            <w:r w:rsidRPr="00DE3932">
              <w:rPr>
                <w:rFonts w:ascii="Times New Roman" w:hAnsi="Times New Roman" w:cs="Times New Roman"/>
                <w:bCs/>
                <w:sz w:val="18"/>
                <w:szCs w:val="18"/>
              </w:rPr>
              <w:t xml:space="preserve"> Formula propuestas para defender la vida.</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 Valora la preocupación de la Iglesia por la defensa de la vida.</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sz w:val="18"/>
                <w:szCs w:val="18"/>
              </w:rPr>
              <w:t>● Asume la decisión de conservar y defender la vida en todas sus formas.</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autoSpaceDE w:val="0"/>
              <w:autoSpaceDN w:val="0"/>
              <w:adjustRightInd w:val="0"/>
              <w:spacing w:after="0" w:line="240" w:lineRule="auto"/>
              <w:rPr>
                <w:rFonts w:ascii="Times New Roman" w:hAnsi="Times New Roman" w:cs="Times New Roman"/>
                <w:b/>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b/>
                <w:sz w:val="18"/>
                <w:szCs w:val="18"/>
              </w:rPr>
            </w:pPr>
          </w:p>
          <w:p w:rsidR="00DE3932" w:rsidRPr="00DE3932" w:rsidRDefault="00DE3932" w:rsidP="00DE3932">
            <w:pPr>
              <w:autoSpaceDE w:val="0"/>
              <w:autoSpaceDN w:val="0"/>
              <w:adjustRightInd w:val="0"/>
              <w:spacing w:after="0" w:line="240" w:lineRule="auto"/>
              <w:rPr>
                <w:rFonts w:ascii="Times New Roman" w:hAnsi="Times New Roman" w:cs="Times New Roman"/>
                <w:b/>
                <w:sz w:val="18"/>
                <w:szCs w:val="18"/>
              </w:rPr>
            </w:pPr>
            <w:r w:rsidRPr="00DE3932">
              <w:rPr>
                <w:rFonts w:ascii="Times New Roman" w:hAnsi="Times New Roman" w:cs="Times New Roman"/>
                <w:b/>
                <w:sz w:val="18"/>
                <w:szCs w:val="18"/>
              </w:rPr>
              <w:t>● Jesús nos enseño a defender la vida humana.</w:t>
            </w:r>
          </w:p>
          <w:p w:rsidR="00DE3932" w:rsidRPr="00DE3932" w:rsidRDefault="00DE3932" w:rsidP="00DE3932">
            <w:pPr>
              <w:spacing w:after="0" w:line="240" w:lineRule="auto"/>
              <w:rPr>
                <w:rFonts w:ascii="Times New Roman" w:hAnsi="Times New Roman" w:cs="Times New Roman"/>
                <w:b/>
                <w:color w:val="000000" w:themeColor="text1"/>
                <w:sz w:val="19"/>
                <w:szCs w:val="19"/>
              </w:rPr>
            </w:pPr>
            <w:r w:rsidRPr="00DE3932">
              <w:rPr>
                <w:rFonts w:ascii="Times New Roman" w:eastAsia="Calibri" w:hAnsi="Times New Roman" w:cs="Times New Roman"/>
                <w:b/>
                <w:color w:val="000000" w:themeColor="text1"/>
                <w:sz w:val="19"/>
                <w:szCs w:val="19"/>
              </w:rPr>
              <w:t>Éxodo 20, 13; Catecismo de la Iglesia 2258</w:t>
            </w:r>
            <w:r w:rsidRPr="00DE3932">
              <w:rPr>
                <w:rFonts w:ascii="Times New Roman" w:hAnsi="Times New Roman" w:cs="Times New Roman"/>
                <w:b/>
                <w:color w:val="000000" w:themeColor="text1"/>
                <w:sz w:val="19"/>
                <w:szCs w:val="19"/>
              </w:rPr>
              <w:t xml:space="preserve"> </w:t>
            </w:r>
            <w:r w:rsidRPr="00DE3932">
              <w:rPr>
                <w:rFonts w:ascii="Times New Roman" w:eastAsia="Calibri" w:hAnsi="Times New Roman" w:cs="Times New Roman"/>
                <w:b/>
                <w:color w:val="000000" w:themeColor="text1"/>
                <w:sz w:val="19"/>
                <w:szCs w:val="19"/>
              </w:rPr>
              <w:t>Éxodo 23, 7; Mateo 5, 21</w:t>
            </w:r>
          </w:p>
          <w:p w:rsidR="00DE3932" w:rsidRPr="00DE3932" w:rsidRDefault="00DE3932" w:rsidP="00DE3932">
            <w:pPr>
              <w:autoSpaceDE w:val="0"/>
              <w:autoSpaceDN w:val="0"/>
              <w:adjustRightInd w:val="0"/>
              <w:spacing w:after="0" w:line="240" w:lineRule="auto"/>
              <w:rPr>
                <w:rFonts w:ascii="Times New Roman" w:hAnsi="Times New Roman" w:cs="Times New Roman"/>
                <w:b/>
                <w:sz w:val="18"/>
                <w:szCs w:val="18"/>
              </w:rPr>
            </w:pPr>
            <w:r w:rsidRPr="00DE3932">
              <w:rPr>
                <w:rFonts w:ascii="Times New Roman" w:hAnsi="Times New Roman" w:cs="Times New Roman"/>
                <w:b/>
                <w:sz w:val="18"/>
                <w:szCs w:val="18"/>
              </w:rPr>
              <w:t>Aparecida 464 – 469</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rPr>
                <w:rFonts w:ascii="Times New Roman" w:hAnsi="Times New Roman" w:cs="Times New Roman"/>
                <w:bCs/>
                <w:sz w:val="19"/>
                <w:szCs w:val="19"/>
              </w:rPr>
            </w:pPr>
            <w:r w:rsidRPr="00DE3932">
              <w:rPr>
                <w:rFonts w:ascii="Times New Roman" w:hAnsi="Times New Roman" w:cs="Times New Roman"/>
                <w:b/>
                <w:sz w:val="19"/>
                <w:szCs w:val="19"/>
              </w:rPr>
              <w:t xml:space="preserve">● </w:t>
            </w:r>
            <w:r w:rsidRPr="00DE3932">
              <w:rPr>
                <w:rFonts w:ascii="Times New Roman" w:hAnsi="Times New Roman" w:cs="Times New Roman"/>
                <w:sz w:val="19"/>
                <w:szCs w:val="19"/>
              </w:rPr>
              <w:t>Leen el hecho de vida</w:t>
            </w:r>
            <w:r w:rsidRPr="00DE3932">
              <w:rPr>
                <w:rFonts w:ascii="Times New Roman" w:hAnsi="Times New Roman" w:cs="Times New Roman"/>
                <w:bCs/>
                <w:color w:val="000000"/>
                <w:sz w:val="19"/>
                <w:szCs w:val="19"/>
              </w:rPr>
              <w:t>.”</w:t>
            </w:r>
            <w:r w:rsidRPr="00DE3932">
              <w:rPr>
                <w:rFonts w:ascii="Times New Roman" w:hAnsi="Times New Roman" w:cs="Times New Roman"/>
                <w:bCs/>
                <w:sz w:val="19"/>
                <w:szCs w:val="19"/>
              </w:rPr>
              <w:t>La vida viene de Dios y nos trae muchas bendiciones</w:t>
            </w:r>
            <w:r w:rsidRPr="00DE3932">
              <w:rPr>
                <w:rFonts w:ascii="Times New Roman" w:hAnsi="Times New Roman" w:cs="Times New Roman"/>
                <w:bCs/>
                <w:color w:val="000000"/>
                <w:sz w:val="19"/>
                <w:szCs w:val="19"/>
              </w:rPr>
              <w:t>”</w:t>
            </w:r>
            <w:r w:rsidRPr="00DE3932">
              <w:rPr>
                <w:rFonts w:ascii="Times New Roman" w:hAnsi="Times New Roman" w:cs="Times New Roman"/>
                <w:bCs/>
                <w:sz w:val="19"/>
                <w:szCs w:val="19"/>
              </w:rPr>
              <w:t xml:space="preserve">. </w:t>
            </w:r>
            <w:r w:rsidRPr="00DE3932">
              <w:rPr>
                <w:rFonts w:ascii="Times New Roman" w:hAnsi="Times New Roman" w:cs="Times New Roman"/>
                <w:bCs/>
                <w:sz w:val="16"/>
                <w:szCs w:val="16"/>
              </w:rPr>
              <w:t>(http://www.aciprensa.com/Historias/historia.php?id=21)</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b/>
                <w:sz w:val="19"/>
                <w:szCs w:val="19"/>
              </w:rPr>
              <w:t xml:space="preserve">● </w:t>
            </w:r>
            <w:r w:rsidRPr="00DE3932">
              <w:rPr>
                <w:rFonts w:ascii="Times New Roman" w:hAnsi="Times New Roman" w:cs="Times New Roman"/>
                <w:sz w:val="19"/>
                <w:szCs w:val="19"/>
              </w:rPr>
              <w:t>Proclamación de la Palabra de Dios y documentos de la Iglesia con entonación adecuada para facilitar la comprensión lectora.</w:t>
            </w:r>
          </w:p>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b/>
                <w:sz w:val="19"/>
                <w:szCs w:val="19"/>
              </w:rPr>
              <w:t xml:space="preserve">● </w:t>
            </w:r>
            <w:r w:rsidRPr="00DE3932">
              <w:rPr>
                <w:rFonts w:ascii="Times New Roman" w:hAnsi="Times New Roman" w:cs="Times New Roman"/>
                <w:color w:val="000000"/>
                <w:sz w:val="19"/>
                <w:szCs w:val="19"/>
              </w:rPr>
              <w:t>Leen la hoja de información, socializan sus respuestas y  elaboran sus conclusiones.</w:t>
            </w:r>
          </w:p>
          <w:p w:rsidR="00DE3932" w:rsidRPr="00DE3932" w:rsidRDefault="00DE3932" w:rsidP="00DE3932">
            <w:pPr>
              <w:spacing w:after="0" w:line="240" w:lineRule="auto"/>
              <w:rPr>
                <w:rFonts w:ascii="Times New Roman" w:hAnsi="Times New Roman" w:cs="Times New Roman"/>
                <w:color w:val="000000"/>
                <w:sz w:val="19"/>
                <w:szCs w:val="19"/>
              </w:rPr>
            </w:pPr>
            <w:r w:rsidRPr="00DE3932">
              <w:rPr>
                <w:rFonts w:ascii="Times New Roman" w:hAnsi="Times New Roman" w:cs="Times New Roman"/>
                <w:b/>
                <w:sz w:val="19"/>
                <w:szCs w:val="19"/>
              </w:rPr>
              <w:t xml:space="preserve">● </w:t>
            </w:r>
            <w:r w:rsidRPr="00DE3932">
              <w:rPr>
                <w:rFonts w:ascii="Times New Roman" w:hAnsi="Times New Roman" w:cs="Times New Roman"/>
                <w:color w:val="000000"/>
                <w:sz w:val="19"/>
                <w:szCs w:val="19"/>
              </w:rPr>
              <w:t>Responden ¿Qué? ¿Cómo? ¿Para qué? han aprendido del</w:t>
            </w:r>
            <w:r w:rsidRPr="00DE3932">
              <w:rPr>
                <w:rFonts w:ascii="Times New Roman" w:hAnsi="Times New Roman" w:cs="Times New Roman"/>
                <w:color w:val="0000FF"/>
                <w:sz w:val="19"/>
                <w:szCs w:val="19"/>
              </w:rPr>
              <w:t xml:space="preserve"> </w:t>
            </w:r>
            <w:r w:rsidRPr="00DE3932">
              <w:rPr>
                <w:rFonts w:ascii="Times New Roman" w:hAnsi="Times New Roman" w:cs="Times New Roman"/>
                <w:color w:val="000000"/>
                <w:sz w:val="19"/>
                <w:szCs w:val="19"/>
              </w:rPr>
              <w:t>tema.</w:t>
            </w:r>
          </w:p>
          <w:p w:rsidR="00DE3932" w:rsidRPr="00DE3932" w:rsidRDefault="00DE3932" w:rsidP="00DE3932">
            <w:pPr>
              <w:tabs>
                <w:tab w:val="left" w:pos="6521"/>
              </w:tabs>
              <w:spacing w:after="0" w:line="240" w:lineRule="auto"/>
              <w:rPr>
                <w:rFonts w:ascii="Times New Roman" w:hAnsi="Times New Roman" w:cs="Times New Roman"/>
                <w:color w:val="000000"/>
                <w:sz w:val="19"/>
                <w:szCs w:val="19"/>
              </w:rPr>
            </w:pPr>
            <w:r w:rsidRPr="00DE3932">
              <w:rPr>
                <w:rFonts w:ascii="Times New Roman" w:hAnsi="Times New Roman" w:cs="Times New Roman"/>
                <w:b/>
                <w:sz w:val="19"/>
                <w:szCs w:val="19"/>
              </w:rPr>
              <w:t xml:space="preserve">● </w:t>
            </w:r>
            <w:r w:rsidRPr="00DE3932">
              <w:rPr>
                <w:rFonts w:ascii="Times New Roman" w:hAnsi="Times New Roman" w:cs="Times New Roman"/>
                <w:color w:val="000000"/>
                <w:sz w:val="19"/>
                <w:szCs w:val="19"/>
              </w:rPr>
              <w:t>Participa en campañas en defensa de la vida.</w:t>
            </w:r>
          </w:p>
          <w:p w:rsidR="00DE3932" w:rsidRPr="00DE3932" w:rsidRDefault="00DE3932" w:rsidP="00DE3932">
            <w:pPr>
              <w:tabs>
                <w:tab w:val="left" w:pos="6521"/>
              </w:tabs>
              <w:spacing w:after="0" w:line="240" w:lineRule="auto"/>
              <w:rPr>
                <w:rFonts w:ascii="Times New Roman" w:hAnsi="Times New Roman" w:cs="Times New Roman"/>
                <w:bCs/>
                <w:color w:val="000000"/>
                <w:sz w:val="18"/>
                <w:szCs w:val="18"/>
              </w:rPr>
            </w:pPr>
            <w:r w:rsidRPr="00DE3932">
              <w:rPr>
                <w:rFonts w:ascii="Times New Roman" w:hAnsi="Times New Roman" w:cs="Times New Roman"/>
                <w:sz w:val="19"/>
                <w:szCs w:val="19"/>
              </w:rPr>
              <w:t>● Elabora sus afiches con lemas en defensa de la vida.</w:t>
            </w:r>
          </w:p>
        </w:tc>
        <w:tc>
          <w:tcPr>
            <w:tcW w:w="1276" w:type="dxa"/>
            <w:vMerge/>
            <w:tcBorders>
              <w:left w:val="single" w:sz="4" w:space="0" w:color="auto"/>
              <w:bottom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sz w:val="21"/>
                <w:szCs w:val="21"/>
              </w:rPr>
            </w:pPr>
          </w:p>
        </w:tc>
      </w:tr>
      <w:tr w:rsidR="00DE3932" w:rsidRPr="00DE3932" w:rsidTr="00DE3932">
        <w:trPr>
          <w:trHeight w:val="1185"/>
        </w:trPr>
        <w:tc>
          <w:tcPr>
            <w:tcW w:w="4394" w:type="dxa"/>
            <w:tcBorders>
              <w:top w:val="single" w:sz="4" w:space="0" w:color="auto"/>
              <w:left w:val="single" w:sz="4" w:space="0" w:color="auto"/>
              <w:bottom w:val="single" w:sz="4" w:space="0" w:color="auto"/>
              <w:right w:val="single" w:sz="4" w:space="0" w:color="auto"/>
            </w:tcBorders>
          </w:tcPr>
          <w:p w:rsidR="00DE3932" w:rsidRPr="00C20F94" w:rsidRDefault="00DE3932" w:rsidP="00DE3932">
            <w:pPr>
              <w:spacing w:after="0" w:line="240" w:lineRule="auto"/>
              <w:rPr>
                <w:rFonts w:ascii="Times New Roman" w:hAnsi="Times New Roman" w:cs="Times New Roman"/>
                <w:b/>
                <w:bCs/>
                <w:sz w:val="18"/>
                <w:szCs w:val="18"/>
              </w:rPr>
            </w:pPr>
            <w:r w:rsidRPr="00C20F94">
              <w:rPr>
                <w:rFonts w:ascii="Times New Roman" w:hAnsi="Times New Roman" w:cs="Times New Roman"/>
                <w:b/>
                <w:bCs/>
                <w:sz w:val="18"/>
                <w:szCs w:val="18"/>
              </w:rPr>
              <w:t>COMPRENSIÓN DOCTRINAL CRISTIANA</w:t>
            </w:r>
          </w:p>
          <w:p w:rsidR="00DE3932" w:rsidRPr="00DE3932" w:rsidRDefault="00DE3932" w:rsidP="00DE3932">
            <w:pPr>
              <w:spacing w:after="0" w:line="240" w:lineRule="auto"/>
              <w:rPr>
                <w:rFonts w:ascii="Times New Roman" w:hAnsi="Times New Roman" w:cs="Times New Roman"/>
                <w:bCs/>
                <w:sz w:val="19"/>
                <w:szCs w:val="19"/>
              </w:rPr>
            </w:pPr>
            <w:r w:rsidRPr="00DE3932">
              <w:rPr>
                <w:rFonts w:ascii="Times New Roman" w:hAnsi="Times New Roman" w:cs="Times New Roman"/>
                <w:bCs/>
                <w:sz w:val="19"/>
                <w:szCs w:val="19"/>
              </w:rPr>
              <w:t>● Reconoce que el adviento es un tiempo de espera y esperanza en la venida del Señor Jesús.</w:t>
            </w:r>
          </w:p>
          <w:p w:rsidR="00DE3932" w:rsidRPr="00DE3932" w:rsidRDefault="00DE3932" w:rsidP="00DE3932">
            <w:pPr>
              <w:spacing w:after="0" w:line="240" w:lineRule="auto"/>
              <w:rPr>
                <w:rFonts w:ascii="Times New Roman" w:hAnsi="Times New Roman" w:cs="Times New Roman"/>
                <w:bCs/>
                <w:sz w:val="19"/>
                <w:szCs w:val="19"/>
              </w:rPr>
            </w:pPr>
            <w:r w:rsidRPr="00DE3932">
              <w:rPr>
                <w:rFonts w:ascii="Times New Roman" w:hAnsi="Times New Roman" w:cs="Times New Roman"/>
                <w:bCs/>
                <w:sz w:val="19"/>
                <w:szCs w:val="19"/>
              </w:rPr>
              <w:t>● Identifica los signos y símbolos del adviento.</w:t>
            </w:r>
          </w:p>
          <w:p w:rsidR="00DE3932" w:rsidRPr="00DE3932" w:rsidRDefault="00DE3932" w:rsidP="00DE3932">
            <w:pPr>
              <w:spacing w:after="0" w:line="240" w:lineRule="auto"/>
              <w:rPr>
                <w:rFonts w:ascii="Times New Roman" w:hAnsi="Times New Roman" w:cs="Times New Roman"/>
                <w:b/>
                <w:bCs/>
                <w:sz w:val="19"/>
                <w:szCs w:val="19"/>
              </w:rPr>
            </w:pPr>
            <w:r w:rsidRPr="00DE3932">
              <w:rPr>
                <w:rFonts w:ascii="Times New Roman" w:hAnsi="Times New Roman" w:cs="Times New Roman"/>
                <w:b/>
                <w:bCs/>
                <w:sz w:val="19"/>
                <w:szCs w:val="19"/>
              </w:rPr>
              <w:t>DISCERNIMIENTO DE FE</w:t>
            </w:r>
          </w:p>
          <w:p w:rsidR="00DE3932" w:rsidRPr="00DE3932" w:rsidRDefault="00DE3932" w:rsidP="00DE3932">
            <w:pPr>
              <w:tabs>
                <w:tab w:val="left" w:pos="1830"/>
              </w:tabs>
              <w:spacing w:after="0" w:line="240" w:lineRule="auto"/>
              <w:rPr>
                <w:rFonts w:ascii="Times New Roman" w:hAnsi="Times New Roman" w:cs="Times New Roman"/>
                <w:b/>
                <w:sz w:val="19"/>
                <w:szCs w:val="19"/>
              </w:rPr>
            </w:pPr>
            <w:r w:rsidRPr="00DE3932">
              <w:rPr>
                <w:rFonts w:ascii="Times New Roman" w:hAnsi="Times New Roman" w:cs="Times New Roman"/>
                <w:bCs/>
                <w:sz w:val="19"/>
                <w:szCs w:val="19"/>
              </w:rPr>
              <w:t>● Valora el verdadero sentido del adviento como señal de perdón y preparación para recibir a Jesús.</w:t>
            </w:r>
          </w:p>
        </w:tc>
        <w:tc>
          <w:tcPr>
            <w:tcW w:w="2552"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spacing w:after="0" w:line="240" w:lineRule="auto"/>
              <w:jc w:val="both"/>
              <w:rPr>
                <w:rFonts w:ascii="Times New Roman" w:hAnsi="Times New Roman" w:cs="Times New Roman"/>
                <w:b/>
                <w:sz w:val="19"/>
                <w:szCs w:val="19"/>
              </w:rPr>
            </w:pPr>
            <w:r w:rsidRPr="00DE3932">
              <w:rPr>
                <w:rFonts w:ascii="Times New Roman" w:hAnsi="Times New Roman" w:cs="Times New Roman"/>
                <w:b/>
                <w:sz w:val="19"/>
                <w:szCs w:val="19"/>
              </w:rPr>
              <w:t>● Adviento cumplimiento de la promesa en la espera del Mesías: Tiempo de preparación</w:t>
            </w:r>
          </w:p>
          <w:p w:rsidR="00DE3932" w:rsidRPr="00DE3932" w:rsidRDefault="00DE3932" w:rsidP="00DE3932">
            <w:pPr>
              <w:pStyle w:val="Textoindependiente"/>
              <w:jc w:val="left"/>
              <w:rPr>
                <w:sz w:val="19"/>
                <w:szCs w:val="19"/>
              </w:rPr>
            </w:pPr>
            <w:r w:rsidRPr="00DE3932">
              <w:rPr>
                <w:sz w:val="19"/>
                <w:szCs w:val="19"/>
              </w:rPr>
              <w:t xml:space="preserve">Mateo 24,37-44  Romanos 13,11-14  Marcos. 1,15  Puebla 354 </w:t>
            </w:r>
          </w:p>
          <w:p w:rsidR="00DE3932" w:rsidRPr="00DE3932" w:rsidRDefault="00DE3932" w:rsidP="00DE3932">
            <w:pPr>
              <w:pStyle w:val="Textoindependiente"/>
              <w:jc w:val="left"/>
              <w:rPr>
                <w:sz w:val="19"/>
                <w:szCs w:val="19"/>
              </w:rPr>
            </w:pPr>
            <w:r w:rsidRPr="00DE3932">
              <w:rPr>
                <w:sz w:val="19"/>
                <w:szCs w:val="19"/>
              </w:rPr>
              <w:t>Marcos 13,33-37 Marcos 1,1-8, Juan.1,6-8; Lucas.1,26-38</w:t>
            </w:r>
          </w:p>
        </w:tc>
        <w:tc>
          <w:tcPr>
            <w:tcW w:w="5528" w:type="dxa"/>
            <w:tcBorders>
              <w:top w:val="single" w:sz="4" w:space="0" w:color="auto"/>
              <w:left w:val="single" w:sz="4" w:space="0" w:color="auto"/>
              <w:bottom w:val="single" w:sz="4" w:space="0" w:color="auto"/>
              <w:right w:val="single" w:sz="4" w:space="0" w:color="auto"/>
            </w:tcBorders>
          </w:tcPr>
          <w:p w:rsidR="00DE3932" w:rsidRPr="00DE3932" w:rsidRDefault="00DE3932" w:rsidP="00DE3932">
            <w:pPr>
              <w:autoSpaceDE w:val="0"/>
              <w:autoSpaceDN w:val="0"/>
              <w:adjustRightInd w:val="0"/>
              <w:spacing w:after="0" w:line="240" w:lineRule="auto"/>
              <w:rPr>
                <w:rFonts w:ascii="Times New Roman" w:hAnsi="Times New Roman" w:cs="Times New Roman"/>
                <w:color w:val="000000"/>
                <w:sz w:val="18"/>
                <w:szCs w:val="18"/>
              </w:rPr>
            </w:pPr>
            <w:r w:rsidRPr="00DE3932">
              <w:rPr>
                <w:rFonts w:ascii="Times New Roman" w:hAnsi="Times New Roman" w:cs="Times New Roman"/>
                <w:bCs/>
                <w:sz w:val="18"/>
                <w:szCs w:val="18"/>
              </w:rPr>
              <w:t>● Presenta el calendario litúrgico y que con el Adviento se inicia el  año nuevo litúrgico.</w:t>
            </w:r>
          </w:p>
          <w:p w:rsidR="00DE3932" w:rsidRPr="00DE3932" w:rsidRDefault="00DE3932" w:rsidP="00DE3932">
            <w:pPr>
              <w:autoSpaceDE w:val="0"/>
              <w:autoSpaceDN w:val="0"/>
              <w:adjustRightInd w:val="0"/>
              <w:spacing w:after="0" w:line="240" w:lineRule="auto"/>
              <w:rPr>
                <w:rFonts w:ascii="Times New Roman" w:hAnsi="Times New Roman" w:cs="Times New Roman"/>
                <w:sz w:val="18"/>
                <w:szCs w:val="18"/>
              </w:rPr>
            </w:pPr>
            <w:r w:rsidRPr="00DE3932">
              <w:rPr>
                <w:rFonts w:ascii="Times New Roman" w:hAnsi="Times New Roman" w:cs="Times New Roman"/>
                <w:color w:val="000000"/>
                <w:sz w:val="18"/>
                <w:szCs w:val="18"/>
              </w:rPr>
              <w:t xml:space="preserve">● </w:t>
            </w:r>
            <w:r w:rsidRPr="00DE3932">
              <w:rPr>
                <w:rFonts w:ascii="Times New Roman" w:hAnsi="Times New Roman" w:cs="Times New Roman"/>
                <w:sz w:val="18"/>
                <w:szCs w:val="18"/>
              </w:rPr>
              <w:t>Proclamación de la Palabra de Dios con entonación adecuada, voz audible y buena vocalización que faciliten la comprensión lectora.</w:t>
            </w:r>
          </w:p>
          <w:p w:rsidR="00DE3932" w:rsidRPr="00DE3932" w:rsidRDefault="00DE3932" w:rsidP="00DE3932">
            <w:pPr>
              <w:spacing w:after="0" w:line="240" w:lineRule="auto"/>
              <w:rPr>
                <w:rFonts w:ascii="Times New Roman" w:hAnsi="Times New Roman" w:cs="Times New Roman"/>
                <w:sz w:val="18"/>
                <w:szCs w:val="18"/>
              </w:rPr>
            </w:pPr>
            <w:r w:rsidRPr="00DE3932">
              <w:rPr>
                <w:rFonts w:ascii="Times New Roman" w:hAnsi="Times New Roman" w:cs="Times New Roman"/>
                <w:color w:val="000000"/>
                <w:sz w:val="18"/>
                <w:szCs w:val="18"/>
              </w:rPr>
              <w:t>● Leen</w:t>
            </w:r>
            <w:r w:rsidRPr="00DE3932">
              <w:rPr>
                <w:rFonts w:ascii="Times New Roman" w:hAnsi="Times New Roman" w:cs="Times New Roman"/>
                <w:sz w:val="18"/>
                <w:szCs w:val="18"/>
              </w:rPr>
              <w:t xml:space="preserve"> el instructivo extrayendo las ideas principales, anotándolas en su cuaderno.</w:t>
            </w:r>
          </w:p>
          <w:p w:rsidR="00DE3932" w:rsidRPr="00DE3932" w:rsidRDefault="00DE3932" w:rsidP="00DE3932">
            <w:pPr>
              <w:spacing w:after="0" w:line="240" w:lineRule="auto"/>
              <w:rPr>
                <w:rFonts w:ascii="Times New Roman" w:hAnsi="Times New Roman" w:cs="Times New Roman"/>
                <w:sz w:val="18"/>
                <w:szCs w:val="18"/>
              </w:rPr>
            </w:pPr>
            <w:r w:rsidRPr="00DE3932">
              <w:rPr>
                <w:rFonts w:ascii="Times New Roman" w:hAnsi="Times New Roman" w:cs="Times New Roman"/>
                <w:sz w:val="18"/>
                <w:szCs w:val="18"/>
              </w:rPr>
              <w:t xml:space="preserve">● Responden </w:t>
            </w:r>
            <w:proofErr w:type="gramStart"/>
            <w:r w:rsidRPr="00DE3932">
              <w:rPr>
                <w:rFonts w:ascii="Times New Roman" w:hAnsi="Times New Roman" w:cs="Times New Roman"/>
                <w:sz w:val="18"/>
                <w:szCs w:val="18"/>
              </w:rPr>
              <w:t>¿</w:t>
            </w:r>
            <w:proofErr w:type="gramEnd"/>
            <w:r w:rsidRPr="00DE3932">
              <w:rPr>
                <w:rFonts w:ascii="Times New Roman" w:hAnsi="Times New Roman" w:cs="Times New Roman"/>
                <w:sz w:val="18"/>
                <w:szCs w:val="18"/>
              </w:rPr>
              <w:t>Qué ¿cómo? Y ¿para qué han aprendido?</w:t>
            </w:r>
          </w:p>
          <w:p w:rsidR="00DE3932" w:rsidRPr="00DE3932" w:rsidRDefault="00DE3932" w:rsidP="00DE3932">
            <w:pPr>
              <w:spacing w:after="0" w:line="240" w:lineRule="auto"/>
              <w:rPr>
                <w:rFonts w:ascii="Times New Roman" w:hAnsi="Times New Roman" w:cs="Times New Roman"/>
                <w:bCs/>
                <w:sz w:val="18"/>
                <w:szCs w:val="18"/>
              </w:rPr>
            </w:pPr>
            <w:r w:rsidRPr="00DE3932">
              <w:rPr>
                <w:rFonts w:ascii="Times New Roman" w:hAnsi="Times New Roman" w:cs="Times New Roman"/>
                <w:bCs/>
                <w:sz w:val="18"/>
                <w:szCs w:val="18"/>
              </w:rPr>
              <w:t>Menciona los símbolos y signos que se usan en el adviento, en forma oral.</w:t>
            </w:r>
          </w:p>
          <w:p w:rsidR="00DE3932" w:rsidRPr="00DE3932" w:rsidRDefault="00DE3932" w:rsidP="00DE3932">
            <w:pPr>
              <w:spacing w:after="0" w:line="240" w:lineRule="auto"/>
              <w:rPr>
                <w:rFonts w:ascii="Times New Roman" w:hAnsi="Times New Roman" w:cs="Times New Roman"/>
                <w:bCs/>
                <w:sz w:val="18"/>
                <w:szCs w:val="18"/>
              </w:rPr>
            </w:pPr>
            <w:r w:rsidRPr="00DE3932">
              <w:rPr>
                <w:rFonts w:ascii="Times New Roman" w:hAnsi="Times New Roman" w:cs="Times New Roman"/>
                <w:bCs/>
                <w:sz w:val="18"/>
                <w:szCs w:val="18"/>
              </w:rPr>
              <w:t>● Elabora su corona de adviento.</w:t>
            </w:r>
          </w:p>
          <w:p w:rsidR="00DE3932" w:rsidRPr="00DE3932" w:rsidRDefault="00DE3932" w:rsidP="00DE3932">
            <w:pPr>
              <w:spacing w:after="0" w:line="240" w:lineRule="auto"/>
              <w:rPr>
                <w:rFonts w:ascii="Times New Roman" w:hAnsi="Times New Roman" w:cs="Times New Roman"/>
                <w:bCs/>
                <w:color w:val="000000"/>
                <w:sz w:val="18"/>
                <w:szCs w:val="18"/>
              </w:rPr>
            </w:pPr>
            <w:r w:rsidRPr="00DE3932">
              <w:rPr>
                <w:rFonts w:ascii="Times New Roman" w:hAnsi="Times New Roman" w:cs="Times New Roman"/>
                <w:bCs/>
                <w:sz w:val="18"/>
                <w:szCs w:val="18"/>
              </w:rPr>
              <w:t>● Celebra el adviento en familia como tiempo de espera y esperanza en la venida del Señor Jesús.</w:t>
            </w:r>
          </w:p>
        </w:tc>
        <w:tc>
          <w:tcPr>
            <w:tcW w:w="1276" w:type="dxa"/>
            <w:vMerge/>
            <w:tcBorders>
              <w:left w:val="single" w:sz="4" w:space="0" w:color="auto"/>
              <w:bottom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vAlign w:val="center"/>
          </w:tcPr>
          <w:p w:rsidR="00DE3932" w:rsidRPr="00DE3932" w:rsidRDefault="00DE3932" w:rsidP="00DE3932">
            <w:pPr>
              <w:spacing w:after="0" w:line="240" w:lineRule="auto"/>
              <w:rPr>
                <w:rFonts w:ascii="Times New Roman" w:hAnsi="Times New Roman" w:cs="Times New Roman"/>
                <w:sz w:val="21"/>
                <w:szCs w:val="21"/>
              </w:rPr>
            </w:pPr>
          </w:p>
        </w:tc>
      </w:tr>
    </w:tbl>
    <w:p w:rsidR="00DE3932" w:rsidRPr="00DE3932" w:rsidRDefault="00DE3932" w:rsidP="00DE3932">
      <w:pPr>
        <w:spacing w:after="0" w:line="240" w:lineRule="auto"/>
        <w:rPr>
          <w:rFonts w:ascii="Times New Roman" w:hAnsi="Times New Roman" w:cs="Times New Roman"/>
          <w:b/>
        </w:rPr>
      </w:pPr>
    </w:p>
    <w:p w:rsidR="00DE3932" w:rsidRPr="00DE3932" w:rsidRDefault="00DE3932" w:rsidP="00DE3932">
      <w:pPr>
        <w:spacing w:after="0" w:line="240" w:lineRule="auto"/>
        <w:rPr>
          <w:rFonts w:ascii="Times New Roman" w:hAnsi="Times New Roman" w:cs="Times New Roman"/>
          <w:b/>
        </w:rPr>
      </w:pPr>
    </w:p>
    <w:p w:rsidR="00DE3932" w:rsidRPr="00551945" w:rsidRDefault="00DE3932" w:rsidP="00DE3932">
      <w:pPr>
        <w:spacing w:after="0" w:line="240" w:lineRule="auto"/>
        <w:rPr>
          <w:rFonts w:ascii="Rockwell Extra Bold" w:hAnsi="Rockwell Extra Bold" w:cs="Times New Roman"/>
          <w:b/>
        </w:rPr>
      </w:pPr>
      <w:r w:rsidRPr="00551945">
        <w:rPr>
          <w:rFonts w:ascii="Rockwell Extra Bold" w:hAnsi="Rockwell Extra Bold" w:cs="Times New Roman"/>
          <w:b/>
        </w:rPr>
        <w:lastRenderedPageBreak/>
        <w:t>VI</w:t>
      </w:r>
      <w:r w:rsidR="00551945">
        <w:rPr>
          <w:rFonts w:ascii="Rockwell Extra Bold" w:hAnsi="Rockwell Extra Bold" w:cs="Times New Roman"/>
          <w:b/>
        </w:rPr>
        <w:t>I</w:t>
      </w:r>
      <w:r w:rsidRPr="00551945">
        <w:rPr>
          <w:rFonts w:ascii="Rockwell Extra Bold" w:hAnsi="Rockwell Extra Bold" w:cs="Times New Roman"/>
          <w:b/>
        </w:rPr>
        <w:t>. EVALUACIÓN</w:t>
      </w:r>
    </w:p>
    <w:p w:rsidR="00DE3932" w:rsidRPr="00DE3932" w:rsidRDefault="00DE3932" w:rsidP="00DE3932">
      <w:pPr>
        <w:spacing w:after="0" w:line="240" w:lineRule="auto"/>
        <w:rPr>
          <w:rFonts w:ascii="Times New Roman" w:hAnsi="Times New Roman" w:cs="Times New Roman"/>
          <w:sz w:val="10"/>
          <w:szCs w:val="1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7371"/>
        <w:gridCol w:w="1985"/>
        <w:gridCol w:w="850"/>
        <w:gridCol w:w="1134"/>
        <w:gridCol w:w="709"/>
      </w:tblGrid>
      <w:tr w:rsidR="00DE3932" w:rsidRPr="00DE3932" w:rsidTr="00874DD5">
        <w:tc>
          <w:tcPr>
            <w:tcW w:w="1984" w:type="dxa"/>
          </w:tcPr>
          <w:p w:rsidR="00DE3932" w:rsidRPr="00DE3932" w:rsidRDefault="00DE3932" w:rsidP="00DE3932">
            <w:pPr>
              <w:spacing w:after="0" w:line="240" w:lineRule="auto"/>
              <w:jc w:val="center"/>
              <w:rPr>
                <w:rFonts w:ascii="Times New Roman" w:hAnsi="Times New Roman" w:cs="Times New Roman"/>
                <w:sz w:val="16"/>
              </w:rPr>
            </w:pPr>
          </w:p>
          <w:p w:rsidR="00DE3932" w:rsidRPr="00DE3932" w:rsidRDefault="00DE3932" w:rsidP="00DE3932">
            <w:pPr>
              <w:spacing w:after="0" w:line="240" w:lineRule="auto"/>
              <w:jc w:val="center"/>
              <w:rPr>
                <w:rFonts w:ascii="Times New Roman" w:hAnsi="Times New Roman" w:cs="Times New Roman"/>
                <w:b/>
              </w:rPr>
            </w:pPr>
            <w:r w:rsidRPr="00DE3932">
              <w:rPr>
                <w:rFonts w:ascii="Times New Roman" w:hAnsi="Times New Roman" w:cs="Times New Roman"/>
                <w:b/>
              </w:rPr>
              <w:t>CRITERIOS</w:t>
            </w:r>
          </w:p>
        </w:tc>
        <w:tc>
          <w:tcPr>
            <w:tcW w:w="7371" w:type="dxa"/>
          </w:tcPr>
          <w:p w:rsidR="00DE3932" w:rsidRPr="00DE3932" w:rsidRDefault="00DE3932" w:rsidP="00DE3932">
            <w:pPr>
              <w:spacing w:after="0" w:line="240" w:lineRule="auto"/>
              <w:jc w:val="center"/>
              <w:rPr>
                <w:rFonts w:ascii="Times New Roman" w:hAnsi="Times New Roman" w:cs="Times New Roman"/>
                <w:sz w:val="16"/>
              </w:rPr>
            </w:pPr>
          </w:p>
          <w:p w:rsidR="00DE3932" w:rsidRPr="00DE3932" w:rsidRDefault="00DE3932" w:rsidP="00DE3932">
            <w:pPr>
              <w:spacing w:after="0" w:line="240" w:lineRule="auto"/>
              <w:jc w:val="center"/>
              <w:rPr>
                <w:rFonts w:ascii="Times New Roman" w:hAnsi="Times New Roman" w:cs="Times New Roman"/>
                <w:b/>
              </w:rPr>
            </w:pPr>
            <w:r w:rsidRPr="00DE3932">
              <w:rPr>
                <w:rFonts w:ascii="Times New Roman" w:hAnsi="Times New Roman" w:cs="Times New Roman"/>
                <w:b/>
              </w:rPr>
              <w:t>INDICADORES</w:t>
            </w:r>
          </w:p>
        </w:tc>
        <w:tc>
          <w:tcPr>
            <w:tcW w:w="1985" w:type="dxa"/>
          </w:tcPr>
          <w:p w:rsidR="00DE3932" w:rsidRPr="00DE3932" w:rsidRDefault="00DE3932" w:rsidP="00DE3932">
            <w:pPr>
              <w:spacing w:after="0" w:line="240" w:lineRule="auto"/>
              <w:rPr>
                <w:rFonts w:ascii="Times New Roman" w:hAnsi="Times New Roman" w:cs="Times New Roman"/>
                <w:b/>
                <w:sz w:val="20"/>
                <w:szCs w:val="20"/>
              </w:rPr>
            </w:pPr>
            <w:r w:rsidRPr="00DE3932">
              <w:rPr>
                <w:rFonts w:ascii="Times New Roman" w:hAnsi="Times New Roman" w:cs="Times New Roman"/>
                <w:b/>
                <w:sz w:val="20"/>
                <w:szCs w:val="20"/>
              </w:rPr>
              <w:t>TÉCNICAS E INSTRUMENTOS DE EVALUACIÓN</w:t>
            </w:r>
          </w:p>
        </w:tc>
        <w:tc>
          <w:tcPr>
            <w:tcW w:w="850" w:type="dxa"/>
          </w:tcPr>
          <w:p w:rsidR="00874DD5" w:rsidRDefault="00874DD5" w:rsidP="00DE3932">
            <w:pPr>
              <w:spacing w:after="0" w:line="240" w:lineRule="auto"/>
              <w:jc w:val="center"/>
              <w:rPr>
                <w:rFonts w:ascii="Times New Roman" w:hAnsi="Times New Roman" w:cs="Times New Roman"/>
                <w:b/>
                <w:sz w:val="20"/>
                <w:szCs w:val="20"/>
              </w:rPr>
            </w:pPr>
          </w:p>
          <w:p w:rsidR="00DE3932" w:rsidRPr="00DE3932" w:rsidRDefault="00DE3932" w:rsidP="00DE3932">
            <w:pPr>
              <w:spacing w:after="0" w:line="240" w:lineRule="auto"/>
              <w:jc w:val="center"/>
              <w:rPr>
                <w:rFonts w:ascii="Times New Roman" w:hAnsi="Times New Roman" w:cs="Times New Roman"/>
                <w:b/>
                <w:sz w:val="20"/>
                <w:szCs w:val="20"/>
              </w:rPr>
            </w:pPr>
            <w:r w:rsidRPr="00DE3932">
              <w:rPr>
                <w:rFonts w:ascii="Times New Roman" w:hAnsi="Times New Roman" w:cs="Times New Roman"/>
                <w:b/>
                <w:sz w:val="20"/>
                <w:szCs w:val="20"/>
              </w:rPr>
              <w:t>N° DE ÍTEMS</w:t>
            </w:r>
          </w:p>
        </w:tc>
        <w:tc>
          <w:tcPr>
            <w:tcW w:w="1134" w:type="dxa"/>
          </w:tcPr>
          <w:p w:rsidR="00874DD5" w:rsidRDefault="00874DD5" w:rsidP="00DE3932">
            <w:pPr>
              <w:spacing w:after="0" w:line="240" w:lineRule="auto"/>
              <w:jc w:val="center"/>
              <w:rPr>
                <w:rFonts w:ascii="Times New Roman" w:hAnsi="Times New Roman" w:cs="Times New Roman"/>
                <w:b/>
                <w:sz w:val="20"/>
                <w:szCs w:val="20"/>
              </w:rPr>
            </w:pPr>
          </w:p>
          <w:p w:rsidR="00874DD5" w:rsidRDefault="00874DD5" w:rsidP="00DE3932">
            <w:pPr>
              <w:spacing w:after="0" w:line="240" w:lineRule="auto"/>
              <w:jc w:val="center"/>
              <w:rPr>
                <w:rFonts w:ascii="Times New Roman" w:hAnsi="Times New Roman" w:cs="Times New Roman"/>
                <w:b/>
                <w:sz w:val="20"/>
                <w:szCs w:val="20"/>
              </w:rPr>
            </w:pPr>
          </w:p>
          <w:p w:rsidR="00DE3932" w:rsidRPr="00DE3932" w:rsidRDefault="00DE3932" w:rsidP="00874DD5">
            <w:pPr>
              <w:spacing w:after="0" w:line="240" w:lineRule="auto"/>
              <w:jc w:val="center"/>
              <w:rPr>
                <w:rFonts w:ascii="Times New Roman" w:hAnsi="Times New Roman" w:cs="Times New Roman"/>
                <w:b/>
                <w:sz w:val="20"/>
                <w:szCs w:val="20"/>
              </w:rPr>
            </w:pPr>
            <w:r w:rsidRPr="00DE3932">
              <w:rPr>
                <w:rFonts w:ascii="Times New Roman" w:hAnsi="Times New Roman" w:cs="Times New Roman"/>
                <w:b/>
                <w:sz w:val="20"/>
                <w:szCs w:val="20"/>
              </w:rPr>
              <w:t>PUNTAJE</w:t>
            </w:r>
          </w:p>
        </w:tc>
        <w:tc>
          <w:tcPr>
            <w:tcW w:w="709" w:type="dxa"/>
          </w:tcPr>
          <w:p w:rsidR="00DE3932" w:rsidRPr="00DE3932" w:rsidRDefault="00DE3932" w:rsidP="00DE3932">
            <w:pPr>
              <w:spacing w:after="0" w:line="240" w:lineRule="auto"/>
              <w:jc w:val="center"/>
              <w:rPr>
                <w:rFonts w:ascii="Times New Roman" w:hAnsi="Times New Roman" w:cs="Times New Roman"/>
                <w:b/>
                <w:sz w:val="20"/>
                <w:szCs w:val="20"/>
              </w:rPr>
            </w:pPr>
          </w:p>
          <w:p w:rsidR="00DE3932" w:rsidRPr="00DE3932" w:rsidRDefault="00DE3932" w:rsidP="00DE3932">
            <w:pPr>
              <w:spacing w:after="0" w:line="240" w:lineRule="auto"/>
              <w:jc w:val="center"/>
              <w:rPr>
                <w:rFonts w:ascii="Times New Roman" w:hAnsi="Times New Roman" w:cs="Times New Roman"/>
                <w:b/>
                <w:sz w:val="20"/>
                <w:szCs w:val="20"/>
              </w:rPr>
            </w:pPr>
            <w:r w:rsidRPr="00DE3932">
              <w:rPr>
                <w:rFonts w:ascii="Times New Roman" w:hAnsi="Times New Roman" w:cs="Times New Roman"/>
                <w:b/>
                <w:sz w:val="20"/>
                <w:szCs w:val="20"/>
              </w:rPr>
              <w:t>%</w:t>
            </w:r>
          </w:p>
        </w:tc>
      </w:tr>
      <w:tr w:rsidR="00DE3932" w:rsidRPr="00DE3932" w:rsidTr="00874DD5">
        <w:trPr>
          <w:trHeight w:val="1425"/>
        </w:trPr>
        <w:tc>
          <w:tcPr>
            <w:tcW w:w="1984" w:type="dxa"/>
          </w:tcPr>
          <w:p w:rsidR="00DE3932" w:rsidRPr="00DE3932" w:rsidRDefault="00DE3932" w:rsidP="00DE3932">
            <w:pPr>
              <w:pStyle w:val="Ttulo"/>
              <w:jc w:val="left"/>
              <w:rPr>
                <w:b w:val="0"/>
                <w:bCs w:val="0"/>
                <w:sz w:val="20"/>
                <w:szCs w:val="20"/>
              </w:rPr>
            </w:pPr>
          </w:p>
          <w:p w:rsidR="00DE3932" w:rsidRPr="00DE3932" w:rsidRDefault="00DE3932" w:rsidP="00DE3932">
            <w:pPr>
              <w:pStyle w:val="Ttulo"/>
              <w:jc w:val="left"/>
              <w:rPr>
                <w:b w:val="0"/>
                <w:bCs w:val="0"/>
                <w:sz w:val="20"/>
                <w:szCs w:val="20"/>
              </w:rPr>
            </w:pPr>
          </w:p>
          <w:p w:rsidR="00DE3932" w:rsidRPr="00DE3932" w:rsidRDefault="00DE3932" w:rsidP="00DE3932">
            <w:pPr>
              <w:pStyle w:val="Ttulo"/>
              <w:jc w:val="left"/>
              <w:rPr>
                <w:bCs w:val="0"/>
                <w:sz w:val="20"/>
                <w:szCs w:val="20"/>
              </w:rPr>
            </w:pPr>
          </w:p>
          <w:p w:rsidR="00DE3932" w:rsidRPr="00DE3932" w:rsidRDefault="00DE3932" w:rsidP="00DE3932">
            <w:pPr>
              <w:pStyle w:val="Ttulo"/>
              <w:jc w:val="left"/>
              <w:rPr>
                <w:bCs w:val="0"/>
                <w:sz w:val="20"/>
                <w:szCs w:val="20"/>
              </w:rPr>
            </w:pPr>
            <w:r w:rsidRPr="00DE3932">
              <w:rPr>
                <w:bCs w:val="0"/>
                <w:sz w:val="20"/>
                <w:szCs w:val="20"/>
              </w:rPr>
              <w:t>COMPRENSIÓN DOCTRINAL CRISTIANA</w:t>
            </w:r>
          </w:p>
          <w:p w:rsidR="00DE3932" w:rsidRPr="00DE3932" w:rsidRDefault="00DE3932" w:rsidP="00DE3932">
            <w:pPr>
              <w:spacing w:after="0" w:line="240" w:lineRule="auto"/>
              <w:rPr>
                <w:rFonts w:ascii="Times New Roman" w:hAnsi="Times New Roman" w:cs="Times New Roman"/>
                <w:sz w:val="20"/>
                <w:szCs w:val="20"/>
              </w:rPr>
            </w:pPr>
          </w:p>
        </w:tc>
        <w:tc>
          <w:tcPr>
            <w:tcW w:w="7371" w:type="dxa"/>
          </w:tcPr>
          <w:p w:rsidR="00DE3932" w:rsidRPr="00DE3932" w:rsidRDefault="00DE3932" w:rsidP="00DE3932">
            <w:pPr>
              <w:pStyle w:val="Textoindependiente"/>
              <w:tabs>
                <w:tab w:val="left" w:pos="2835"/>
              </w:tabs>
              <w:rPr>
                <w:sz w:val="19"/>
                <w:szCs w:val="19"/>
                <w:lang w:val="es-PE"/>
              </w:rPr>
            </w:pPr>
            <w:r w:rsidRPr="00DE3932">
              <w:rPr>
                <w:sz w:val="19"/>
                <w:szCs w:val="19"/>
              </w:rPr>
              <w:t xml:space="preserve">● </w:t>
            </w:r>
            <w:r w:rsidRPr="00DE3932">
              <w:rPr>
                <w:sz w:val="19"/>
                <w:szCs w:val="19"/>
                <w:lang w:val="es-PE"/>
              </w:rPr>
              <w:t>Reconoce el rol del laico en el mundo proponiendo en su proyecto de vida cumplir los Mandamientos.</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Conoce su historia personal, sus ideales y los medios para realizar su proyecto de vida.</w:t>
            </w:r>
          </w:p>
          <w:p w:rsidR="00DE3932" w:rsidRPr="00DE3932" w:rsidRDefault="00DE3932" w:rsidP="00DE3932">
            <w:pPr>
              <w:spacing w:after="0" w:line="240" w:lineRule="auto"/>
              <w:rPr>
                <w:rFonts w:ascii="Times New Roman" w:hAnsi="Times New Roman" w:cs="Times New Roman"/>
                <w:sz w:val="18"/>
                <w:szCs w:val="18"/>
              </w:rPr>
            </w:pPr>
            <w:r w:rsidRPr="00DE3932">
              <w:rPr>
                <w:rFonts w:ascii="Times New Roman" w:hAnsi="Times New Roman" w:cs="Times New Roman"/>
                <w:b/>
                <w:bCs/>
                <w:sz w:val="18"/>
                <w:szCs w:val="18"/>
              </w:rPr>
              <w:t xml:space="preserve">● </w:t>
            </w:r>
            <w:r w:rsidRPr="00DE3932">
              <w:rPr>
                <w:rFonts w:ascii="Times New Roman" w:hAnsi="Times New Roman" w:cs="Times New Roman"/>
                <w:sz w:val="18"/>
                <w:szCs w:val="18"/>
              </w:rPr>
              <w:t>Distingue la experiencia religiosa del hombre a través del estudio de las grandes religiones históricas, elaborando un organizador visual.</w:t>
            </w:r>
          </w:p>
          <w:p w:rsidR="00DE3932" w:rsidRPr="00DE3932" w:rsidRDefault="00DE3932" w:rsidP="00DE3932">
            <w:pPr>
              <w:pStyle w:val="Sangra3detindependiente"/>
              <w:spacing w:after="0"/>
              <w:ind w:left="0"/>
              <w:rPr>
                <w:sz w:val="19"/>
                <w:szCs w:val="19"/>
              </w:rPr>
            </w:pPr>
            <w:r w:rsidRPr="00DE3932">
              <w:rPr>
                <w:sz w:val="19"/>
                <w:szCs w:val="19"/>
              </w:rPr>
              <w:t>● Conoce la  festividad de san Crespín como patrono de los zapateros y la escribe en su cuaderno.</w:t>
            </w:r>
          </w:p>
          <w:p w:rsidR="00DE3932" w:rsidRPr="00C20F94" w:rsidRDefault="00DE3932" w:rsidP="00DE3932">
            <w:pPr>
              <w:pStyle w:val="Ttulo6"/>
              <w:spacing w:before="0" w:line="240" w:lineRule="auto"/>
              <w:rPr>
                <w:rFonts w:ascii="Times New Roman" w:hAnsi="Times New Roman" w:cs="Times New Roman"/>
                <w:b/>
                <w:i w:val="0"/>
                <w:color w:val="auto"/>
                <w:sz w:val="19"/>
                <w:szCs w:val="19"/>
              </w:rPr>
            </w:pPr>
            <w:r w:rsidRPr="00C20F94">
              <w:rPr>
                <w:rFonts w:ascii="Times New Roman" w:hAnsi="Times New Roman" w:cs="Times New Roman"/>
                <w:i w:val="0"/>
                <w:color w:val="auto"/>
                <w:sz w:val="19"/>
                <w:szCs w:val="19"/>
              </w:rPr>
              <w:t>● Reconoce que las personas son creadas a imagen de Dios, proponiendo acciones para lograr una buena convivencia.</w:t>
            </w:r>
          </w:p>
          <w:p w:rsidR="00DE3932" w:rsidRPr="00C20F94" w:rsidRDefault="00DE3932" w:rsidP="00DE3932">
            <w:pPr>
              <w:pStyle w:val="Ttulo6"/>
              <w:spacing w:before="0" w:line="240" w:lineRule="auto"/>
              <w:rPr>
                <w:rFonts w:ascii="Times New Roman" w:hAnsi="Times New Roman" w:cs="Times New Roman"/>
                <w:b/>
                <w:i w:val="0"/>
                <w:color w:val="auto"/>
                <w:sz w:val="19"/>
                <w:szCs w:val="19"/>
              </w:rPr>
            </w:pPr>
            <w:r w:rsidRPr="00C20F94">
              <w:rPr>
                <w:rFonts w:ascii="Times New Roman" w:hAnsi="Times New Roman" w:cs="Times New Roman"/>
                <w:i w:val="0"/>
                <w:color w:val="auto"/>
                <w:sz w:val="19"/>
                <w:szCs w:val="19"/>
              </w:rPr>
              <w:t>● Contrasta la realidad ecológica que vive el  mundo con el Edén creado por Dios, en un cuadro de doble entrada.</w:t>
            </w:r>
          </w:p>
          <w:p w:rsidR="00DE3932" w:rsidRPr="00C20F94" w:rsidRDefault="00DE3932" w:rsidP="00DE3932">
            <w:pPr>
              <w:pStyle w:val="Ttulo6"/>
              <w:spacing w:before="0" w:line="240" w:lineRule="auto"/>
              <w:rPr>
                <w:rFonts w:ascii="Times New Roman" w:hAnsi="Times New Roman" w:cs="Times New Roman"/>
                <w:b/>
                <w:i w:val="0"/>
                <w:color w:val="auto"/>
                <w:sz w:val="19"/>
                <w:szCs w:val="19"/>
              </w:rPr>
            </w:pPr>
            <w:r w:rsidRPr="00C20F94">
              <w:rPr>
                <w:rFonts w:ascii="Times New Roman" w:hAnsi="Times New Roman" w:cs="Times New Roman"/>
                <w:i w:val="0"/>
                <w:color w:val="auto"/>
                <w:sz w:val="19"/>
                <w:szCs w:val="19"/>
              </w:rPr>
              <w:t>● Manifiesta su defensa por la vida, elaborando afiches.</w:t>
            </w:r>
          </w:p>
          <w:p w:rsidR="00DE3932" w:rsidRPr="00C20F94" w:rsidRDefault="00DE3932" w:rsidP="00DE3932">
            <w:pPr>
              <w:spacing w:after="0" w:line="240" w:lineRule="auto"/>
              <w:rPr>
                <w:rFonts w:ascii="Times New Roman" w:hAnsi="Times New Roman" w:cs="Times New Roman"/>
              </w:rPr>
            </w:pPr>
            <w:r w:rsidRPr="00C20F94">
              <w:rPr>
                <w:rFonts w:ascii="Times New Roman" w:hAnsi="Times New Roman" w:cs="Times New Roman"/>
                <w:sz w:val="18"/>
                <w:szCs w:val="18"/>
              </w:rPr>
              <w:t>● Valora la preocupación de la Iglesia por la defensa de la vida, participando en campanas en defensa de la vida.</w:t>
            </w:r>
          </w:p>
          <w:p w:rsidR="00DE3932" w:rsidRPr="00C20F94" w:rsidRDefault="00DE3932" w:rsidP="00DE3932">
            <w:pPr>
              <w:pStyle w:val="Ttulo6"/>
              <w:spacing w:before="0" w:line="240" w:lineRule="auto"/>
              <w:rPr>
                <w:rFonts w:ascii="Times New Roman" w:hAnsi="Times New Roman" w:cs="Times New Roman"/>
                <w:b/>
                <w:i w:val="0"/>
                <w:color w:val="auto"/>
                <w:sz w:val="19"/>
                <w:szCs w:val="19"/>
              </w:rPr>
            </w:pPr>
            <w:r w:rsidRPr="00C20F94">
              <w:rPr>
                <w:rFonts w:ascii="Times New Roman" w:hAnsi="Times New Roman" w:cs="Times New Roman"/>
                <w:i w:val="0"/>
                <w:color w:val="auto"/>
                <w:sz w:val="19"/>
                <w:szCs w:val="19"/>
              </w:rPr>
              <w:t>● Reconoce que el adviento es un tiempo de espera y esperanza en la venida del Señor Jesús.</w:t>
            </w:r>
          </w:p>
          <w:p w:rsidR="00DE3932" w:rsidRPr="00DE3932" w:rsidRDefault="00DE3932" w:rsidP="00DE3932">
            <w:pPr>
              <w:pStyle w:val="Ttulo6"/>
              <w:spacing w:before="0" w:line="240" w:lineRule="auto"/>
              <w:rPr>
                <w:rFonts w:ascii="Times New Roman" w:hAnsi="Times New Roman" w:cs="Times New Roman"/>
                <w:sz w:val="19"/>
                <w:szCs w:val="19"/>
                <w:highlight w:val="yellow"/>
              </w:rPr>
            </w:pPr>
            <w:r w:rsidRPr="00C20F94">
              <w:rPr>
                <w:rFonts w:ascii="Times New Roman" w:hAnsi="Times New Roman" w:cs="Times New Roman"/>
                <w:i w:val="0"/>
                <w:color w:val="auto"/>
                <w:sz w:val="19"/>
                <w:szCs w:val="19"/>
              </w:rPr>
              <w:t>● Identifica los signos y símbolos del adviento.</w:t>
            </w:r>
          </w:p>
        </w:tc>
        <w:tc>
          <w:tcPr>
            <w:tcW w:w="1985" w:type="dxa"/>
          </w:tcPr>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Guía de observación</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 xml:space="preserve">Intervenciones </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Orales</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 xml:space="preserve">Pruebas de ensayo </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Prueba objetiva</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auto evaluación</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roofErr w:type="spellStart"/>
            <w:r w:rsidRPr="00DE3932">
              <w:rPr>
                <w:rFonts w:ascii="Times New Roman" w:hAnsi="Times New Roman" w:cs="Times New Roman"/>
                <w:sz w:val="19"/>
                <w:szCs w:val="19"/>
              </w:rPr>
              <w:t>hetero</w:t>
            </w:r>
            <w:proofErr w:type="spellEnd"/>
            <w:r w:rsidRPr="00DE3932">
              <w:rPr>
                <w:rFonts w:ascii="Times New Roman" w:hAnsi="Times New Roman" w:cs="Times New Roman"/>
                <w:sz w:val="19"/>
                <w:szCs w:val="19"/>
              </w:rPr>
              <w:t xml:space="preserve"> evaluación</w:t>
            </w:r>
          </w:p>
        </w:tc>
        <w:tc>
          <w:tcPr>
            <w:tcW w:w="850" w:type="dxa"/>
          </w:tcPr>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3</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3</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4</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tc>
        <w:tc>
          <w:tcPr>
            <w:tcW w:w="1134" w:type="dxa"/>
          </w:tcPr>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4</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4</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6</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6</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4</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3</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6</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tc>
        <w:tc>
          <w:tcPr>
            <w:tcW w:w="709" w:type="dxa"/>
          </w:tcPr>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5</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5</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15</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15</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tc>
      </w:tr>
      <w:tr w:rsidR="00DE3932" w:rsidRPr="00DE3932" w:rsidTr="00874DD5">
        <w:trPr>
          <w:trHeight w:val="2520"/>
        </w:trPr>
        <w:tc>
          <w:tcPr>
            <w:tcW w:w="1984" w:type="dxa"/>
          </w:tcPr>
          <w:p w:rsidR="00DE3932" w:rsidRPr="00DE3932" w:rsidRDefault="00DE3932" w:rsidP="00DE3932">
            <w:pPr>
              <w:pStyle w:val="Ttulo"/>
              <w:jc w:val="left"/>
              <w:rPr>
                <w:b w:val="0"/>
                <w:bCs w:val="0"/>
                <w:sz w:val="20"/>
              </w:rPr>
            </w:pPr>
          </w:p>
          <w:p w:rsidR="00DE3932" w:rsidRPr="00DE3932" w:rsidRDefault="00DE3932" w:rsidP="00DE3932">
            <w:pPr>
              <w:pStyle w:val="Ttulo"/>
              <w:jc w:val="left"/>
              <w:rPr>
                <w:b w:val="0"/>
                <w:bCs w:val="0"/>
                <w:sz w:val="20"/>
              </w:rPr>
            </w:pPr>
          </w:p>
          <w:p w:rsidR="00DE3932" w:rsidRPr="00DE3932" w:rsidRDefault="00DE3932" w:rsidP="00DE3932">
            <w:pPr>
              <w:pStyle w:val="Ttulo"/>
              <w:jc w:val="left"/>
              <w:rPr>
                <w:b w:val="0"/>
                <w:bCs w:val="0"/>
                <w:sz w:val="20"/>
              </w:rPr>
            </w:pPr>
          </w:p>
          <w:p w:rsidR="00DE3932" w:rsidRPr="00DE3932" w:rsidRDefault="00DE3932" w:rsidP="00DE3932">
            <w:pPr>
              <w:pStyle w:val="Ttulo"/>
              <w:jc w:val="left"/>
              <w:rPr>
                <w:b w:val="0"/>
                <w:bCs w:val="0"/>
                <w:sz w:val="20"/>
              </w:rPr>
            </w:pPr>
          </w:p>
          <w:p w:rsidR="00DE3932" w:rsidRPr="00DE3932" w:rsidRDefault="00DE3932" w:rsidP="00DE3932">
            <w:pPr>
              <w:spacing w:after="0" w:line="240" w:lineRule="auto"/>
              <w:rPr>
                <w:rFonts w:ascii="Times New Roman" w:hAnsi="Times New Roman" w:cs="Times New Roman"/>
                <w:b/>
                <w:bCs/>
                <w:sz w:val="20"/>
                <w:szCs w:val="20"/>
              </w:rPr>
            </w:pPr>
            <w:r w:rsidRPr="00DE3932">
              <w:rPr>
                <w:rFonts w:ascii="Times New Roman" w:hAnsi="Times New Roman" w:cs="Times New Roman"/>
                <w:b/>
                <w:sz w:val="20"/>
                <w:szCs w:val="20"/>
              </w:rPr>
              <w:t>DISCERNIMIENTO DE FE</w:t>
            </w:r>
          </w:p>
          <w:p w:rsidR="00DE3932" w:rsidRPr="00DE3932" w:rsidRDefault="00DE3932" w:rsidP="00DE3932">
            <w:pPr>
              <w:pStyle w:val="Ttulo"/>
              <w:jc w:val="left"/>
              <w:rPr>
                <w:b w:val="0"/>
                <w:bCs w:val="0"/>
                <w:sz w:val="20"/>
                <w:szCs w:val="20"/>
              </w:rPr>
            </w:pPr>
          </w:p>
        </w:tc>
        <w:tc>
          <w:tcPr>
            <w:tcW w:w="7371" w:type="dxa"/>
          </w:tcPr>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Valora los mandamientos observándolo en su vida diaria.</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bCs/>
                <w:sz w:val="19"/>
                <w:szCs w:val="19"/>
              </w:rPr>
              <w:t>● Plantea en su proyecto de vida los nuevos desafíos que le propone el evangelio.</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Propone en su proyecto de vida patrones de conducta respetando las diferencias.</w:t>
            </w:r>
          </w:p>
          <w:p w:rsidR="00DE3932" w:rsidRPr="00DE3932" w:rsidRDefault="00DE3932" w:rsidP="00DE3932">
            <w:pPr>
              <w:pStyle w:val="Textoindependiente"/>
              <w:jc w:val="left"/>
              <w:rPr>
                <w:sz w:val="18"/>
                <w:szCs w:val="18"/>
              </w:rPr>
            </w:pPr>
            <w:r w:rsidRPr="00DE3932">
              <w:rPr>
                <w:sz w:val="18"/>
                <w:szCs w:val="18"/>
              </w:rPr>
              <w:t>● Reconoce las coincidencias y diferencias entre las religiones estudiadas y el cristianismo.</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Asume el ejemplo de los santos en su vida.</w:t>
            </w:r>
          </w:p>
          <w:p w:rsidR="00DE3932" w:rsidRPr="00C20F94" w:rsidRDefault="00DE3932" w:rsidP="00DE3932">
            <w:pPr>
              <w:pStyle w:val="Ttulo6"/>
              <w:spacing w:before="0" w:line="240" w:lineRule="auto"/>
              <w:rPr>
                <w:rFonts w:ascii="Times New Roman" w:hAnsi="Times New Roman" w:cs="Times New Roman"/>
                <w:b/>
                <w:i w:val="0"/>
                <w:color w:val="auto"/>
                <w:sz w:val="19"/>
                <w:szCs w:val="19"/>
              </w:rPr>
            </w:pPr>
            <w:r w:rsidRPr="00C20F94">
              <w:rPr>
                <w:rFonts w:ascii="Times New Roman" w:hAnsi="Times New Roman" w:cs="Times New Roman"/>
                <w:i w:val="0"/>
                <w:color w:val="auto"/>
                <w:sz w:val="19"/>
                <w:szCs w:val="19"/>
              </w:rPr>
              <w:t>● Formula propuestas para defender la vida.</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Valora a sus pares y a sí mismo, respetándoles y respetándose como imagen de Dios.</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Adopta actitudes que promocionen la defensa de la ecología.</w:t>
            </w:r>
          </w:p>
          <w:p w:rsidR="00DE3932" w:rsidRPr="00DE3932" w:rsidRDefault="00DE3932" w:rsidP="00DE3932">
            <w:pPr>
              <w:spacing w:after="0" w:line="240" w:lineRule="auto"/>
              <w:rPr>
                <w:rFonts w:ascii="Times New Roman" w:hAnsi="Times New Roman" w:cs="Times New Roman"/>
                <w:sz w:val="19"/>
                <w:szCs w:val="19"/>
              </w:rPr>
            </w:pPr>
            <w:r w:rsidRPr="00DE3932">
              <w:rPr>
                <w:rFonts w:ascii="Times New Roman" w:hAnsi="Times New Roman" w:cs="Times New Roman"/>
                <w:sz w:val="19"/>
                <w:szCs w:val="19"/>
              </w:rPr>
              <w:t>● Asume la decisión de conservar y defender la vida en todas sus formas.</w:t>
            </w:r>
          </w:p>
          <w:p w:rsidR="00DE3932" w:rsidRPr="00DE3932" w:rsidRDefault="00DE3932" w:rsidP="00DE3932">
            <w:pPr>
              <w:spacing w:after="0" w:line="240" w:lineRule="auto"/>
              <w:rPr>
                <w:rFonts w:ascii="Times New Roman" w:hAnsi="Times New Roman" w:cs="Times New Roman"/>
                <w:b/>
                <w:bCs/>
                <w:sz w:val="19"/>
                <w:szCs w:val="19"/>
              </w:rPr>
            </w:pPr>
            <w:r w:rsidRPr="00DE3932">
              <w:rPr>
                <w:rFonts w:ascii="Times New Roman" w:hAnsi="Times New Roman" w:cs="Times New Roman"/>
                <w:bCs/>
                <w:sz w:val="19"/>
                <w:szCs w:val="19"/>
              </w:rPr>
              <w:t>● Valora el verdadero sentido del adviento como señal de perdón y preparación para recibir a Jesús.</w:t>
            </w:r>
          </w:p>
        </w:tc>
        <w:tc>
          <w:tcPr>
            <w:tcW w:w="1985" w:type="dxa"/>
          </w:tcPr>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Guía de observación</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r w:rsidRPr="00DE3932">
              <w:rPr>
                <w:rFonts w:ascii="Times New Roman" w:hAnsi="Times New Roman" w:cs="Times New Roman"/>
                <w:sz w:val="19"/>
                <w:szCs w:val="19"/>
              </w:rPr>
              <w:t>auto evaluación</w:t>
            </w: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
          <w:p w:rsidR="00DE3932" w:rsidRPr="00DE3932" w:rsidRDefault="00DE3932" w:rsidP="00DE3932">
            <w:pPr>
              <w:autoSpaceDE w:val="0"/>
              <w:autoSpaceDN w:val="0"/>
              <w:adjustRightInd w:val="0"/>
              <w:spacing w:after="0" w:line="240" w:lineRule="auto"/>
              <w:rPr>
                <w:rFonts w:ascii="Times New Roman" w:hAnsi="Times New Roman" w:cs="Times New Roman"/>
                <w:sz w:val="19"/>
                <w:szCs w:val="19"/>
              </w:rPr>
            </w:pPr>
            <w:proofErr w:type="spellStart"/>
            <w:r w:rsidRPr="00DE3932">
              <w:rPr>
                <w:rFonts w:ascii="Times New Roman" w:hAnsi="Times New Roman" w:cs="Times New Roman"/>
                <w:sz w:val="19"/>
                <w:szCs w:val="19"/>
              </w:rPr>
              <w:t>hetero</w:t>
            </w:r>
            <w:proofErr w:type="spellEnd"/>
            <w:r w:rsidRPr="00DE3932">
              <w:rPr>
                <w:rFonts w:ascii="Times New Roman" w:hAnsi="Times New Roman" w:cs="Times New Roman"/>
                <w:sz w:val="19"/>
                <w:szCs w:val="19"/>
              </w:rPr>
              <w:t xml:space="preserve"> evaluación</w:t>
            </w:r>
          </w:p>
        </w:tc>
        <w:tc>
          <w:tcPr>
            <w:tcW w:w="850" w:type="dxa"/>
          </w:tcPr>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3</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tc>
        <w:tc>
          <w:tcPr>
            <w:tcW w:w="1134" w:type="dxa"/>
          </w:tcPr>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3</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5</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4</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2</w:t>
            </w:r>
          </w:p>
        </w:tc>
        <w:tc>
          <w:tcPr>
            <w:tcW w:w="709" w:type="dxa"/>
          </w:tcPr>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5</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5</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15</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15</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p w:rsidR="00DE3932" w:rsidRPr="00DE3932" w:rsidRDefault="00DE3932" w:rsidP="00DE3932">
            <w:pPr>
              <w:spacing w:after="0" w:line="240" w:lineRule="auto"/>
              <w:jc w:val="center"/>
              <w:rPr>
                <w:rFonts w:ascii="Times New Roman" w:hAnsi="Times New Roman" w:cs="Times New Roman"/>
                <w:sz w:val="19"/>
                <w:szCs w:val="19"/>
              </w:rPr>
            </w:pPr>
            <w:r w:rsidRPr="00DE3932">
              <w:rPr>
                <w:rFonts w:ascii="Times New Roman" w:hAnsi="Times New Roman" w:cs="Times New Roman"/>
                <w:sz w:val="19"/>
                <w:szCs w:val="19"/>
              </w:rPr>
              <w:t>10</w:t>
            </w:r>
          </w:p>
        </w:tc>
      </w:tr>
      <w:tr w:rsidR="00DE3932" w:rsidRPr="00DE3932" w:rsidTr="00874DD5">
        <w:trPr>
          <w:trHeight w:val="1197"/>
        </w:trPr>
        <w:tc>
          <w:tcPr>
            <w:tcW w:w="1984" w:type="dxa"/>
          </w:tcPr>
          <w:p w:rsidR="00DE3932" w:rsidRPr="00DE3932" w:rsidRDefault="00DE3932" w:rsidP="00DE3932">
            <w:pPr>
              <w:spacing w:after="0" w:line="240" w:lineRule="auto"/>
              <w:rPr>
                <w:rFonts w:ascii="Times New Roman" w:hAnsi="Times New Roman" w:cs="Times New Roman"/>
                <w:b/>
                <w:color w:val="000000"/>
              </w:rPr>
            </w:pPr>
            <w:r w:rsidRPr="00DE3932">
              <w:rPr>
                <w:rFonts w:ascii="Times New Roman" w:hAnsi="Times New Roman" w:cs="Times New Roman"/>
                <w:b/>
                <w:color w:val="000000"/>
              </w:rPr>
              <w:t>ACTITUDES</w:t>
            </w:r>
          </w:p>
        </w:tc>
        <w:tc>
          <w:tcPr>
            <w:tcW w:w="7371" w:type="dxa"/>
          </w:tcPr>
          <w:p w:rsidR="00874DD5" w:rsidRPr="008F200F" w:rsidRDefault="00874DD5" w:rsidP="00874DD5">
            <w:pPr>
              <w:pStyle w:val="Prrafodelista"/>
              <w:numPr>
                <w:ilvl w:val="0"/>
                <w:numId w:val="1"/>
              </w:numPr>
              <w:tabs>
                <w:tab w:val="left" w:pos="72"/>
                <w:tab w:val="left" w:pos="214"/>
              </w:tabs>
              <w:autoSpaceDE w:val="0"/>
              <w:autoSpaceDN w:val="0"/>
              <w:adjustRightInd w:val="0"/>
              <w:spacing w:after="0" w:line="240" w:lineRule="auto"/>
              <w:ind w:left="72" w:firstLine="0"/>
              <w:rPr>
                <w:rFonts w:ascii="Times New Roman" w:hAnsi="Times New Roman"/>
                <w:bCs/>
                <w:sz w:val="20"/>
                <w:szCs w:val="20"/>
              </w:rPr>
            </w:pPr>
            <w:r w:rsidRPr="008F200F">
              <w:rPr>
                <w:rFonts w:ascii="Times New Roman" w:hAnsi="Times New Roman"/>
                <w:bCs/>
                <w:sz w:val="20"/>
                <w:szCs w:val="20"/>
              </w:rPr>
              <w:t>Respeta el momento de la oración.</w:t>
            </w:r>
          </w:p>
          <w:p w:rsidR="00874DD5" w:rsidRPr="008F200F" w:rsidRDefault="00874DD5" w:rsidP="00874DD5">
            <w:pPr>
              <w:pStyle w:val="Prrafodelista"/>
              <w:numPr>
                <w:ilvl w:val="0"/>
                <w:numId w:val="1"/>
              </w:numPr>
              <w:tabs>
                <w:tab w:val="left" w:pos="72"/>
                <w:tab w:val="left" w:pos="214"/>
              </w:tabs>
              <w:autoSpaceDE w:val="0"/>
              <w:autoSpaceDN w:val="0"/>
              <w:adjustRightInd w:val="0"/>
              <w:spacing w:after="0" w:line="240" w:lineRule="auto"/>
              <w:ind w:left="72" w:firstLine="0"/>
              <w:rPr>
                <w:rFonts w:ascii="Times New Roman" w:hAnsi="Times New Roman"/>
                <w:bCs/>
                <w:sz w:val="20"/>
                <w:szCs w:val="20"/>
              </w:rPr>
            </w:pPr>
            <w:r w:rsidRPr="008F200F">
              <w:rPr>
                <w:rFonts w:ascii="Times New Roman" w:hAnsi="Times New Roman"/>
                <w:bCs/>
                <w:sz w:val="20"/>
                <w:szCs w:val="20"/>
              </w:rPr>
              <w:t>Promueve el respeto a la persona humana en todas sus dimensiones, a la luz del evangelio.</w:t>
            </w:r>
          </w:p>
          <w:p w:rsidR="00874DD5" w:rsidRPr="008F200F" w:rsidRDefault="00874DD5" w:rsidP="00874DD5">
            <w:pPr>
              <w:pStyle w:val="Prrafodelista"/>
              <w:numPr>
                <w:ilvl w:val="0"/>
                <w:numId w:val="5"/>
              </w:numPr>
              <w:tabs>
                <w:tab w:val="left" w:pos="72"/>
                <w:tab w:val="left" w:pos="214"/>
              </w:tabs>
              <w:autoSpaceDE w:val="0"/>
              <w:autoSpaceDN w:val="0"/>
              <w:adjustRightInd w:val="0"/>
              <w:spacing w:after="0" w:line="240" w:lineRule="auto"/>
              <w:ind w:left="72" w:firstLine="0"/>
              <w:rPr>
                <w:rFonts w:ascii="Times New Roman" w:hAnsi="Times New Roman"/>
                <w:sz w:val="20"/>
                <w:szCs w:val="20"/>
              </w:rPr>
            </w:pPr>
            <w:r w:rsidRPr="008F200F">
              <w:rPr>
                <w:rFonts w:ascii="Times New Roman" w:hAnsi="Times New Roman"/>
                <w:bCs/>
                <w:sz w:val="20"/>
                <w:szCs w:val="20"/>
              </w:rPr>
              <w:t>Ayuda a sus compañeros en sus tareas y comparte con ellos sus útiles y conocimientos.</w:t>
            </w:r>
          </w:p>
          <w:p w:rsidR="00874DD5" w:rsidRDefault="00874DD5" w:rsidP="00874DD5">
            <w:pPr>
              <w:pStyle w:val="Prrafodelista"/>
              <w:numPr>
                <w:ilvl w:val="0"/>
                <w:numId w:val="1"/>
              </w:numPr>
              <w:tabs>
                <w:tab w:val="left" w:pos="72"/>
                <w:tab w:val="left" w:pos="214"/>
              </w:tabs>
              <w:autoSpaceDE w:val="0"/>
              <w:autoSpaceDN w:val="0"/>
              <w:adjustRightInd w:val="0"/>
              <w:spacing w:after="0" w:line="240" w:lineRule="auto"/>
              <w:ind w:left="72" w:firstLine="0"/>
              <w:rPr>
                <w:rFonts w:ascii="Times New Roman" w:hAnsi="Times New Roman"/>
                <w:bCs/>
                <w:sz w:val="20"/>
                <w:szCs w:val="20"/>
              </w:rPr>
            </w:pPr>
            <w:r w:rsidRPr="008F200F">
              <w:rPr>
                <w:rFonts w:ascii="Times New Roman" w:hAnsi="Times New Roman"/>
                <w:bCs/>
                <w:sz w:val="20"/>
                <w:szCs w:val="20"/>
              </w:rPr>
              <w:t>Muestra dispos</w:t>
            </w:r>
            <w:r w:rsidR="00032F92">
              <w:rPr>
                <w:rFonts w:ascii="Times New Roman" w:hAnsi="Times New Roman"/>
                <w:bCs/>
                <w:sz w:val="20"/>
                <w:szCs w:val="20"/>
              </w:rPr>
              <w:t>ición corporativa y democrática</w:t>
            </w:r>
          </w:p>
          <w:p w:rsidR="00032F92" w:rsidRDefault="00032F92" w:rsidP="00874DD5">
            <w:pPr>
              <w:pStyle w:val="Prrafodelista"/>
              <w:numPr>
                <w:ilvl w:val="0"/>
                <w:numId w:val="1"/>
              </w:numPr>
              <w:tabs>
                <w:tab w:val="left" w:pos="72"/>
                <w:tab w:val="left" w:pos="214"/>
              </w:tabs>
              <w:autoSpaceDE w:val="0"/>
              <w:autoSpaceDN w:val="0"/>
              <w:adjustRightInd w:val="0"/>
              <w:spacing w:after="0" w:line="240" w:lineRule="auto"/>
              <w:ind w:left="72" w:firstLine="0"/>
              <w:rPr>
                <w:rFonts w:ascii="Times New Roman" w:hAnsi="Times New Roman"/>
                <w:bCs/>
                <w:sz w:val="20"/>
                <w:szCs w:val="20"/>
              </w:rPr>
            </w:pPr>
            <w:r>
              <w:rPr>
                <w:rFonts w:ascii="Times New Roman" w:hAnsi="Times New Roman"/>
                <w:bCs/>
                <w:sz w:val="20"/>
                <w:szCs w:val="20"/>
              </w:rPr>
              <w:t>Celebra el adviento en familia dándole un sentido cristiano</w:t>
            </w:r>
          </w:p>
          <w:p w:rsidR="00032F92" w:rsidRDefault="00032F92" w:rsidP="00032F92">
            <w:pPr>
              <w:pStyle w:val="Prrafodelista"/>
              <w:tabs>
                <w:tab w:val="left" w:pos="72"/>
                <w:tab w:val="left" w:pos="214"/>
              </w:tabs>
              <w:autoSpaceDE w:val="0"/>
              <w:autoSpaceDN w:val="0"/>
              <w:adjustRightInd w:val="0"/>
              <w:spacing w:after="0" w:line="240" w:lineRule="auto"/>
              <w:ind w:left="72"/>
              <w:rPr>
                <w:rFonts w:ascii="Times New Roman" w:hAnsi="Times New Roman"/>
                <w:bCs/>
                <w:sz w:val="20"/>
                <w:szCs w:val="20"/>
              </w:rPr>
            </w:pPr>
          </w:p>
          <w:p w:rsidR="00032F92" w:rsidRPr="008F200F" w:rsidRDefault="00032F92" w:rsidP="00032F92">
            <w:pPr>
              <w:pStyle w:val="Prrafodelista"/>
              <w:tabs>
                <w:tab w:val="left" w:pos="72"/>
                <w:tab w:val="left" w:pos="214"/>
              </w:tabs>
              <w:autoSpaceDE w:val="0"/>
              <w:autoSpaceDN w:val="0"/>
              <w:adjustRightInd w:val="0"/>
              <w:spacing w:after="0" w:line="240" w:lineRule="auto"/>
              <w:ind w:left="72"/>
              <w:rPr>
                <w:rFonts w:ascii="Times New Roman" w:hAnsi="Times New Roman"/>
                <w:bCs/>
                <w:sz w:val="20"/>
                <w:szCs w:val="20"/>
              </w:rPr>
            </w:pPr>
          </w:p>
          <w:p w:rsidR="00DE3932" w:rsidRPr="00DE3932" w:rsidRDefault="00874DD5" w:rsidP="00874DD5">
            <w:pPr>
              <w:pStyle w:val="Prrafodelista"/>
              <w:numPr>
                <w:ilvl w:val="0"/>
                <w:numId w:val="5"/>
              </w:numPr>
              <w:tabs>
                <w:tab w:val="left" w:pos="72"/>
                <w:tab w:val="left" w:pos="214"/>
                <w:tab w:val="left" w:pos="459"/>
              </w:tabs>
              <w:spacing w:after="0" w:line="240" w:lineRule="auto"/>
              <w:ind w:left="72" w:firstLine="0"/>
              <w:rPr>
                <w:rFonts w:ascii="Times New Roman" w:hAnsi="Times New Roman"/>
              </w:rPr>
            </w:pPr>
            <w:r w:rsidRPr="008F200F">
              <w:rPr>
                <w:rFonts w:ascii="Times New Roman" w:hAnsi="Times New Roman"/>
                <w:bCs/>
                <w:sz w:val="20"/>
                <w:szCs w:val="20"/>
              </w:rPr>
              <w:t>Es solidario con los necesitados</w:t>
            </w:r>
          </w:p>
        </w:tc>
        <w:tc>
          <w:tcPr>
            <w:tcW w:w="1985" w:type="dxa"/>
          </w:tcPr>
          <w:p w:rsidR="00DE3932" w:rsidRPr="00DE3932" w:rsidRDefault="00DE3932" w:rsidP="00DE3932">
            <w:pPr>
              <w:autoSpaceDE w:val="0"/>
              <w:autoSpaceDN w:val="0"/>
              <w:adjustRightInd w:val="0"/>
              <w:spacing w:after="0" w:line="240" w:lineRule="auto"/>
              <w:rPr>
                <w:rFonts w:ascii="Times New Roman" w:hAnsi="Times New Roman" w:cs="Times New Roman"/>
                <w:sz w:val="20"/>
                <w:szCs w:val="20"/>
              </w:rPr>
            </w:pPr>
            <w:r w:rsidRPr="00DE3932">
              <w:rPr>
                <w:rFonts w:ascii="Times New Roman" w:hAnsi="Times New Roman" w:cs="Times New Roman"/>
                <w:sz w:val="20"/>
                <w:szCs w:val="20"/>
              </w:rPr>
              <w:t>Guía de observación</w:t>
            </w:r>
          </w:p>
          <w:p w:rsidR="00DE3932" w:rsidRPr="00DE3932" w:rsidRDefault="00DE3932" w:rsidP="00DE3932">
            <w:pPr>
              <w:autoSpaceDE w:val="0"/>
              <w:autoSpaceDN w:val="0"/>
              <w:adjustRightInd w:val="0"/>
              <w:spacing w:after="0" w:line="240" w:lineRule="auto"/>
              <w:rPr>
                <w:rFonts w:ascii="Times New Roman" w:hAnsi="Times New Roman" w:cs="Times New Roman"/>
                <w:sz w:val="20"/>
                <w:szCs w:val="20"/>
              </w:rPr>
            </w:pPr>
          </w:p>
          <w:p w:rsidR="00DE3932" w:rsidRPr="00DE3932" w:rsidRDefault="00DE3932" w:rsidP="00DE3932">
            <w:pPr>
              <w:autoSpaceDE w:val="0"/>
              <w:autoSpaceDN w:val="0"/>
              <w:adjustRightInd w:val="0"/>
              <w:spacing w:after="0" w:line="240" w:lineRule="auto"/>
              <w:rPr>
                <w:rFonts w:ascii="Times New Roman" w:hAnsi="Times New Roman" w:cs="Times New Roman"/>
                <w:sz w:val="20"/>
                <w:szCs w:val="20"/>
              </w:rPr>
            </w:pPr>
          </w:p>
          <w:p w:rsidR="00DE3932" w:rsidRPr="00DE3932" w:rsidRDefault="00DE3932" w:rsidP="00DE3932">
            <w:pPr>
              <w:autoSpaceDE w:val="0"/>
              <w:autoSpaceDN w:val="0"/>
              <w:adjustRightInd w:val="0"/>
              <w:spacing w:after="0" w:line="240" w:lineRule="auto"/>
              <w:rPr>
                <w:rFonts w:ascii="Times New Roman" w:hAnsi="Times New Roman" w:cs="Times New Roman"/>
                <w:b/>
                <w:color w:val="000000"/>
                <w:sz w:val="20"/>
                <w:szCs w:val="20"/>
              </w:rPr>
            </w:pPr>
            <w:r w:rsidRPr="00DE3932">
              <w:rPr>
                <w:rFonts w:ascii="Times New Roman" w:hAnsi="Times New Roman" w:cs="Times New Roman"/>
                <w:sz w:val="20"/>
                <w:szCs w:val="20"/>
              </w:rPr>
              <w:t>Guía de cotejo</w:t>
            </w:r>
          </w:p>
        </w:tc>
        <w:tc>
          <w:tcPr>
            <w:tcW w:w="850" w:type="dxa"/>
          </w:tcPr>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w:t>
            </w:r>
          </w:p>
        </w:tc>
        <w:tc>
          <w:tcPr>
            <w:tcW w:w="1134" w:type="dxa"/>
          </w:tcPr>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4</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4</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4</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4</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4</w:t>
            </w:r>
          </w:p>
        </w:tc>
        <w:tc>
          <w:tcPr>
            <w:tcW w:w="709" w:type="dxa"/>
          </w:tcPr>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20</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20</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20</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20</w:t>
            </w:r>
          </w:p>
          <w:p w:rsidR="00DE3932" w:rsidRPr="00DE3932" w:rsidRDefault="00DE3932" w:rsidP="00DE3932">
            <w:pPr>
              <w:spacing w:after="0" w:line="240" w:lineRule="auto"/>
              <w:jc w:val="center"/>
              <w:rPr>
                <w:rFonts w:ascii="Times New Roman" w:hAnsi="Times New Roman" w:cs="Times New Roman"/>
                <w:color w:val="000000"/>
                <w:sz w:val="20"/>
                <w:szCs w:val="20"/>
              </w:rPr>
            </w:pPr>
            <w:r w:rsidRPr="00DE3932">
              <w:rPr>
                <w:rFonts w:ascii="Times New Roman" w:hAnsi="Times New Roman" w:cs="Times New Roman"/>
                <w:color w:val="000000"/>
                <w:sz w:val="20"/>
                <w:szCs w:val="20"/>
              </w:rPr>
              <w:t>20</w:t>
            </w:r>
          </w:p>
        </w:tc>
      </w:tr>
    </w:tbl>
    <w:p w:rsidR="00DE3932" w:rsidRDefault="00DE3932" w:rsidP="00DE3932">
      <w:pPr>
        <w:spacing w:after="0" w:line="240" w:lineRule="auto"/>
        <w:rPr>
          <w:rFonts w:ascii="Times New Roman" w:hAnsi="Times New Roman" w:cs="Times New Roman"/>
        </w:rPr>
      </w:pPr>
    </w:p>
    <w:p w:rsidR="00874DD5" w:rsidRDefault="00874DD5" w:rsidP="00DE3932">
      <w:pPr>
        <w:spacing w:after="0" w:line="240" w:lineRule="auto"/>
        <w:rPr>
          <w:rFonts w:ascii="Times New Roman" w:hAnsi="Times New Roman" w:cs="Times New Roman"/>
        </w:rPr>
      </w:pPr>
    </w:p>
    <w:p w:rsidR="00874DD5" w:rsidRPr="00DE3932" w:rsidRDefault="00874DD5" w:rsidP="00874DD5">
      <w:pPr>
        <w:spacing w:after="0" w:line="240" w:lineRule="auto"/>
        <w:rPr>
          <w:rFonts w:ascii="Times New Roman" w:hAnsi="Times New Roman" w:cs="Times New Roman"/>
        </w:rPr>
      </w:pPr>
    </w:p>
    <w:p w:rsidR="00874DD5" w:rsidRPr="000854D0" w:rsidRDefault="00874DD5" w:rsidP="00874DD5">
      <w:pPr>
        <w:spacing w:after="0" w:line="240" w:lineRule="auto"/>
        <w:rPr>
          <w:rFonts w:ascii="Rockwell Extra Bold" w:hAnsi="Rockwell Extra Bold"/>
          <w:color w:val="000000"/>
        </w:rPr>
      </w:pPr>
      <w:r w:rsidRPr="000854D0">
        <w:rPr>
          <w:rFonts w:ascii="Rockwell Extra Bold" w:hAnsi="Rockwell Extra Bold"/>
          <w:color w:val="000000"/>
        </w:rPr>
        <w:t>VII</w:t>
      </w:r>
      <w:r w:rsidR="00551945">
        <w:rPr>
          <w:rFonts w:ascii="Rockwell Extra Bold" w:hAnsi="Rockwell Extra Bold"/>
          <w:color w:val="000000"/>
        </w:rPr>
        <w:t>I</w:t>
      </w:r>
      <w:r w:rsidRPr="000854D0">
        <w:rPr>
          <w:rFonts w:ascii="Rockwell Extra Bold" w:hAnsi="Rockwell Extra Bold"/>
          <w:color w:val="000000"/>
        </w:rPr>
        <w:t>. REFERENCIAS BIBLIOGRÁFICAS Y ELECTRÓNICAS</w:t>
      </w:r>
    </w:p>
    <w:p w:rsidR="00874DD5" w:rsidRPr="00874DD5" w:rsidRDefault="00874DD5" w:rsidP="00874DD5">
      <w:pPr>
        <w:spacing w:after="0" w:line="240" w:lineRule="auto"/>
        <w:ind w:left="851" w:hanging="284"/>
        <w:rPr>
          <w:rFonts w:ascii="Times New Roman" w:hAnsi="Times New Roman" w:cs="Times New Roman"/>
          <w:color w:val="000000"/>
          <w:sz w:val="21"/>
          <w:szCs w:val="21"/>
        </w:rPr>
      </w:pPr>
      <w:r w:rsidRPr="00874DD5">
        <w:rPr>
          <w:rFonts w:ascii="Times New Roman" w:hAnsi="Times New Roman" w:cs="Times New Roman"/>
          <w:bCs/>
          <w:color w:val="000000"/>
          <w:sz w:val="21"/>
          <w:szCs w:val="21"/>
        </w:rPr>
        <w:t xml:space="preserve">● </w:t>
      </w:r>
      <w:r w:rsidRPr="00874DD5">
        <w:rPr>
          <w:rFonts w:ascii="Times New Roman" w:hAnsi="Times New Roman" w:cs="Times New Roman"/>
          <w:color w:val="000000"/>
          <w:sz w:val="21"/>
          <w:szCs w:val="21"/>
        </w:rPr>
        <w:t>Biblia</w:t>
      </w:r>
    </w:p>
    <w:p w:rsidR="00874DD5" w:rsidRPr="00874DD5" w:rsidRDefault="00874DD5" w:rsidP="00874DD5">
      <w:pPr>
        <w:spacing w:after="0" w:line="240" w:lineRule="auto"/>
        <w:ind w:left="851" w:hanging="284"/>
        <w:rPr>
          <w:rFonts w:ascii="Times New Roman" w:hAnsi="Times New Roman" w:cs="Times New Roman"/>
          <w:color w:val="000000"/>
          <w:sz w:val="21"/>
          <w:szCs w:val="21"/>
        </w:rPr>
      </w:pPr>
      <w:r w:rsidRPr="00874DD5">
        <w:rPr>
          <w:rFonts w:ascii="Times New Roman" w:hAnsi="Times New Roman" w:cs="Times New Roman"/>
          <w:bCs/>
          <w:sz w:val="21"/>
          <w:szCs w:val="21"/>
        </w:rPr>
        <w:t xml:space="preserve">● </w:t>
      </w:r>
      <w:r w:rsidRPr="00874DD5">
        <w:rPr>
          <w:rFonts w:ascii="Times New Roman" w:hAnsi="Times New Roman" w:cs="Times New Roman"/>
          <w:sz w:val="21"/>
          <w:szCs w:val="21"/>
        </w:rPr>
        <w:t>Compendio del Catecismo de la Iglesia católica</w:t>
      </w:r>
    </w:p>
    <w:p w:rsidR="00874DD5" w:rsidRPr="00874DD5" w:rsidRDefault="00874DD5" w:rsidP="00874DD5">
      <w:pPr>
        <w:autoSpaceDE w:val="0"/>
        <w:autoSpaceDN w:val="0"/>
        <w:adjustRightInd w:val="0"/>
        <w:spacing w:after="0" w:line="240" w:lineRule="auto"/>
        <w:ind w:left="851" w:hanging="284"/>
        <w:rPr>
          <w:rFonts w:ascii="Times New Roman" w:hAnsi="Times New Roman" w:cs="Times New Roman"/>
          <w:sz w:val="21"/>
          <w:szCs w:val="21"/>
        </w:rPr>
      </w:pPr>
      <w:r w:rsidRPr="00874DD5">
        <w:rPr>
          <w:rFonts w:ascii="Times New Roman" w:hAnsi="Times New Roman" w:cs="Times New Roman"/>
          <w:bCs/>
          <w:sz w:val="21"/>
          <w:szCs w:val="21"/>
          <w:lang w:val="es-ES_tradnl"/>
        </w:rPr>
        <w:t xml:space="preserve">● </w:t>
      </w:r>
      <w:r w:rsidRPr="00874DD5">
        <w:rPr>
          <w:rFonts w:ascii="Times New Roman" w:hAnsi="Times New Roman" w:cs="Times New Roman"/>
          <w:sz w:val="21"/>
          <w:szCs w:val="21"/>
        </w:rPr>
        <w:t>Documento del Vaticano II</w:t>
      </w:r>
    </w:p>
    <w:p w:rsidR="00874DD5" w:rsidRPr="00874DD5" w:rsidRDefault="00874DD5" w:rsidP="00874DD5">
      <w:pPr>
        <w:autoSpaceDE w:val="0"/>
        <w:autoSpaceDN w:val="0"/>
        <w:adjustRightInd w:val="0"/>
        <w:spacing w:after="0" w:line="240" w:lineRule="auto"/>
        <w:ind w:left="851" w:hanging="284"/>
        <w:rPr>
          <w:rFonts w:ascii="Times New Roman" w:hAnsi="Times New Roman" w:cs="Times New Roman"/>
          <w:sz w:val="21"/>
          <w:szCs w:val="21"/>
        </w:rPr>
      </w:pPr>
      <w:r w:rsidRPr="00874DD5">
        <w:rPr>
          <w:rFonts w:ascii="Times New Roman" w:hAnsi="Times New Roman" w:cs="Times New Roman"/>
          <w:bCs/>
          <w:sz w:val="21"/>
          <w:szCs w:val="21"/>
          <w:lang w:val="es-ES_tradnl"/>
        </w:rPr>
        <w:t xml:space="preserve">● Documento de </w:t>
      </w:r>
      <w:r w:rsidRPr="00874DD5">
        <w:rPr>
          <w:rFonts w:ascii="Times New Roman" w:hAnsi="Times New Roman" w:cs="Times New Roman"/>
          <w:sz w:val="21"/>
          <w:szCs w:val="21"/>
        </w:rPr>
        <w:t>Aparecida</w:t>
      </w:r>
    </w:p>
    <w:p w:rsidR="00874DD5" w:rsidRPr="00874DD5" w:rsidRDefault="00874DD5" w:rsidP="00874DD5">
      <w:pPr>
        <w:autoSpaceDE w:val="0"/>
        <w:autoSpaceDN w:val="0"/>
        <w:adjustRightInd w:val="0"/>
        <w:spacing w:after="0" w:line="240" w:lineRule="auto"/>
        <w:ind w:left="851" w:hanging="284"/>
        <w:rPr>
          <w:rFonts w:ascii="Times New Roman" w:hAnsi="Times New Roman" w:cs="Times New Roman"/>
          <w:sz w:val="21"/>
          <w:szCs w:val="21"/>
        </w:rPr>
      </w:pPr>
      <w:r w:rsidRPr="00874DD5">
        <w:rPr>
          <w:rFonts w:ascii="Times New Roman" w:hAnsi="Times New Roman" w:cs="Times New Roman"/>
          <w:bCs/>
          <w:sz w:val="21"/>
          <w:szCs w:val="21"/>
          <w:lang w:val="es-ES_tradnl"/>
        </w:rPr>
        <w:t>● Texto “Viviendo en la Fe” ODEC Lima. 2009</w:t>
      </w:r>
    </w:p>
    <w:p w:rsidR="00874DD5" w:rsidRPr="00874DD5" w:rsidRDefault="00DF7C57" w:rsidP="00874DD5">
      <w:pPr>
        <w:spacing w:after="0" w:line="240" w:lineRule="auto"/>
        <w:ind w:left="851" w:hanging="142"/>
        <w:rPr>
          <w:rFonts w:ascii="Times New Roman" w:hAnsi="Times New Roman" w:cs="Times New Roman"/>
        </w:rPr>
      </w:pPr>
      <w:hyperlink r:id="rId35" w:history="1">
        <w:r w:rsidR="00874DD5" w:rsidRPr="00874DD5">
          <w:rPr>
            <w:rStyle w:val="Hipervnculo"/>
            <w:rFonts w:ascii="Times New Roman" w:hAnsi="Times New Roman"/>
            <w:sz w:val="20"/>
            <w:szCs w:val="20"/>
          </w:rPr>
          <w:t>www.aciprensa.com</w:t>
        </w:r>
      </w:hyperlink>
    </w:p>
    <w:p w:rsidR="00874DD5" w:rsidRPr="00874DD5" w:rsidRDefault="00DF7C57" w:rsidP="00874DD5">
      <w:pPr>
        <w:spacing w:after="0" w:line="240" w:lineRule="auto"/>
        <w:ind w:left="851" w:hanging="142"/>
        <w:rPr>
          <w:rFonts w:ascii="Times New Roman" w:hAnsi="Times New Roman" w:cs="Times New Roman"/>
          <w:sz w:val="20"/>
          <w:szCs w:val="20"/>
        </w:rPr>
      </w:pPr>
      <w:hyperlink r:id="rId36" w:history="1">
        <w:r w:rsidR="00874DD5" w:rsidRPr="00874DD5">
          <w:rPr>
            <w:rStyle w:val="Hipervnculo"/>
            <w:rFonts w:ascii="Times New Roman" w:hAnsi="Times New Roman"/>
            <w:sz w:val="20"/>
            <w:szCs w:val="20"/>
          </w:rPr>
          <w:t>www.corazones.org</w:t>
        </w:r>
      </w:hyperlink>
      <w:r w:rsidR="00874DD5" w:rsidRPr="00874DD5">
        <w:rPr>
          <w:rFonts w:ascii="Times New Roman" w:hAnsi="Times New Roman" w:cs="Times New Roman"/>
          <w:sz w:val="20"/>
          <w:szCs w:val="20"/>
        </w:rPr>
        <w:tab/>
      </w:r>
      <w:r w:rsidR="00874DD5" w:rsidRPr="00874DD5">
        <w:rPr>
          <w:rFonts w:ascii="Times New Roman" w:hAnsi="Times New Roman" w:cs="Times New Roman"/>
          <w:sz w:val="20"/>
          <w:szCs w:val="20"/>
        </w:rPr>
        <w:tab/>
      </w:r>
    </w:p>
    <w:p w:rsidR="00874DD5" w:rsidRPr="00874DD5" w:rsidRDefault="00DF7C57" w:rsidP="00874DD5">
      <w:pPr>
        <w:spacing w:after="0" w:line="240" w:lineRule="auto"/>
        <w:ind w:left="851" w:hanging="142"/>
        <w:rPr>
          <w:rFonts w:ascii="Times New Roman" w:hAnsi="Times New Roman" w:cs="Times New Roman"/>
        </w:rPr>
      </w:pPr>
      <w:hyperlink r:id="rId37" w:history="1">
        <w:r w:rsidR="00874DD5" w:rsidRPr="00874DD5">
          <w:rPr>
            <w:rStyle w:val="Hipervnculo"/>
            <w:rFonts w:ascii="Times New Roman" w:hAnsi="Times New Roman"/>
            <w:sz w:val="20"/>
            <w:szCs w:val="20"/>
          </w:rPr>
          <w:t>www.encuentra.com</w:t>
        </w:r>
      </w:hyperlink>
    </w:p>
    <w:p w:rsidR="00874DD5" w:rsidRPr="00874DD5" w:rsidRDefault="00DF7C57" w:rsidP="00874DD5">
      <w:pPr>
        <w:spacing w:after="0" w:line="240" w:lineRule="auto"/>
        <w:ind w:left="851" w:hanging="142"/>
        <w:rPr>
          <w:rFonts w:ascii="Times New Roman" w:hAnsi="Times New Roman" w:cs="Times New Roman"/>
        </w:rPr>
      </w:pPr>
      <w:hyperlink r:id="rId38" w:history="1">
        <w:r w:rsidR="00874DD5" w:rsidRPr="00874DD5">
          <w:rPr>
            <w:rStyle w:val="Hipervnculo"/>
            <w:rFonts w:ascii="Times New Roman" w:hAnsi="Times New Roman"/>
            <w:sz w:val="20"/>
            <w:szCs w:val="20"/>
          </w:rPr>
          <w:t>www.multimedios.org</w:t>
        </w:r>
      </w:hyperlink>
    </w:p>
    <w:p w:rsidR="00874DD5" w:rsidRPr="00874DD5" w:rsidRDefault="00DF7C57" w:rsidP="00874DD5">
      <w:pPr>
        <w:spacing w:after="0" w:line="240" w:lineRule="auto"/>
        <w:ind w:left="851" w:hanging="142"/>
        <w:rPr>
          <w:rFonts w:ascii="Times New Roman" w:hAnsi="Times New Roman" w:cs="Times New Roman"/>
          <w:sz w:val="20"/>
          <w:szCs w:val="20"/>
        </w:rPr>
      </w:pPr>
      <w:hyperlink r:id="rId39" w:history="1">
        <w:r w:rsidR="00874DD5" w:rsidRPr="00874DD5">
          <w:rPr>
            <w:rStyle w:val="Hipervnculo"/>
            <w:rFonts w:ascii="Times New Roman" w:hAnsi="Times New Roman"/>
            <w:sz w:val="20"/>
            <w:szCs w:val="20"/>
          </w:rPr>
          <w:t>www.iglesiacatolica.org.pe</w:t>
        </w:r>
      </w:hyperlink>
    </w:p>
    <w:p w:rsidR="00874DD5" w:rsidRPr="00874DD5" w:rsidRDefault="00DF7C57" w:rsidP="00874DD5">
      <w:pPr>
        <w:spacing w:after="0" w:line="240" w:lineRule="auto"/>
        <w:ind w:left="851" w:hanging="142"/>
        <w:rPr>
          <w:rFonts w:ascii="Times New Roman" w:hAnsi="Times New Roman" w:cs="Times New Roman"/>
          <w:sz w:val="20"/>
          <w:szCs w:val="20"/>
        </w:rPr>
      </w:pPr>
      <w:hyperlink r:id="rId40" w:history="1">
        <w:r w:rsidR="00874DD5" w:rsidRPr="00874DD5">
          <w:rPr>
            <w:rStyle w:val="Hipervnculo"/>
            <w:rFonts w:ascii="Times New Roman" w:hAnsi="Times New Roman"/>
            <w:sz w:val="20"/>
            <w:szCs w:val="20"/>
          </w:rPr>
          <w:t>www.perueduca.edu.pe</w:t>
        </w:r>
      </w:hyperlink>
      <w:r w:rsidR="00874DD5" w:rsidRPr="00874DD5">
        <w:rPr>
          <w:rFonts w:ascii="Times New Roman" w:hAnsi="Times New Roman" w:cs="Times New Roman"/>
          <w:sz w:val="20"/>
          <w:szCs w:val="20"/>
        </w:rPr>
        <w:tab/>
      </w:r>
    </w:p>
    <w:p w:rsidR="00874DD5" w:rsidRPr="00874DD5" w:rsidRDefault="00DF7C57" w:rsidP="00874DD5">
      <w:pPr>
        <w:spacing w:after="0" w:line="240" w:lineRule="auto"/>
        <w:ind w:left="851" w:hanging="142"/>
        <w:rPr>
          <w:rFonts w:ascii="Times New Roman" w:hAnsi="Times New Roman" w:cs="Times New Roman"/>
        </w:rPr>
      </w:pPr>
      <w:hyperlink r:id="rId41" w:history="1">
        <w:r w:rsidR="00874DD5" w:rsidRPr="00874DD5">
          <w:rPr>
            <w:rStyle w:val="Hipervnculo"/>
            <w:rFonts w:ascii="Times New Roman" w:hAnsi="Times New Roman"/>
            <w:sz w:val="20"/>
            <w:szCs w:val="20"/>
          </w:rPr>
          <w:t>www.rosarioenfamilia.org</w:t>
        </w:r>
      </w:hyperlink>
    </w:p>
    <w:p w:rsidR="00874DD5" w:rsidRPr="00874DD5" w:rsidRDefault="00DF7C57" w:rsidP="00874DD5">
      <w:pPr>
        <w:spacing w:after="0" w:line="240" w:lineRule="auto"/>
        <w:ind w:left="851" w:hanging="142"/>
        <w:rPr>
          <w:rFonts w:ascii="Times New Roman" w:hAnsi="Times New Roman" w:cs="Times New Roman"/>
        </w:rPr>
      </w:pPr>
      <w:hyperlink r:id="rId42" w:history="1">
        <w:r w:rsidR="00874DD5" w:rsidRPr="00874DD5">
          <w:rPr>
            <w:rStyle w:val="Hipervnculo"/>
            <w:rFonts w:ascii="Times New Roman" w:hAnsi="Times New Roman"/>
            <w:sz w:val="20"/>
            <w:szCs w:val="20"/>
          </w:rPr>
          <w:t>www.sobicain.org</w:t>
        </w:r>
      </w:hyperlink>
    </w:p>
    <w:p w:rsidR="00874DD5" w:rsidRPr="00874DD5" w:rsidRDefault="00DF7C57" w:rsidP="00874DD5">
      <w:pPr>
        <w:spacing w:after="0" w:line="240" w:lineRule="auto"/>
        <w:ind w:left="851" w:hanging="142"/>
        <w:rPr>
          <w:rFonts w:ascii="Times New Roman" w:hAnsi="Times New Roman" w:cs="Times New Roman"/>
        </w:rPr>
      </w:pPr>
      <w:hyperlink r:id="rId43" w:history="1">
        <w:r w:rsidR="00874DD5" w:rsidRPr="00874DD5">
          <w:rPr>
            <w:rStyle w:val="Hipervnculo"/>
            <w:rFonts w:ascii="Times New Roman" w:hAnsi="Times New Roman"/>
            <w:sz w:val="20"/>
            <w:szCs w:val="20"/>
          </w:rPr>
          <w:t>www.vatican.va</w:t>
        </w:r>
      </w:hyperlink>
    </w:p>
    <w:p w:rsidR="00874DD5" w:rsidRPr="00874DD5" w:rsidRDefault="00DF7C57" w:rsidP="00874DD5">
      <w:pPr>
        <w:spacing w:after="0" w:line="240" w:lineRule="auto"/>
        <w:ind w:left="851" w:hanging="142"/>
        <w:rPr>
          <w:rFonts w:ascii="Times New Roman" w:hAnsi="Times New Roman" w:cs="Times New Roman"/>
          <w:sz w:val="20"/>
          <w:szCs w:val="20"/>
        </w:rPr>
      </w:pPr>
      <w:hyperlink r:id="rId44" w:history="1">
        <w:r w:rsidR="00874DD5" w:rsidRPr="00874DD5">
          <w:rPr>
            <w:rStyle w:val="Hipervnculo"/>
            <w:rFonts w:ascii="Times New Roman" w:hAnsi="Times New Roman"/>
            <w:sz w:val="20"/>
            <w:szCs w:val="20"/>
          </w:rPr>
          <w:t>www.educima.com</w:t>
        </w:r>
      </w:hyperlink>
    </w:p>
    <w:p w:rsidR="00874DD5" w:rsidRPr="00874DD5" w:rsidRDefault="00874DD5" w:rsidP="00874DD5">
      <w:pPr>
        <w:spacing w:after="0" w:line="240" w:lineRule="auto"/>
        <w:ind w:left="851" w:hanging="142"/>
        <w:rPr>
          <w:rFonts w:ascii="Times New Roman" w:hAnsi="Times New Roman" w:cs="Times New Roman"/>
          <w:color w:val="000000"/>
          <w:sz w:val="21"/>
          <w:szCs w:val="21"/>
        </w:rPr>
      </w:pPr>
    </w:p>
    <w:p w:rsidR="00874DD5" w:rsidRPr="00874DD5" w:rsidRDefault="00874DD5" w:rsidP="00874DD5">
      <w:pPr>
        <w:spacing w:after="0" w:line="240" w:lineRule="auto"/>
        <w:ind w:left="851" w:hanging="284"/>
        <w:rPr>
          <w:rFonts w:ascii="Times New Roman" w:hAnsi="Times New Roman" w:cs="Times New Roman"/>
          <w:color w:val="000000"/>
          <w:lang w:val="es-ES_tradnl"/>
        </w:rPr>
      </w:pPr>
    </w:p>
    <w:p w:rsidR="00874DD5" w:rsidRPr="00874DD5" w:rsidRDefault="00874DD5" w:rsidP="00874DD5">
      <w:pPr>
        <w:spacing w:after="0" w:line="240" w:lineRule="auto"/>
        <w:ind w:left="851" w:hanging="284"/>
        <w:rPr>
          <w:rFonts w:ascii="Times New Roman" w:hAnsi="Times New Roman" w:cs="Times New Roman"/>
          <w:color w:val="000000"/>
          <w:lang w:val="es-ES_tradnl"/>
        </w:rPr>
      </w:pPr>
    </w:p>
    <w:p w:rsidR="00874DD5" w:rsidRPr="00874DD5" w:rsidRDefault="00874DD5" w:rsidP="00874DD5">
      <w:pPr>
        <w:spacing w:after="0" w:line="240" w:lineRule="auto"/>
        <w:ind w:left="851" w:hanging="284"/>
        <w:rPr>
          <w:rFonts w:ascii="Times New Roman" w:hAnsi="Times New Roman" w:cs="Times New Roman"/>
          <w:color w:val="000000"/>
          <w:lang w:val="es-ES_tradnl"/>
        </w:rPr>
      </w:pPr>
    </w:p>
    <w:p w:rsidR="00874DD5" w:rsidRPr="00874DD5" w:rsidRDefault="00874DD5" w:rsidP="00874DD5">
      <w:pPr>
        <w:spacing w:after="0" w:line="240" w:lineRule="auto"/>
        <w:ind w:left="851" w:hanging="284"/>
        <w:rPr>
          <w:rFonts w:ascii="Times New Roman" w:hAnsi="Times New Roman" w:cs="Times New Roman"/>
          <w:color w:val="000000"/>
          <w:lang w:val="es-ES_tradnl"/>
        </w:rPr>
      </w:pPr>
    </w:p>
    <w:p w:rsidR="00874DD5" w:rsidRPr="00874DD5" w:rsidRDefault="00874DD5" w:rsidP="00874DD5">
      <w:pPr>
        <w:spacing w:after="0" w:line="240" w:lineRule="auto"/>
        <w:ind w:left="851" w:hanging="284"/>
        <w:rPr>
          <w:rFonts w:ascii="Times New Roman" w:hAnsi="Times New Roman" w:cs="Times New Roman"/>
        </w:rPr>
      </w:pP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r>
      <w:r w:rsidRPr="00874DD5">
        <w:rPr>
          <w:rFonts w:ascii="Times New Roman" w:hAnsi="Times New Roman" w:cs="Times New Roman"/>
        </w:rPr>
        <w:tab/>
        <w:t>El Porvenir, setiembre 2010</w:t>
      </w:r>
    </w:p>
    <w:p w:rsidR="00874DD5" w:rsidRPr="00874DD5" w:rsidRDefault="00874DD5" w:rsidP="00874DD5">
      <w:pPr>
        <w:spacing w:after="0" w:line="240" w:lineRule="auto"/>
        <w:ind w:left="851" w:hanging="284"/>
        <w:rPr>
          <w:rFonts w:ascii="Times New Roman" w:hAnsi="Times New Roman" w:cs="Times New Roman"/>
        </w:rPr>
      </w:pPr>
    </w:p>
    <w:p w:rsidR="00874DD5" w:rsidRPr="00874DD5" w:rsidRDefault="00874DD5" w:rsidP="00874DD5">
      <w:pPr>
        <w:spacing w:after="0" w:line="240" w:lineRule="auto"/>
        <w:ind w:left="851" w:hanging="284"/>
        <w:rPr>
          <w:rFonts w:ascii="Times New Roman" w:hAnsi="Times New Roman" w:cs="Times New Roman"/>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hanging="284"/>
        <w:rPr>
          <w:rFonts w:ascii="Times New Roman" w:hAnsi="Times New Roman" w:cs="Times New Roman"/>
          <w:sz w:val="18"/>
          <w:szCs w:val="18"/>
        </w:rPr>
      </w:pPr>
    </w:p>
    <w:p w:rsidR="00874DD5" w:rsidRPr="00874DD5" w:rsidRDefault="00874DD5" w:rsidP="00874DD5">
      <w:pPr>
        <w:spacing w:after="0" w:line="240" w:lineRule="auto"/>
        <w:ind w:left="851"/>
        <w:rPr>
          <w:rFonts w:ascii="Times New Roman" w:hAnsi="Times New Roman" w:cs="Times New Roman"/>
          <w:i/>
          <w:sz w:val="20"/>
          <w:szCs w:val="20"/>
        </w:rPr>
      </w:pPr>
      <w:r w:rsidRPr="00874DD5">
        <w:rPr>
          <w:rFonts w:ascii="Times New Roman" w:hAnsi="Times New Roman" w:cs="Times New Roman"/>
          <w:i/>
          <w:sz w:val="20"/>
          <w:szCs w:val="20"/>
        </w:rPr>
        <w:t>____________________________</w:t>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r>
      <w:r w:rsidRPr="00874DD5">
        <w:rPr>
          <w:rFonts w:ascii="Times New Roman" w:hAnsi="Times New Roman" w:cs="Times New Roman"/>
          <w:i/>
          <w:sz w:val="20"/>
          <w:szCs w:val="20"/>
        </w:rPr>
        <w:tab/>
        <w:t>__________________________________</w:t>
      </w:r>
    </w:p>
    <w:p w:rsidR="00874DD5" w:rsidRPr="00874DD5" w:rsidRDefault="00874DD5" w:rsidP="00874DD5">
      <w:pPr>
        <w:spacing w:after="0" w:line="240" w:lineRule="auto"/>
        <w:ind w:left="851" w:hanging="284"/>
        <w:jc w:val="both"/>
        <w:rPr>
          <w:rFonts w:ascii="Times New Roman" w:hAnsi="Times New Roman" w:cs="Times New Roman"/>
          <w:sz w:val="21"/>
          <w:szCs w:val="21"/>
        </w:rPr>
      </w:pPr>
      <w:r w:rsidRPr="00874DD5">
        <w:rPr>
          <w:rFonts w:ascii="Times New Roman" w:hAnsi="Times New Roman" w:cs="Times New Roman"/>
          <w:b/>
          <w:sz w:val="21"/>
          <w:szCs w:val="21"/>
        </w:rPr>
        <w:tab/>
        <w:t xml:space="preserve">       Virgilio Castillo Bazán</w:t>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sidRPr="00874DD5">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874DD5">
        <w:rPr>
          <w:rFonts w:ascii="Times New Roman" w:hAnsi="Times New Roman" w:cs="Times New Roman"/>
          <w:bCs/>
          <w:sz w:val="20"/>
          <w:szCs w:val="20"/>
        </w:rPr>
        <w:t xml:space="preserve">     </w:t>
      </w:r>
      <w:r w:rsidRPr="00874DD5">
        <w:rPr>
          <w:rFonts w:ascii="Times New Roman" w:hAnsi="Times New Roman" w:cs="Times New Roman"/>
          <w:b/>
          <w:bCs/>
          <w:sz w:val="21"/>
          <w:szCs w:val="21"/>
        </w:rPr>
        <w:t>Aurea Angelita Roldan Santiago</w:t>
      </w:r>
    </w:p>
    <w:p w:rsidR="00874DD5" w:rsidRPr="00874DD5" w:rsidRDefault="00874DD5" w:rsidP="00874DD5">
      <w:pPr>
        <w:tabs>
          <w:tab w:val="left" w:pos="993"/>
          <w:tab w:val="left" w:pos="1701"/>
        </w:tabs>
        <w:autoSpaceDE w:val="0"/>
        <w:autoSpaceDN w:val="0"/>
        <w:adjustRightInd w:val="0"/>
        <w:spacing w:after="0" w:line="240" w:lineRule="auto"/>
        <w:ind w:left="851" w:hanging="284"/>
        <w:rPr>
          <w:rFonts w:ascii="Times New Roman" w:hAnsi="Times New Roman" w:cs="Times New Roman"/>
          <w:bCs/>
          <w:sz w:val="10"/>
          <w:szCs w:val="10"/>
        </w:rPr>
      </w:pPr>
      <w:r w:rsidRPr="00874DD5">
        <w:rPr>
          <w:rFonts w:ascii="Times New Roman" w:hAnsi="Times New Roman" w:cs="Times New Roman"/>
          <w:b/>
          <w:sz w:val="20"/>
          <w:szCs w:val="20"/>
        </w:rPr>
        <w:tab/>
      </w:r>
      <w:r w:rsidRPr="00874DD5">
        <w:rPr>
          <w:rFonts w:ascii="Times New Roman" w:hAnsi="Times New Roman" w:cs="Times New Roman"/>
          <w:b/>
          <w:sz w:val="20"/>
          <w:szCs w:val="20"/>
        </w:rPr>
        <w:tab/>
      </w:r>
      <w:r w:rsidRPr="00874DD5">
        <w:rPr>
          <w:rFonts w:ascii="Times New Roman" w:hAnsi="Times New Roman" w:cs="Times New Roman"/>
          <w:b/>
          <w:sz w:val="20"/>
          <w:szCs w:val="20"/>
        </w:rPr>
        <w:tab/>
        <w:t>Sub Director</w:t>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sidRPr="00874DD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74DD5">
        <w:rPr>
          <w:rFonts w:ascii="Times New Roman" w:hAnsi="Times New Roman" w:cs="Times New Roman"/>
          <w:b/>
          <w:sz w:val="20"/>
          <w:szCs w:val="20"/>
        </w:rPr>
        <w:t>Docente</w:t>
      </w:r>
      <w:r w:rsidRPr="00874DD5">
        <w:rPr>
          <w:rFonts w:ascii="Times New Roman" w:hAnsi="Times New Roman" w:cs="Times New Roman"/>
          <w:bCs/>
          <w:sz w:val="10"/>
          <w:szCs w:val="10"/>
        </w:rPr>
        <w:t xml:space="preserve"> </w:t>
      </w:r>
    </w:p>
    <w:p w:rsidR="00DE3932" w:rsidRPr="00DE3932" w:rsidRDefault="00DE3932" w:rsidP="00874DD5">
      <w:pPr>
        <w:spacing w:after="0" w:line="240" w:lineRule="auto"/>
        <w:rPr>
          <w:rFonts w:ascii="Times New Roman" w:eastAsiaTheme="minorHAnsi" w:hAnsi="Times New Roman" w:cs="Times New Roman"/>
          <w:color w:val="000000"/>
          <w:lang w:eastAsia="en-US"/>
        </w:rPr>
      </w:pPr>
    </w:p>
    <w:sectPr w:rsidR="00DE3932" w:rsidRPr="00DE3932" w:rsidSect="00294A4B">
      <w:pgSz w:w="16840" w:h="11907" w:orient="landscape"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2CB"/>
    <w:multiLevelType w:val="hybridMultilevel"/>
    <w:tmpl w:val="D94A63A8"/>
    <w:lvl w:ilvl="0" w:tplc="FFFFFFFF">
      <w:start w:val="1"/>
      <w:numFmt w:val="bullet"/>
      <w:lvlText w:val=""/>
      <w:lvlJc w:val="left"/>
      <w:pPr>
        <w:tabs>
          <w:tab w:val="num" w:pos="720"/>
        </w:tabs>
        <w:ind w:left="720" w:hanging="360"/>
      </w:pPr>
      <w:rPr>
        <w:rFonts w:ascii="Wingdings" w:hAnsi="Wingdings" w:hint="default"/>
      </w:rPr>
    </w:lvl>
    <w:lvl w:ilvl="1" w:tplc="F4F4E1EE">
      <w:start w:val="10"/>
      <w:numFmt w:val="bullet"/>
      <w:lvlText w:val="-"/>
      <w:lvlJc w:val="left"/>
      <w:pPr>
        <w:tabs>
          <w:tab w:val="num" w:pos="1440"/>
        </w:tabs>
        <w:ind w:left="1440" w:hanging="360"/>
      </w:pPr>
      <w:rPr>
        <w:rFonts w:ascii="Times New Roman" w:eastAsia="Times New Roman" w:hAnsi="Times New Roman"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1">
    <w:nsid w:val="35E017F7"/>
    <w:multiLevelType w:val="hybridMultilevel"/>
    <w:tmpl w:val="F444A0AA"/>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362E2F54"/>
    <w:multiLevelType w:val="hybridMultilevel"/>
    <w:tmpl w:val="519C5F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84D1C02"/>
    <w:multiLevelType w:val="hybridMultilevel"/>
    <w:tmpl w:val="54F22A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3A9D6ADA"/>
    <w:multiLevelType w:val="hybridMultilevel"/>
    <w:tmpl w:val="08284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AEE058C"/>
    <w:multiLevelType w:val="hybridMultilevel"/>
    <w:tmpl w:val="B7F497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BA14EFC"/>
    <w:multiLevelType w:val="hybridMultilevel"/>
    <w:tmpl w:val="5D84ECA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nsid w:val="43A97680"/>
    <w:multiLevelType w:val="hybridMultilevel"/>
    <w:tmpl w:val="D7822242"/>
    <w:lvl w:ilvl="0" w:tplc="FFFFFFFF">
      <w:start w:val="1"/>
      <w:numFmt w:val="bullet"/>
      <w:lvlText w:val=""/>
      <w:lvlJc w:val="left"/>
      <w:pPr>
        <w:tabs>
          <w:tab w:val="num" w:pos="720"/>
        </w:tabs>
        <w:ind w:left="720" w:hanging="360"/>
      </w:pPr>
      <w:rPr>
        <w:rFonts w:ascii="Wingdings" w:hAnsi="Wingdings" w:hint="default"/>
      </w:rPr>
    </w:lvl>
    <w:lvl w:ilvl="1" w:tplc="F4F4E1EE">
      <w:start w:val="10"/>
      <w:numFmt w:val="bullet"/>
      <w:lvlText w:val="-"/>
      <w:lvlJc w:val="left"/>
      <w:pPr>
        <w:tabs>
          <w:tab w:val="num" w:pos="1440"/>
        </w:tabs>
        <w:ind w:left="1440" w:hanging="360"/>
      </w:pPr>
      <w:rPr>
        <w:rFonts w:ascii="Times New Roman" w:eastAsia="Times New Roman" w:hAnsi="Times New Roman"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8">
    <w:nsid w:val="68BF2DC4"/>
    <w:multiLevelType w:val="hybridMultilevel"/>
    <w:tmpl w:val="EA905190"/>
    <w:lvl w:ilvl="0" w:tplc="280A0001">
      <w:start w:val="1"/>
      <w:numFmt w:val="bullet"/>
      <w:lvlText w:val=""/>
      <w:lvlJc w:val="left"/>
      <w:pPr>
        <w:ind w:left="882" w:hanging="360"/>
      </w:pPr>
      <w:rPr>
        <w:rFonts w:ascii="Symbol" w:hAnsi="Symbol" w:hint="default"/>
      </w:rPr>
    </w:lvl>
    <w:lvl w:ilvl="1" w:tplc="280A0003" w:tentative="1">
      <w:start w:val="1"/>
      <w:numFmt w:val="bullet"/>
      <w:lvlText w:val="o"/>
      <w:lvlJc w:val="left"/>
      <w:pPr>
        <w:ind w:left="1602" w:hanging="360"/>
      </w:pPr>
      <w:rPr>
        <w:rFonts w:ascii="Courier New" w:hAnsi="Courier New" w:cs="Courier New" w:hint="default"/>
      </w:rPr>
    </w:lvl>
    <w:lvl w:ilvl="2" w:tplc="280A0005" w:tentative="1">
      <w:start w:val="1"/>
      <w:numFmt w:val="bullet"/>
      <w:lvlText w:val=""/>
      <w:lvlJc w:val="left"/>
      <w:pPr>
        <w:ind w:left="2322" w:hanging="360"/>
      </w:pPr>
      <w:rPr>
        <w:rFonts w:ascii="Wingdings" w:hAnsi="Wingdings" w:hint="default"/>
      </w:rPr>
    </w:lvl>
    <w:lvl w:ilvl="3" w:tplc="280A0001" w:tentative="1">
      <w:start w:val="1"/>
      <w:numFmt w:val="bullet"/>
      <w:lvlText w:val=""/>
      <w:lvlJc w:val="left"/>
      <w:pPr>
        <w:ind w:left="3042" w:hanging="360"/>
      </w:pPr>
      <w:rPr>
        <w:rFonts w:ascii="Symbol" w:hAnsi="Symbol" w:hint="default"/>
      </w:rPr>
    </w:lvl>
    <w:lvl w:ilvl="4" w:tplc="280A0003" w:tentative="1">
      <w:start w:val="1"/>
      <w:numFmt w:val="bullet"/>
      <w:lvlText w:val="o"/>
      <w:lvlJc w:val="left"/>
      <w:pPr>
        <w:ind w:left="3762" w:hanging="360"/>
      </w:pPr>
      <w:rPr>
        <w:rFonts w:ascii="Courier New" w:hAnsi="Courier New" w:cs="Courier New" w:hint="default"/>
      </w:rPr>
    </w:lvl>
    <w:lvl w:ilvl="5" w:tplc="280A0005" w:tentative="1">
      <w:start w:val="1"/>
      <w:numFmt w:val="bullet"/>
      <w:lvlText w:val=""/>
      <w:lvlJc w:val="left"/>
      <w:pPr>
        <w:ind w:left="4482" w:hanging="360"/>
      </w:pPr>
      <w:rPr>
        <w:rFonts w:ascii="Wingdings" w:hAnsi="Wingdings" w:hint="default"/>
      </w:rPr>
    </w:lvl>
    <w:lvl w:ilvl="6" w:tplc="280A0001" w:tentative="1">
      <w:start w:val="1"/>
      <w:numFmt w:val="bullet"/>
      <w:lvlText w:val=""/>
      <w:lvlJc w:val="left"/>
      <w:pPr>
        <w:ind w:left="5202" w:hanging="360"/>
      </w:pPr>
      <w:rPr>
        <w:rFonts w:ascii="Symbol" w:hAnsi="Symbol" w:hint="default"/>
      </w:rPr>
    </w:lvl>
    <w:lvl w:ilvl="7" w:tplc="280A0003" w:tentative="1">
      <w:start w:val="1"/>
      <w:numFmt w:val="bullet"/>
      <w:lvlText w:val="o"/>
      <w:lvlJc w:val="left"/>
      <w:pPr>
        <w:ind w:left="5922" w:hanging="360"/>
      </w:pPr>
      <w:rPr>
        <w:rFonts w:ascii="Courier New" w:hAnsi="Courier New" w:cs="Courier New" w:hint="default"/>
      </w:rPr>
    </w:lvl>
    <w:lvl w:ilvl="8" w:tplc="280A0005" w:tentative="1">
      <w:start w:val="1"/>
      <w:numFmt w:val="bullet"/>
      <w:lvlText w:val=""/>
      <w:lvlJc w:val="left"/>
      <w:pPr>
        <w:ind w:left="6642" w:hanging="360"/>
      </w:pPr>
      <w:rPr>
        <w:rFonts w:ascii="Wingdings" w:hAnsi="Wingdings" w:hint="default"/>
      </w:rPr>
    </w:lvl>
  </w:abstractNum>
  <w:abstractNum w:abstractNumId="9">
    <w:nsid w:val="6DAC31C6"/>
    <w:multiLevelType w:val="hybridMultilevel"/>
    <w:tmpl w:val="C1E604CA"/>
    <w:lvl w:ilvl="0" w:tplc="C61CC2EC">
      <w:start w:val="8"/>
      <w:numFmt w:val="decimal"/>
      <w:lvlText w:val="%1."/>
      <w:lvlJc w:val="left"/>
      <w:pPr>
        <w:tabs>
          <w:tab w:val="num" w:pos="720"/>
        </w:tabs>
        <w:ind w:left="720" w:hanging="360"/>
      </w:pPr>
      <w:rPr>
        <w:rFonts w:cs="Times New Roman" w:hint="default"/>
        <w:sz w:val="22"/>
        <w:szCs w:val="22"/>
      </w:rPr>
    </w:lvl>
    <w:lvl w:ilvl="1" w:tplc="FFFFFFFF">
      <w:start w:val="1"/>
      <w:numFmt w:val="bullet"/>
      <w:lvlText w:val=""/>
      <w:lvlJc w:val="left"/>
      <w:pPr>
        <w:tabs>
          <w:tab w:val="num" w:pos="1620"/>
        </w:tabs>
        <w:ind w:left="1620" w:hanging="360"/>
      </w:pPr>
      <w:rPr>
        <w:rFonts w:ascii="Wingdings" w:hAnsi="Wingdings" w:hint="default"/>
        <w:sz w:val="20"/>
      </w:rPr>
    </w:lvl>
    <w:lvl w:ilvl="2" w:tplc="280A000D">
      <w:start w:val="1"/>
      <w:numFmt w:val="bullet"/>
      <w:lvlText w:val=""/>
      <w:lvlJc w:val="left"/>
      <w:pPr>
        <w:tabs>
          <w:tab w:val="num" w:pos="1211"/>
        </w:tabs>
        <w:ind w:left="1211" w:hanging="360"/>
      </w:pPr>
      <w:rPr>
        <w:rFonts w:ascii="Wingdings" w:hAnsi="Wingdings" w:hint="default"/>
        <w:sz w:val="20"/>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5"/>
  </w:num>
  <w:num w:numId="5">
    <w:abstractNumId w:val="8"/>
  </w:num>
  <w:num w:numId="6">
    <w:abstractNumId w:val="9"/>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4B"/>
    <w:rsid w:val="00032F92"/>
    <w:rsid w:val="000F564F"/>
    <w:rsid w:val="00135DBC"/>
    <w:rsid w:val="002260BE"/>
    <w:rsid w:val="00294A4B"/>
    <w:rsid w:val="00342487"/>
    <w:rsid w:val="00495FC1"/>
    <w:rsid w:val="00551945"/>
    <w:rsid w:val="007E71AA"/>
    <w:rsid w:val="00874DD5"/>
    <w:rsid w:val="008B7B1F"/>
    <w:rsid w:val="00AB1E84"/>
    <w:rsid w:val="00B22A11"/>
    <w:rsid w:val="00BD125D"/>
    <w:rsid w:val="00C20F94"/>
    <w:rsid w:val="00DE3932"/>
    <w:rsid w:val="00DF7C57"/>
    <w:rsid w:val="00E75D1B"/>
    <w:rsid w:val="00EB6C75"/>
    <w:rsid w:val="00EC730A"/>
    <w:rsid w:val="00F34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94A4B"/>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qFormat/>
    <w:rsid w:val="00294A4B"/>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ar"/>
    <w:qFormat/>
    <w:rsid w:val="00294A4B"/>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ar"/>
    <w:qFormat/>
    <w:rsid w:val="00294A4B"/>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ar"/>
    <w:uiPriority w:val="9"/>
    <w:semiHidden/>
    <w:unhideWhenUsed/>
    <w:qFormat/>
    <w:rsid w:val="00DE393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E39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4A4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294A4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94A4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94A4B"/>
    <w:rPr>
      <w:rFonts w:ascii="Times New Roman" w:eastAsia="Times New Roman" w:hAnsi="Times New Roman" w:cs="Times New Roman"/>
      <w:b/>
      <w:bCs/>
      <w:sz w:val="28"/>
      <w:szCs w:val="28"/>
      <w:lang w:val="es-ES" w:eastAsia="es-ES"/>
    </w:rPr>
  </w:style>
  <w:style w:type="paragraph" w:styleId="Ttulo">
    <w:name w:val="Title"/>
    <w:basedOn w:val="Normal"/>
    <w:link w:val="TtuloCar"/>
    <w:qFormat/>
    <w:rsid w:val="00294A4B"/>
    <w:pPr>
      <w:spacing w:after="0" w:line="240" w:lineRule="auto"/>
      <w:jc w:val="center"/>
    </w:pPr>
    <w:rPr>
      <w:rFonts w:ascii="Times New Roman" w:eastAsia="Times New Roman" w:hAnsi="Times New Roman" w:cs="Times New Roman"/>
      <w:b/>
      <w:bCs/>
      <w:sz w:val="28"/>
      <w:szCs w:val="24"/>
    </w:rPr>
  </w:style>
  <w:style w:type="character" w:customStyle="1" w:styleId="TtuloCar">
    <w:name w:val="Título Car"/>
    <w:basedOn w:val="Fuentedeprrafopredeter"/>
    <w:link w:val="Ttulo"/>
    <w:rsid w:val="00294A4B"/>
    <w:rPr>
      <w:rFonts w:ascii="Times New Roman" w:eastAsia="Times New Roman" w:hAnsi="Times New Roman" w:cs="Times New Roman"/>
      <w:b/>
      <w:bCs/>
      <w:sz w:val="28"/>
      <w:szCs w:val="24"/>
      <w:lang w:val="es-ES" w:eastAsia="es-ES"/>
    </w:rPr>
  </w:style>
  <w:style w:type="character" w:styleId="Hipervnculo">
    <w:name w:val="Hyperlink"/>
    <w:basedOn w:val="Fuentedeprrafopredeter"/>
    <w:uiPriority w:val="99"/>
    <w:rsid w:val="00294A4B"/>
    <w:rPr>
      <w:rFonts w:cs="Times New Roman"/>
      <w:color w:val="0000FF"/>
      <w:u w:val="single"/>
    </w:rPr>
  </w:style>
  <w:style w:type="paragraph" w:styleId="Textoindependiente">
    <w:name w:val="Body Text"/>
    <w:basedOn w:val="Normal"/>
    <w:link w:val="TextoindependienteCar"/>
    <w:rsid w:val="00294A4B"/>
    <w:pPr>
      <w:spacing w:after="0" w:line="240" w:lineRule="auto"/>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294A4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94A4B"/>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294A4B"/>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294A4B"/>
    <w:pPr>
      <w:ind w:left="720"/>
      <w:contextualSpacing/>
    </w:pPr>
    <w:rPr>
      <w:rFonts w:ascii="Calibri" w:eastAsia="Calibri" w:hAnsi="Calibri" w:cs="Times New Roman"/>
      <w:lang w:eastAsia="en-US"/>
    </w:rPr>
  </w:style>
  <w:style w:type="character" w:customStyle="1" w:styleId="Ttulo5Car">
    <w:name w:val="Título 5 Car"/>
    <w:basedOn w:val="Fuentedeprrafopredeter"/>
    <w:link w:val="Ttulo5"/>
    <w:uiPriority w:val="9"/>
    <w:semiHidden/>
    <w:rsid w:val="00DE39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E3932"/>
    <w:rPr>
      <w:rFonts w:asciiTheme="majorHAnsi" w:eastAsiaTheme="majorEastAsia" w:hAnsiTheme="majorHAnsi" w:cstheme="majorBidi"/>
      <w:i/>
      <w:iCs/>
      <w:color w:val="243F60" w:themeColor="accent1" w:themeShade="7F"/>
    </w:rPr>
  </w:style>
  <w:style w:type="paragraph" w:styleId="Sangra3detindependiente">
    <w:name w:val="Body Text Indent 3"/>
    <w:basedOn w:val="Normal"/>
    <w:link w:val="Sangra3detindependienteCar"/>
    <w:rsid w:val="00DE3932"/>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DE3932"/>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94A4B"/>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qFormat/>
    <w:rsid w:val="00294A4B"/>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ar"/>
    <w:qFormat/>
    <w:rsid w:val="00294A4B"/>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ar"/>
    <w:qFormat/>
    <w:rsid w:val="00294A4B"/>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ar"/>
    <w:uiPriority w:val="9"/>
    <w:semiHidden/>
    <w:unhideWhenUsed/>
    <w:qFormat/>
    <w:rsid w:val="00DE393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E39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4A4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294A4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94A4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94A4B"/>
    <w:rPr>
      <w:rFonts w:ascii="Times New Roman" w:eastAsia="Times New Roman" w:hAnsi="Times New Roman" w:cs="Times New Roman"/>
      <w:b/>
      <w:bCs/>
      <w:sz w:val="28"/>
      <w:szCs w:val="28"/>
      <w:lang w:val="es-ES" w:eastAsia="es-ES"/>
    </w:rPr>
  </w:style>
  <w:style w:type="paragraph" w:styleId="Ttulo">
    <w:name w:val="Title"/>
    <w:basedOn w:val="Normal"/>
    <w:link w:val="TtuloCar"/>
    <w:qFormat/>
    <w:rsid w:val="00294A4B"/>
    <w:pPr>
      <w:spacing w:after="0" w:line="240" w:lineRule="auto"/>
      <w:jc w:val="center"/>
    </w:pPr>
    <w:rPr>
      <w:rFonts w:ascii="Times New Roman" w:eastAsia="Times New Roman" w:hAnsi="Times New Roman" w:cs="Times New Roman"/>
      <w:b/>
      <w:bCs/>
      <w:sz w:val="28"/>
      <w:szCs w:val="24"/>
    </w:rPr>
  </w:style>
  <w:style w:type="character" w:customStyle="1" w:styleId="TtuloCar">
    <w:name w:val="Título Car"/>
    <w:basedOn w:val="Fuentedeprrafopredeter"/>
    <w:link w:val="Ttulo"/>
    <w:rsid w:val="00294A4B"/>
    <w:rPr>
      <w:rFonts w:ascii="Times New Roman" w:eastAsia="Times New Roman" w:hAnsi="Times New Roman" w:cs="Times New Roman"/>
      <w:b/>
      <w:bCs/>
      <w:sz w:val="28"/>
      <w:szCs w:val="24"/>
      <w:lang w:val="es-ES" w:eastAsia="es-ES"/>
    </w:rPr>
  </w:style>
  <w:style w:type="character" w:styleId="Hipervnculo">
    <w:name w:val="Hyperlink"/>
    <w:basedOn w:val="Fuentedeprrafopredeter"/>
    <w:uiPriority w:val="99"/>
    <w:rsid w:val="00294A4B"/>
    <w:rPr>
      <w:rFonts w:cs="Times New Roman"/>
      <w:color w:val="0000FF"/>
      <w:u w:val="single"/>
    </w:rPr>
  </w:style>
  <w:style w:type="paragraph" w:styleId="Textoindependiente">
    <w:name w:val="Body Text"/>
    <w:basedOn w:val="Normal"/>
    <w:link w:val="TextoindependienteCar"/>
    <w:rsid w:val="00294A4B"/>
    <w:pPr>
      <w:spacing w:after="0" w:line="240" w:lineRule="auto"/>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294A4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94A4B"/>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294A4B"/>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294A4B"/>
    <w:pPr>
      <w:ind w:left="720"/>
      <w:contextualSpacing/>
    </w:pPr>
    <w:rPr>
      <w:rFonts w:ascii="Calibri" w:eastAsia="Calibri" w:hAnsi="Calibri" w:cs="Times New Roman"/>
      <w:lang w:eastAsia="en-US"/>
    </w:rPr>
  </w:style>
  <w:style w:type="character" w:customStyle="1" w:styleId="Ttulo5Car">
    <w:name w:val="Título 5 Car"/>
    <w:basedOn w:val="Fuentedeprrafopredeter"/>
    <w:link w:val="Ttulo5"/>
    <w:uiPriority w:val="9"/>
    <w:semiHidden/>
    <w:rsid w:val="00DE39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E3932"/>
    <w:rPr>
      <w:rFonts w:asciiTheme="majorHAnsi" w:eastAsiaTheme="majorEastAsia" w:hAnsiTheme="majorHAnsi" w:cstheme="majorBidi"/>
      <w:i/>
      <w:iCs/>
      <w:color w:val="243F60" w:themeColor="accent1" w:themeShade="7F"/>
    </w:rPr>
  </w:style>
  <w:style w:type="paragraph" w:styleId="Sangra3detindependiente">
    <w:name w:val="Body Text Indent 3"/>
    <w:basedOn w:val="Normal"/>
    <w:link w:val="Sangra3detindependienteCar"/>
    <w:rsid w:val="00DE3932"/>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DE3932"/>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uentra.com" TargetMode="External"/><Relationship Id="rId13" Type="http://schemas.openxmlformats.org/officeDocument/2006/relationships/hyperlink" Target="http://www.sobicain.org" TargetMode="External"/><Relationship Id="rId18" Type="http://schemas.openxmlformats.org/officeDocument/2006/relationships/hyperlink" Target="http://www.multimedios.org" TargetMode="External"/><Relationship Id="rId26" Type="http://schemas.openxmlformats.org/officeDocument/2006/relationships/hyperlink" Target="http://www.corazones.org" TargetMode="External"/><Relationship Id="rId39" Type="http://schemas.openxmlformats.org/officeDocument/2006/relationships/hyperlink" Target="http://www.iglesiacatolica.org.pe" TargetMode="External"/><Relationship Id="rId3" Type="http://schemas.microsoft.com/office/2007/relationships/stylesWithEffects" Target="stylesWithEffects.xml"/><Relationship Id="rId21" Type="http://schemas.openxmlformats.org/officeDocument/2006/relationships/hyperlink" Target="http://www.rosarioenfamilia.org" TargetMode="External"/><Relationship Id="rId34" Type="http://schemas.openxmlformats.org/officeDocument/2006/relationships/hyperlink" Target="http://www.educima.com" TargetMode="External"/><Relationship Id="rId42" Type="http://schemas.openxmlformats.org/officeDocument/2006/relationships/hyperlink" Target="http://www.sobicain.org" TargetMode="External"/><Relationship Id="rId7" Type="http://schemas.openxmlformats.org/officeDocument/2006/relationships/hyperlink" Target="http://www.corazones.org" TargetMode="External"/><Relationship Id="rId12" Type="http://schemas.openxmlformats.org/officeDocument/2006/relationships/hyperlink" Target="http://www.rosarioenfamilia.org" TargetMode="External"/><Relationship Id="rId17" Type="http://schemas.openxmlformats.org/officeDocument/2006/relationships/hyperlink" Target="http://www.encuentra.com" TargetMode="External"/><Relationship Id="rId25" Type="http://schemas.openxmlformats.org/officeDocument/2006/relationships/hyperlink" Target="http://www.aciprensa.com" TargetMode="External"/><Relationship Id="rId33" Type="http://schemas.openxmlformats.org/officeDocument/2006/relationships/hyperlink" Target="http://www.vatican.va" TargetMode="External"/><Relationship Id="rId38" Type="http://schemas.openxmlformats.org/officeDocument/2006/relationships/hyperlink" Target="http://www.multimedios.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azones.org" TargetMode="External"/><Relationship Id="rId20" Type="http://schemas.openxmlformats.org/officeDocument/2006/relationships/hyperlink" Target="http://www.perueduca.edu.pe" TargetMode="External"/><Relationship Id="rId29" Type="http://schemas.openxmlformats.org/officeDocument/2006/relationships/hyperlink" Target="http://www.iglesiacatolica.org.pe" TargetMode="External"/><Relationship Id="rId41" Type="http://schemas.openxmlformats.org/officeDocument/2006/relationships/hyperlink" Target="http://www.rosarioenfamilia.org" TargetMode="External"/><Relationship Id="rId1" Type="http://schemas.openxmlformats.org/officeDocument/2006/relationships/numbering" Target="numbering.xml"/><Relationship Id="rId6" Type="http://schemas.openxmlformats.org/officeDocument/2006/relationships/hyperlink" Target="http://www.aciprensa.com" TargetMode="External"/><Relationship Id="rId11" Type="http://schemas.openxmlformats.org/officeDocument/2006/relationships/hyperlink" Target="http://www.perueduca.edu.pe" TargetMode="External"/><Relationship Id="rId24" Type="http://schemas.openxmlformats.org/officeDocument/2006/relationships/hyperlink" Target="http://www.educima.com" TargetMode="External"/><Relationship Id="rId32" Type="http://schemas.openxmlformats.org/officeDocument/2006/relationships/hyperlink" Target="http://www.sobicain.org" TargetMode="External"/><Relationship Id="rId37" Type="http://schemas.openxmlformats.org/officeDocument/2006/relationships/hyperlink" Target="http://www.encuentra.com" TargetMode="External"/><Relationship Id="rId40" Type="http://schemas.openxmlformats.org/officeDocument/2006/relationships/hyperlink" Target="http://www.perueduca.edu.p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iprensa.com" TargetMode="External"/><Relationship Id="rId23" Type="http://schemas.openxmlformats.org/officeDocument/2006/relationships/hyperlink" Target="http://www.vatican.va" TargetMode="External"/><Relationship Id="rId28" Type="http://schemas.openxmlformats.org/officeDocument/2006/relationships/hyperlink" Target="http://www.multimedios.org" TargetMode="External"/><Relationship Id="rId36" Type="http://schemas.openxmlformats.org/officeDocument/2006/relationships/hyperlink" Target="http://www.corazones.org" TargetMode="External"/><Relationship Id="rId10" Type="http://schemas.openxmlformats.org/officeDocument/2006/relationships/hyperlink" Target="http://www.iglesiacatolica.org.pe" TargetMode="External"/><Relationship Id="rId19" Type="http://schemas.openxmlformats.org/officeDocument/2006/relationships/hyperlink" Target="http://www.iglesiacatolica.org.pe" TargetMode="External"/><Relationship Id="rId31" Type="http://schemas.openxmlformats.org/officeDocument/2006/relationships/hyperlink" Target="http://www.rosarioenfamilia.org" TargetMode="External"/><Relationship Id="rId44" Type="http://schemas.openxmlformats.org/officeDocument/2006/relationships/hyperlink" Target="http://www.educima.com" TargetMode="External"/><Relationship Id="rId4" Type="http://schemas.openxmlformats.org/officeDocument/2006/relationships/settings" Target="settings.xml"/><Relationship Id="rId9" Type="http://schemas.openxmlformats.org/officeDocument/2006/relationships/hyperlink" Target="http://www.multimedios.org" TargetMode="External"/><Relationship Id="rId14" Type="http://schemas.openxmlformats.org/officeDocument/2006/relationships/hyperlink" Target="http://www.vatican.va" TargetMode="External"/><Relationship Id="rId22" Type="http://schemas.openxmlformats.org/officeDocument/2006/relationships/hyperlink" Target="http://www.sobicain.org" TargetMode="External"/><Relationship Id="rId27" Type="http://schemas.openxmlformats.org/officeDocument/2006/relationships/hyperlink" Target="http://www.encuentra.com" TargetMode="External"/><Relationship Id="rId30" Type="http://schemas.openxmlformats.org/officeDocument/2006/relationships/hyperlink" Target="http://www.perueduca.edu.pe" TargetMode="External"/><Relationship Id="rId35" Type="http://schemas.openxmlformats.org/officeDocument/2006/relationships/hyperlink" Target="http://www.aciprensa.com" TargetMode="External"/><Relationship Id="rId43" Type="http://schemas.openxmlformats.org/officeDocument/2006/relationships/hyperlink" Target="http://www.vatican.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9084</Words>
  <Characters>49963</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Hilario</dc:creator>
  <cp:lastModifiedBy>Aurea</cp:lastModifiedBy>
  <cp:revision>2</cp:revision>
  <dcterms:created xsi:type="dcterms:W3CDTF">2012-09-10T19:12:00Z</dcterms:created>
  <dcterms:modified xsi:type="dcterms:W3CDTF">2012-09-10T19:12:00Z</dcterms:modified>
</cp:coreProperties>
</file>